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F484" w14:textId="6E629A34" w:rsidR="00901703" w:rsidRDefault="00901703" w:rsidP="00901703">
      <w:pPr>
        <w:jc w:val="right"/>
        <w:rPr>
          <w:b/>
          <w:bCs/>
          <w:szCs w:val="24"/>
        </w:rPr>
      </w:pPr>
      <w:r w:rsidRPr="00A117FF">
        <w:rPr>
          <w:szCs w:val="24"/>
        </w:rPr>
        <w:t xml:space="preserve">Załącznik nr </w:t>
      </w:r>
      <w:r>
        <w:rPr>
          <w:szCs w:val="24"/>
        </w:rPr>
        <w:t>3</w:t>
      </w:r>
      <w:r w:rsidRPr="00A117FF">
        <w:rPr>
          <w:szCs w:val="24"/>
        </w:rPr>
        <w:t xml:space="preserve"> </w:t>
      </w:r>
      <w:r>
        <w:rPr>
          <w:szCs w:val="24"/>
        </w:rPr>
        <w:t xml:space="preserve">oferty </w:t>
      </w:r>
      <w:r>
        <w:rPr>
          <w:b/>
          <w:bCs/>
          <w:szCs w:val="24"/>
        </w:rPr>
        <w:t>ROŚ</w:t>
      </w:r>
      <w:r w:rsidR="00D918AB">
        <w:rPr>
          <w:b/>
          <w:bCs/>
          <w:szCs w:val="24"/>
        </w:rPr>
        <w:t>.271.1.2026.ES</w:t>
      </w:r>
      <w:r w:rsidRPr="00A117FF">
        <w:rPr>
          <w:szCs w:val="24"/>
        </w:rPr>
        <w:t xml:space="preserve">  z dnia </w:t>
      </w:r>
      <w:r w:rsidR="00D918AB">
        <w:rPr>
          <w:b/>
          <w:bCs/>
          <w:szCs w:val="24"/>
        </w:rPr>
        <w:t>02.04.2026 r.</w:t>
      </w:r>
    </w:p>
    <w:p w14:paraId="118D3EAD" w14:textId="77777777" w:rsidR="00901703" w:rsidRDefault="00901703" w:rsidP="00901703">
      <w:pPr>
        <w:jc w:val="right"/>
        <w:rPr>
          <w:b/>
          <w:bCs/>
          <w:szCs w:val="24"/>
        </w:rPr>
      </w:pPr>
    </w:p>
    <w:p w14:paraId="72AA3AB3" w14:textId="77777777" w:rsidR="00901703" w:rsidRDefault="00901703" w:rsidP="0090170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INFORMACJA RODO</w:t>
      </w:r>
    </w:p>
    <w:p w14:paraId="079AECA7" w14:textId="77777777" w:rsidR="00901703" w:rsidRPr="002E1055" w:rsidRDefault="00901703" w:rsidP="00901703"/>
    <w:p w14:paraId="5D756D73" w14:textId="77777777" w:rsidR="00901703" w:rsidRDefault="00901703" w:rsidP="00901703">
      <w:pPr>
        <w:jc w:val="right"/>
        <w:rPr>
          <w:szCs w:val="24"/>
        </w:rPr>
      </w:pPr>
    </w:p>
    <w:p w14:paraId="7CF4CA1D" w14:textId="77777777" w:rsidR="00901703" w:rsidRPr="00D60985" w:rsidRDefault="00901703" w:rsidP="00901703">
      <w:pPr>
        <w:suppressAutoHyphens/>
        <w:jc w:val="both"/>
        <w:rPr>
          <w:rFonts w:eastAsia="SimSun"/>
          <w:kern w:val="3"/>
          <w:szCs w:val="24"/>
          <w:lang w:eastAsia="zh-CN" w:bidi="hi-IN"/>
        </w:rPr>
      </w:pPr>
      <w:r w:rsidRPr="00D60985">
        <w:rPr>
          <w:rFonts w:eastAsia="SimSun"/>
          <w:kern w:val="3"/>
          <w:szCs w:val="24"/>
          <w:lang w:eastAsia="zh-CN" w:bidi="hi-IN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kluczowe informacje dotyczące przetwarzania danych osobowych. </w:t>
      </w:r>
    </w:p>
    <w:p w14:paraId="55FAA59B" w14:textId="77777777" w:rsidR="00901703" w:rsidRDefault="00901703" w:rsidP="00901703">
      <w:pPr>
        <w:suppressAutoHyphens/>
        <w:jc w:val="both"/>
        <w:rPr>
          <w:rFonts w:eastAsia="SimSun"/>
          <w:kern w:val="3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6859"/>
      </w:tblGrid>
      <w:tr w:rsidR="00901703" w14:paraId="188F7CF9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1AE1" w14:textId="77777777" w:rsidR="00901703" w:rsidRPr="00D60985" w:rsidRDefault="00901703" w:rsidP="004639EC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Administrator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EEF8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>Administratorem Twoich danych osobowych jest Gmina Lubicz, adres: ul. Toruńska 21, 87-162 Lubicz.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</w:p>
          <w:p w14:paraId="77F39A00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>Z administratorem możesz się skontaktować:</w:t>
            </w:r>
          </w:p>
          <w:p w14:paraId="5767E038" w14:textId="77777777" w:rsidR="00901703" w:rsidRPr="00D60985" w:rsidRDefault="00901703" w:rsidP="00901703">
            <w:pPr>
              <w:widowControl w:val="0"/>
              <w:numPr>
                <w:ilvl w:val="0"/>
                <w:numId w:val="1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tradycyjną pocztą pod adresem: Urząd Gminy Lubicz, ul. 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 xml:space="preserve">Toruńska 21, 87-162 Lubicz; </w:t>
            </w:r>
          </w:p>
          <w:p w14:paraId="4711A5AD" w14:textId="77777777" w:rsidR="00901703" w:rsidRPr="00D60985" w:rsidRDefault="00901703" w:rsidP="00901703">
            <w:pPr>
              <w:widowControl w:val="0"/>
              <w:numPr>
                <w:ilvl w:val="0"/>
                <w:numId w:val="1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przez Elektroniczną Platformę Usług Administracji Publicznej dostępną na stronie: </w:t>
            </w:r>
          </w:p>
          <w:p w14:paraId="0B0DB5D1" w14:textId="77777777" w:rsidR="00901703" w:rsidRPr="00D60985" w:rsidRDefault="00901703" w:rsidP="00901703">
            <w:pPr>
              <w:widowControl w:val="0"/>
              <w:numPr>
                <w:ilvl w:val="0"/>
                <w:numId w:val="1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https://epuap.gov.pl;</w:t>
            </w:r>
          </w:p>
          <w:p w14:paraId="2804CFD8" w14:textId="77777777" w:rsidR="00901703" w:rsidRPr="00D60985" w:rsidRDefault="00901703" w:rsidP="00901703">
            <w:pPr>
              <w:widowControl w:val="0"/>
              <w:numPr>
                <w:ilvl w:val="0"/>
                <w:numId w:val="1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poprzez e-mail: info@lubicz.pl;</w:t>
            </w:r>
          </w:p>
          <w:p w14:paraId="5BA65ECB" w14:textId="77777777" w:rsidR="00901703" w:rsidRPr="00D60985" w:rsidRDefault="00901703" w:rsidP="00901703">
            <w:pPr>
              <w:widowControl w:val="0"/>
              <w:numPr>
                <w:ilvl w:val="0"/>
                <w:numId w:val="1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telefonicznie: 56 621 21 00.</w:t>
            </w:r>
          </w:p>
        </w:tc>
      </w:tr>
      <w:tr w:rsidR="00901703" w:rsidRPr="00560DFE" w14:paraId="10FA8DBB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0D29" w14:textId="77777777" w:rsidR="00901703" w:rsidRPr="00D60985" w:rsidRDefault="00901703" w:rsidP="004639EC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Współadministrator prowadzeniem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BA48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Współadministratorem danych osobowych jest:</w:t>
            </w:r>
          </w:p>
          <w:p w14:paraId="0ED23493" w14:textId="77777777" w:rsidR="00901703" w:rsidRPr="00D60985" w:rsidRDefault="00901703" w:rsidP="00901703">
            <w:pPr>
              <w:widowControl w:val="0"/>
              <w:numPr>
                <w:ilvl w:val="0"/>
                <w:numId w:val="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Urząd Gminy Lubicz, </w:t>
            </w: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 xml:space="preserve">adres: ul. </w:t>
            </w:r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>Toruńska 21, 87-162 Lubicz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;</w:t>
            </w:r>
          </w:p>
          <w:p w14:paraId="3137ABC4" w14:textId="77777777" w:rsidR="00901703" w:rsidRPr="00D60985" w:rsidRDefault="00901703" w:rsidP="00901703">
            <w:pPr>
              <w:widowControl w:val="0"/>
              <w:numPr>
                <w:ilvl w:val="0"/>
                <w:numId w:val="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Wójt Gminy Lubicz, </w:t>
            </w: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 xml:space="preserve">adres: ul. </w:t>
            </w:r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>Toruńska 21, 87-162 Lubicz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 xml:space="preserve">. </w:t>
            </w:r>
          </w:p>
          <w:p w14:paraId="3FC5592B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bookmarkStart w:id="0" w:name="_Hlk18268258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Współadministratorzy stanowią aparat pomocniczy do wykonywania zadań własnych Gminy Lubicz, określonych w ustawie o samorządzie gminnym oraz zadań zleconych, wynikających z innych przepisów prawa lub na podstawie zawartych umów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i porozumień. Celem współadministrowania jest uczestniczenie współadministratorów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 podejmowaniu decyzji 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 celach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i sposobach przetwarzania danych osobowych oraz zastosowanie wspólnych rozwiązań technicznych i organizacyjnych zabezpieczenia danych osobowych.  Z treścią uzgodnień dotyczących zasad współadministrowania możesz zapoznać się w Sekretariacie Urzędu Gminy.</w:t>
            </w:r>
            <w:bookmarkEnd w:id="0"/>
          </w:p>
        </w:tc>
      </w:tr>
      <w:tr w:rsidR="00901703" w:rsidRPr="00560DFE" w14:paraId="2D033D5C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00DE" w14:textId="77777777" w:rsidR="00901703" w:rsidRPr="00D60985" w:rsidRDefault="00901703" w:rsidP="004639EC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Inspektor Ochrony Danych (IOD)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3EDC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>Wyznaczyliśmy Inspektora Ochrony Danych, z którym możesz się skontaktować:</w:t>
            </w:r>
          </w:p>
          <w:p w14:paraId="092A3B4B" w14:textId="77777777" w:rsidR="00901703" w:rsidRPr="00D60985" w:rsidRDefault="00901703" w:rsidP="00901703">
            <w:pPr>
              <w:widowControl w:val="0"/>
              <w:numPr>
                <w:ilvl w:val="0"/>
                <w:numId w:val="3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tradycyjną pocztą pod adresem: Urząd Gminy Lubicz, ul. 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 xml:space="preserve">Toruńska 21, 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br/>
              <w:t>87-162 Lubicz;</w:t>
            </w:r>
          </w:p>
          <w:p w14:paraId="343156A8" w14:textId="77777777" w:rsidR="00901703" w:rsidRPr="00D60985" w:rsidRDefault="00901703" w:rsidP="00901703">
            <w:pPr>
              <w:widowControl w:val="0"/>
              <w:numPr>
                <w:ilvl w:val="0"/>
                <w:numId w:val="3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poprzez e-mail: iod@lubicz.pl.</w:t>
            </w:r>
          </w:p>
          <w:p w14:paraId="63D63D87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901703" w:rsidRPr="00560DFE" w14:paraId="41C5CFBF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B9AD" w14:textId="77777777" w:rsidR="00901703" w:rsidRPr="00D60985" w:rsidRDefault="00901703" w:rsidP="004639EC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Cele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1816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901703" w:rsidRPr="00560DFE" w14:paraId="411F9CC9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9E5D" w14:textId="77777777" w:rsidR="00901703" w:rsidRPr="00D60985" w:rsidRDefault="00901703" w:rsidP="004639EC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Podstawa prawna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36AB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Podstawą prawną przewarzania danych osobowych jest: </w:t>
            </w:r>
          </w:p>
          <w:p w14:paraId="1ADD12A5" w14:textId="77777777" w:rsidR="00901703" w:rsidRPr="00D60985" w:rsidRDefault="00901703" w:rsidP="00901703">
            <w:pPr>
              <w:widowControl w:val="0"/>
              <w:numPr>
                <w:ilvl w:val="0"/>
                <w:numId w:val="3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wypełnienie obowiązku prawnego ciążącego na administratorze (art. 6 ust. 1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lit. c) RODO)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br/>
              <w:t xml:space="preserve">w związku z art. 25 ustawy z dnia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br/>
              <w:t>o udzielenie zamówienia;</w:t>
            </w:r>
          </w:p>
          <w:p w14:paraId="2E20F339" w14:textId="77777777" w:rsidR="00901703" w:rsidRPr="00D60985" w:rsidRDefault="00901703" w:rsidP="00901703">
            <w:pPr>
              <w:widowControl w:val="0"/>
              <w:numPr>
                <w:ilvl w:val="0"/>
                <w:numId w:val="3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wykonywanie zadań realizowanych w interesie publicznym (art. 6 ust. 1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lit. e) RODO).</w:t>
            </w:r>
          </w:p>
        </w:tc>
      </w:tr>
      <w:tr w:rsidR="00901703" w14:paraId="46EEF44D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A501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Czy podanie danych jest obowiązkowe?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1D56" w14:textId="77777777" w:rsidR="00901703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Podanie danych jest wymogiem ustawowym, wynikającym z przepisów Prawa zamówień publicznych. Odmowa podania danych skutkuje odrzuceniem oferty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z przyczyn formalnych. </w:t>
            </w:r>
          </w:p>
          <w:p w14:paraId="447B3D64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</w:p>
        </w:tc>
      </w:tr>
      <w:tr w:rsidR="00901703" w:rsidRPr="00560DFE" w14:paraId="66696209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190B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lastRenderedPageBreak/>
              <w:t xml:space="preserve">Okres przechowywania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AA7D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Dane osobowe pozyskane w związku z postępowaniem o udzielenie zamówienia publicznego będą przechowywane przez okres wynikający z przepisów o narodowym zasobie archiwalnym i archiwach, tj. 5 lat, licząc od dnia zakończenia postępowania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 udzielenie zamówienia. </w:t>
            </w:r>
          </w:p>
        </w:tc>
      </w:tr>
      <w:tr w:rsidR="00901703" w:rsidRPr="00560DFE" w14:paraId="67130D1F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F14C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Odbiorcy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DE61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Dane osobowe pozyskane w związku z postępowaniem o udzielenie zamówienia publicznego mogą być udostępnione wszystkim zainteresowanym podmiotom i osobom, gdyż co do zasady postępowanie o udzielenie zamówienia publicznego jest jawne. Ograniczenie dostępu do danych, o których mowa wyżej, może wystąpić jedynie w  szczególnych przypadkach jeśli, jest to uzasadnione ochroną prywatności zgodnie z art. 8 ust. 2-4 ustawy Prawo zamówień publicznych. Odbiorcami danych mogą być również podmioty świadczące na rzecz administratora usługi serwisu, rozwoju i utrzymania systemów informatycznych, kurierzy, operatorzy pocztowi, kancelarie prawne. W razie takiej konieczności, dane osobowe mogą być przez nas udostępniane także podmiotom upoważnionym na podstawie przepisów prawa. </w:t>
            </w:r>
          </w:p>
        </w:tc>
      </w:tr>
      <w:tr w:rsidR="00901703" w:rsidRPr="00560DFE" w14:paraId="0706C51E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4EF4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Prawa związane z przetwarzaniem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C7AC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Przysługują Tobie następujące prawa związane z przetwarzaniem danych osobowych: </w:t>
            </w:r>
          </w:p>
          <w:p w14:paraId="5638F3F0" w14:textId="77777777" w:rsidR="00901703" w:rsidRPr="00D60985" w:rsidRDefault="00901703" w:rsidP="00901703">
            <w:pPr>
              <w:widowControl w:val="0"/>
              <w:numPr>
                <w:ilvl w:val="0"/>
                <w:numId w:val="3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dostępu do Twoich danych osobowych, przy czym możemy żądać od Ciebie podania dodatkowych informacji w celu sprecyzowania żądania, w szczególności podania nazwy lub daty postępowania o udzielenie zamówienia publicznego lub daty jego zakończenia; </w:t>
            </w:r>
          </w:p>
          <w:p w14:paraId="61F331F3" w14:textId="77777777" w:rsidR="00901703" w:rsidRPr="00D60985" w:rsidRDefault="00901703" w:rsidP="00901703">
            <w:pPr>
              <w:widowControl w:val="0"/>
              <w:numPr>
                <w:ilvl w:val="0"/>
                <w:numId w:val="3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żądania sprostowania Twoich danych osobowych, z zastrzeżeniem,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że skorzystanie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z uprawnienia do sprostowania nie może skutko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wać zmianą wyniku postępowania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 udzielenie zamówienia publicznego; </w:t>
            </w:r>
          </w:p>
          <w:p w14:paraId="49D02978" w14:textId="77777777" w:rsidR="00901703" w:rsidRPr="00D60985" w:rsidRDefault="00901703" w:rsidP="00901703">
            <w:pPr>
              <w:widowControl w:val="0"/>
              <w:numPr>
                <w:ilvl w:val="0"/>
                <w:numId w:val="3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51D3B38A" w14:textId="77777777" w:rsidR="00901703" w:rsidRPr="00D60985" w:rsidRDefault="00901703" w:rsidP="00901703">
            <w:pPr>
              <w:widowControl w:val="0"/>
              <w:numPr>
                <w:ilvl w:val="0"/>
                <w:numId w:val="3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żądania ograniczenia przetwarzania Twoich danych osobowych, 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z zastrzeżeniem, że żądanie wykonania tego prawa nie ogranicza przetwarzania danych osobowych do czasu zakończenia postępowania   o udzielenie zamówienia publicznego;</w:t>
            </w:r>
          </w:p>
          <w:p w14:paraId="419B91E5" w14:textId="77777777" w:rsidR="00901703" w:rsidRPr="00D60985" w:rsidRDefault="00901703" w:rsidP="00901703">
            <w:pPr>
              <w:widowControl w:val="0"/>
              <w:numPr>
                <w:ilvl w:val="0"/>
                <w:numId w:val="3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wniesienia sprzeciwu wobec przetwarzania danych osobowych 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w sytuacji, gdy są one przetwarzane w związku z realizacją interesu publicznego, z przyczyn związanych ze szczególną sytuacją.</w:t>
            </w:r>
          </w:p>
          <w:p w14:paraId="0838D317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901703" w:rsidRPr="00560DFE" w14:paraId="45305EE0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C65F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wniesienia skargi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065F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901703" w:rsidRPr="00560DFE" w14:paraId="71803306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94A9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Przekazywanie danych do państwa trzeciego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F6B5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 związku z jawnością postępowania o udzielenie zamówienia publicznego Twoje dane osobowe mogą zostać przekazane do państw spoza Europejskiego Obszaru Gospodarczego, za wyjątkiem informacji, których udostępnienie mogłoby naruszyć Twoją prywatność lub tajemnicę przedsiębiorstwa.</w:t>
            </w:r>
          </w:p>
        </w:tc>
      </w:tr>
      <w:tr w:rsidR="00901703" w:rsidRPr="00560DFE" w14:paraId="5AF28E5C" w14:textId="77777777" w:rsidTr="004639E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7300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Zautomatyzowane podejmowanie decyzji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B0B9" w14:textId="77777777" w:rsidR="00901703" w:rsidRPr="00D60985" w:rsidRDefault="00901703" w:rsidP="004639EC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264C4181" w14:textId="77777777" w:rsidR="00901703" w:rsidRDefault="00901703" w:rsidP="00901703">
      <w:pPr>
        <w:spacing w:line="288" w:lineRule="auto"/>
        <w:rPr>
          <w:rFonts w:asciiTheme="minorHAnsi" w:hAnsiTheme="minorHAnsi"/>
          <w:sz w:val="22"/>
          <w:szCs w:val="22"/>
        </w:rPr>
      </w:pPr>
    </w:p>
    <w:p w14:paraId="5679C2C9" w14:textId="77777777" w:rsidR="00901703" w:rsidRDefault="00901703" w:rsidP="00901703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sz w:val="22"/>
          <w:szCs w:val="22"/>
        </w:rPr>
      </w:pPr>
    </w:p>
    <w:p w14:paraId="13FE7EB1" w14:textId="77777777" w:rsidR="007531FD" w:rsidRDefault="007531FD"/>
    <w:sectPr w:rsidR="007531FD" w:rsidSect="0090170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96569">
    <w:abstractNumId w:val="2"/>
  </w:num>
  <w:num w:numId="2" w16cid:durableId="533352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222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03"/>
    <w:rsid w:val="00193827"/>
    <w:rsid w:val="002D0127"/>
    <w:rsid w:val="007531FD"/>
    <w:rsid w:val="00901703"/>
    <w:rsid w:val="0096242F"/>
    <w:rsid w:val="00CF6037"/>
    <w:rsid w:val="00D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C04B"/>
  <w15:chartTrackingRefBased/>
  <w15:docId w15:val="{89FF889B-237B-4A70-B7FB-BF3A9CC6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7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7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7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7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7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7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7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7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7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7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7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7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7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7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7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7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a.rudowska</dc:creator>
  <cp:keywords/>
  <dc:description/>
  <cp:lastModifiedBy>Edyta Sekretarska</cp:lastModifiedBy>
  <cp:revision>2</cp:revision>
  <dcterms:created xsi:type="dcterms:W3CDTF">2026-04-01T06:43:00Z</dcterms:created>
  <dcterms:modified xsi:type="dcterms:W3CDTF">2026-04-01T06:43:00Z</dcterms:modified>
</cp:coreProperties>
</file>