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734" w14:textId="38176BD7" w:rsidR="000E3257" w:rsidRPr="00434124" w:rsidRDefault="000E3257" w:rsidP="000114F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UMOWA </w:t>
      </w:r>
      <w:r w:rsidR="0008373D" w:rsidRPr="00434124">
        <w:rPr>
          <w:rFonts w:asciiTheme="minorHAnsi" w:hAnsiTheme="minorHAnsi" w:cstheme="minorHAnsi"/>
          <w:sz w:val="22"/>
          <w:szCs w:val="22"/>
        </w:rPr>
        <w:t xml:space="preserve">nr </w:t>
      </w:r>
      <w:r w:rsidR="00FE5F27" w:rsidRPr="00434124">
        <w:rPr>
          <w:rFonts w:asciiTheme="minorHAnsi" w:hAnsiTheme="minorHAnsi" w:cstheme="minorHAnsi"/>
          <w:sz w:val="22"/>
          <w:szCs w:val="22"/>
        </w:rPr>
        <w:t>ROŚ</w:t>
      </w:r>
      <w:r w:rsidR="001227AB">
        <w:rPr>
          <w:rFonts w:asciiTheme="minorHAnsi" w:hAnsiTheme="minorHAnsi" w:cstheme="minorHAnsi"/>
          <w:sz w:val="22"/>
          <w:szCs w:val="22"/>
        </w:rPr>
        <w:t>.271.1.2026</w:t>
      </w:r>
    </w:p>
    <w:p w14:paraId="26D13199" w14:textId="77777777" w:rsidR="000E3257" w:rsidRPr="00434124" w:rsidRDefault="000E3257" w:rsidP="00B602AF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268903A" w14:textId="5ABB1614" w:rsidR="000E3257" w:rsidRPr="00434124" w:rsidRDefault="000E3257" w:rsidP="00B602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Zawarta w dniu  ........</w:t>
      </w:r>
      <w:r w:rsidR="008B3602" w:rsidRPr="00434124">
        <w:rPr>
          <w:rFonts w:asciiTheme="minorHAnsi" w:hAnsiTheme="minorHAnsi" w:cstheme="minorHAnsi"/>
          <w:sz w:val="22"/>
          <w:szCs w:val="22"/>
        </w:rPr>
        <w:t>..</w:t>
      </w:r>
      <w:r w:rsidRPr="00434124">
        <w:rPr>
          <w:rFonts w:asciiTheme="minorHAnsi" w:hAnsiTheme="minorHAnsi" w:cstheme="minorHAnsi"/>
          <w:sz w:val="22"/>
          <w:szCs w:val="22"/>
        </w:rPr>
        <w:t xml:space="preserve">....................................  w </w:t>
      </w:r>
      <w:r w:rsidR="00B52110" w:rsidRPr="00434124">
        <w:rPr>
          <w:rFonts w:asciiTheme="minorHAnsi" w:hAnsiTheme="minorHAnsi" w:cstheme="minorHAnsi"/>
          <w:sz w:val="22"/>
          <w:szCs w:val="22"/>
        </w:rPr>
        <w:t>Lubiczu Dolnym</w:t>
      </w:r>
      <w:r w:rsidRPr="00434124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4071CC26" w14:textId="2D02AD6F" w:rsidR="00593019" w:rsidRPr="00434124" w:rsidRDefault="00B52110" w:rsidP="00B602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Gminą Lubicz </w:t>
      </w:r>
      <w:r w:rsidR="00593019" w:rsidRPr="00434124">
        <w:rPr>
          <w:rFonts w:asciiTheme="minorHAnsi" w:hAnsiTheme="minorHAnsi" w:cstheme="minorHAnsi"/>
          <w:sz w:val="22"/>
          <w:szCs w:val="22"/>
        </w:rPr>
        <w:t xml:space="preserve">z siedzibą w Lubiczu, ul. Toruńska 21, 87-162 Lubicz (NIP: </w:t>
      </w:r>
      <w:r w:rsidR="00A950F2" w:rsidRPr="00434124">
        <w:rPr>
          <w:rFonts w:asciiTheme="minorHAnsi" w:hAnsiTheme="minorHAnsi" w:cstheme="minorHAnsi"/>
          <w:sz w:val="22"/>
          <w:szCs w:val="22"/>
        </w:rPr>
        <w:t>879-261-75-06</w:t>
      </w:r>
      <w:r w:rsidR="00593019" w:rsidRPr="00434124">
        <w:rPr>
          <w:rFonts w:asciiTheme="minorHAnsi" w:hAnsiTheme="minorHAnsi" w:cstheme="minorHAnsi"/>
          <w:sz w:val="22"/>
          <w:szCs w:val="22"/>
        </w:rPr>
        <w:t>, REGON:</w:t>
      </w:r>
      <w:r w:rsidR="00512816" w:rsidRPr="00434124">
        <w:rPr>
          <w:rFonts w:asciiTheme="minorHAnsi" w:hAnsiTheme="minorHAnsi" w:cstheme="minorHAnsi"/>
          <w:sz w:val="22"/>
          <w:szCs w:val="22"/>
        </w:rPr>
        <w:t xml:space="preserve"> 871118715)</w:t>
      </w:r>
      <w:r w:rsidR="00593019" w:rsidRPr="00434124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8B1A7CB" w14:textId="77777777" w:rsidR="00593019" w:rsidRPr="00434124" w:rsidRDefault="00593019" w:rsidP="00B602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reprezentowaną przez</w:t>
      </w:r>
      <w:r w:rsidR="00AA2E81" w:rsidRPr="00434124">
        <w:rPr>
          <w:rFonts w:asciiTheme="minorHAnsi" w:hAnsiTheme="minorHAnsi" w:cstheme="minorHAnsi"/>
          <w:sz w:val="22"/>
          <w:szCs w:val="22"/>
        </w:rPr>
        <w:t>:</w:t>
      </w:r>
    </w:p>
    <w:p w14:paraId="027EF65C" w14:textId="77777777" w:rsidR="00593019" w:rsidRPr="00434124" w:rsidRDefault="00593019" w:rsidP="00B602AF">
      <w:pPr>
        <w:spacing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34124">
        <w:rPr>
          <w:rFonts w:asciiTheme="minorHAnsi" w:hAnsiTheme="minorHAnsi" w:cstheme="minorHAnsi"/>
          <w:b/>
          <w:sz w:val="22"/>
          <w:szCs w:val="22"/>
        </w:rPr>
        <w:t xml:space="preserve">Wójta Gminy Lubicz –  Marka </w:t>
      </w:r>
      <w:proofErr w:type="spellStart"/>
      <w:r w:rsidRPr="00434124">
        <w:rPr>
          <w:rFonts w:asciiTheme="minorHAnsi" w:hAnsiTheme="minorHAnsi" w:cstheme="minorHAnsi"/>
          <w:b/>
          <w:sz w:val="22"/>
          <w:szCs w:val="22"/>
        </w:rPr>
        <w:t>Nicewicza</w:t>
      </w:r>
      <w:proofErr w:type="spellEnd"/>
    </w:p>
    <w:p w14:paraId="5BBDD234" w14:textId="425DCE4F" w:rsidR="00593019" w:rsidRPr="00434124" w:rsidRDefault="00593019" w:rsidP="00B602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przy kontrasygnacie </w:t>
      </w:r>
      <w:r w:rsidRPr="00434124">
        <w:rPr>
          <w:rFonts w:asciiTheme="minorHAnsi" w:hAnsiTheme="minorHAnsi" w:cstheme="minorHAnsi"/>
          <w:b/>
          <w:sz w:val="22"/>
          <w:szCs w:val="22"/>
        </w:rPr>
        <w:t xml:space="preserve">Skarbnika Gminy Lubicz – </w:t>
      </w:r>
      <w:r w:rsidR="00F712F6" w:rsidRPr="00434124">
        <w:rPr>
          <w:rFonts w:asciiTheme="minorHAnsi" w:hAnsiTheme="minorHAnsi" w:cstheme="minorHAnsi"/>
          <w:b/>
          <w:sz w:val="22"/>
          <w:szCs w:val="22"/>
        </w:rPr>
        <w:t>Beaty Janickiej</w:t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360A3C" w14:textId="77777777" w:rsidR="00593019" w:rsidRPr="00434124" w:rsidRDefault="00593019" w:rsidP="00B602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zwaną w tekście </w:t>
      </w:r>
      <w:r w:rsidRPr="00434124">
        <w:rPr>
          <w:rFonts w:asciiTheme="minorHAnsi" w:hAnsiTheme="minorHAnsi" w:cstheme="minorHAnsi"/>
          <w:b/>
          <w:bCs/>
          <w:sz w:val="22"/>
          <w:szCs w:val="22"/>
        </w:rPr>
        <w:t>„Zamawiającym”</w:t>
      </w:r>
    </w:p>
    <w:p w14:paraId="7AA05099" w14:textId="3B5D475B" w:rsidR="007E6FFB" w:rsidRPr="00434124" w:rsidRDefault="00593019" w:rsidP="00B602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a</w:t>
      </w:r>
    </w:p>
    <w:p w14:paraId="73DFB5D1" w14:textId="3D883545" w:rsidR="00715107" w:rsidRPr="00434124" w:rsidRDefault="00FE5F27" w:rsidP="00715107">
      <w:pPr>
        <w:pStyle w:val="Teksttreci0"/>
        <w:shd w:val="clear" w:color="auto" w:fill="auto"/>
        <w:spacing w:before="0" w:after="0" w:line="276" w:lineRule="auto"/>
        <w:jc w:val="both"/>
        <w:rPr>
          <w:rFonts w:asciiTheme="minorHAnsi" w:hAnsiTheme="minorHAnsi" w:cstheme="minorHAnsi"/>
        </w:rPr>
      </w:pPr>
      <w:r w:rsidRPr="00434124">
        <w:rPr>
          <w:rFonts w:asciiTheme="minorHAnsi" w:hAnsiTheme="minorHAnsi" w:cstheme="minorHAnsi"/>
        </w:rPr>
        <w:t>………………..</w:t>
      </w:r>
    </w:p>
    <w:p w14:paraId="3EE3E71F" w14:textId="77777777" w:rsidR="00F712F6" w:rsidRPr="00434124" w:rsidRDefault="00F712F6" w:rsidP="00F712F6">
      <w:pPr>
        <w:spacing w:after="160" w:line="232" w:lineRule="auto"/>
        <w:ind w:left="1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hAnsiTheme="minorHAnsi" w:cstheme="minorHAnsi"/>
          <w:sz w:val="22"/>
          <w:szCs w:val="22"/>
          <w:lang w:eastAsia="en-US"/>
        </w:rPr>
        <w:t xml:space="preserve">zwanym dalej w umowie </w:t>
      </w:r>
      <w:r w:rsidRPr="0043412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„Wykonawcą”,</w:t>
      </w:r>
    </w:p>
    <w:p w14:paraId="1860BE16" w14:textId="77777777" w:rsidR="00E136EE" w:rsidRPr="00434124" w:rsidRDefault="00E136EE" w:rsidP="00E136EE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4B2088" w14:textId="77777777" w:rsidR="00442432" w:rsidRPr="00434124" w:rsidRDefault="00442432" w:rsidP="00B602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łącznie zwanymi dalej „Stronami” lub z osobna „Stroną”,</w:t>
      </w:r>
    </w:p>
    <w:p w14:paraId="052BDA0D" w14:textId="77777777" w:rsidR="00442432" w:rsidRPr="00434124" w:rsidRDefault="00442432" w:rsidP="00B602AF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5FE869" w14:textId="34E029A1" w:rsidR="00F712F6" w:rsidRPr="00434124" w:rsidRDefault="00715107" w:rsidP="00F712F6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zgodnie z  </w:t>
      </w:r>
      <w:r w:rsidR="00FE5F27" w:rsidRPr="00434124">
        <w:rPr>
          <w:rFonts w:asciiTheme="minorHAnsi" w:hAnsiTheme="minorHAnsi" w:cstheme="minorHAnsi"/>
          <w:sz w:val="22"/>
          <w:szCs w:val="22"/>
        </w:rPr>
        <w:t>Zarządzeniem Nr 0050.5.2026 z dnia 12</w:t>
      </w:r>
      <w:r w:rsidR="00434787">
        <w:rPr>
          <w:rFonts w:asciiTheme="minorHAnsi" w:hAnsiTheme="minorHAnsi" w:cstheme="minorHAnsi"/>
          <w:sz w:val="22"/>
          <w:szCs w:val="22"/>
        </w:rPr>
        <w:t xml:space="preserve"> </w:t>
      </w:r>
      <w:r w:rsidR="00FE5F27" w:rsidRPr="00434124">
        <w:rPr>
          <w:rFonts w:asciiTheme="minorHAnsi" w:hAnsiTheme="minorHAnsi" w:cstheme="minorHAnsi"/>
          <w:sz w:val="22"/>
          <w:szCs w:val="22"/>
        </w:rPr>
        <w:t xml:space="preserve">stycznia 2026 r. Wójta Gminy Lubicz </w:t>
      </w:r>
      <w:r w:rsidR="00FE5F27" w:rsidRPr="00434124">
        <w:rPr>
          <w:rFonts w:asciiTheme="minorHAnsi" w:hAnsiTheme="minorHAnsi" w:cstheme="minorHAnsi"/>
          <w:sz w:val="22"/>
          <w:szCs w:val="22"/>
        </w:rPr>
        <w:br/>
        <w:t xml:space="preserve">w sprawie ustanowienia w Urzędzie Gminy w Lubiczu procedur udzielania zamówień publicznych </w:t>
      </w:r>
      <w:r w:rsidR="00434787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FE5F27" w:rsidRPr="00434124">
        <w:rPr>
          <w:rFonts w:asciiTheme="minorHAnsi" w:hAnsiTheme="minorHAnsi" w:cstheme="minorHAnsi"/>
          <w:sz w:val="22"/>
          <w:szCs w:val="22"/>
        </w:rPr>
        <w:t>o wartości nie przekraczającej kwoty 170.000 zł</w:t>
      </w:r>
      <w:r w:rsidRPr="00434124">
        <w:rPr>
          <w:rFonts w:asciiTheme="minorHAnsi" w:hAnsiTheme="minorHAnsi" w:cstheme="minorHAnsi"/>
          <w:sz w:val="22"/>
          <w:szCs w:val="22"/>
        </w:rPr>
        <w:t xml:space="preserve">. Zamówienia udzielono </w:t>
      </w:r>
      <w:r w:rsidR="00FE5F27" w:rsidRPr="00434124">
        <w:rPr>
          <w:rFonts w:asciiTheme="minorHAnsi" w:hAnsiTheme="minorHAnsi" w:cstheme="minorHAnsi"/>
          <w:sz w:val="22"/>
          <w:szCs w:val="22"/>
        </w:rPr>
        <w:br/>
      </w:r>
      <w:r w:rsidRPr="00434124">
        <w:rPr>
          <w:rFonts w:asciiTheme="minorHAnsi" w:hAnsiTheme="minorHAnsi" w:cstheme="minorHAnsi"/>
          <w:sz w:val="22"/>
          <w:szCs w:val="22"/>
        </w:rPr>
        <w:t>na podstawie art. 2 ustawy Prawo zamówień publicznych tj. bez stosowania przepisów tej ustawy</w:t>
      </w:r>
    </w:p>
    <w:p w14:paraId="3902E26C" w14:textId="77777777" w:rsidR="00D941C5" w:rsidRPr="00434124" w:rsidRDefault="00D941C5" w:rsidP="00D941C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2E8972" w14:textId="77777777" w:rsidR="00D941C5" w:rsidRPr="00434124" w:rsidRDefault="00D941C5" w:rsidP="00D941C5">
      <w:pPr>
        <w:spacing w:line="22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14:paraId="2779B8AA" w14:textId="77777777" w:rsidR="000E3257" w:rsidRPr="00434124" w:rsidRDefault="000E3257" w:rsidP="00B602AF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942D3F" w14:textId="77777777" w:rsidR="000114FD" w:rsidRPr="00434124" w:rsidRDefault="000114FD" w:rsidP="000114F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1</w:t>
      </w:r>
      <w:r w:rsidRPr="00434124">
        <w:rPr>
          <w:rFonts w:asciiTheme="minorHAnsi" w:hAnsiTheme="minorHAnsi" w:cstheme="minorHAnsi"/>
          <w:sz w:val="22"/>
          <w:szCs w:val="22"/>
        </w:rPr>
        <w:br/>
        <w:t>PRZEDMIOT UMOWY</w:t>
      </w:r>
    </w:p>
    <w:p w14:paraId="290FA4F9" w14:textId="091F0A0B" w:rsidR="00F51844" w:rsidRPr="00434124" w:rsidRDefault="000E3257" w:rsidP="008F20DD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Zamawiający zleca, a Wykonawca zobowiązuje się wykonać</w:t>
      </w:r>
      <w:r w:rsidR="00FE5F27" w:rsidRPr="00434124">
        <w:rPr>
          <w:rFonts w:asciiTheme="minorHAnsi" w:hAnsiTheme="minorHAnsi" w:cstheme="minorHAnsi"/>
          <w:sz w:val="22"/>
          <w:szCs w:val="22"/>
        </w:rPr>
        <w:t>:</w:t>
      </w:r>
    </w:p>
    <w:p w14:paraId="5B6E2AA2" w14:textId="4A4B5789" w:rsidR="00FE5F27" w:rsidRPr="00434124" w:rsidRDefault="00FE5F27" w:rsidP="00FE5F27">
      <w:pPr>
        <w:pStyle w:val="Bezodstpw"/>
        <w:spacing w:line="276" w:lineRule="auto"/>
        <w:ind w:left="360"/>
        <w:jc w:val="both"/>
        <w:rPr>
          <w:rFonts w:cstheme="minorHAnsi"/>
        </w:rPr>
      </w:pPr>
      <w:r w:rsidRPr="00434124">
        <w:rPr>
          <w:rFonts w:cstheme="minorHAnsi"/>
          <w:b/>
          <w:bCs/>
        </w:rPr>
        <w:t xml:space="preserve">„Raport z wykonania </w:t>
      </w:r>
      <w:bookmarkStart w:id="0" w:name="_Hlk224820337"/>
      <w:r w:rsidRPr="00434124">
        <w:rPr>
          <w:rFonts w:cstheme="minorHAnsi"/>
          <w:b/>
          <w:bCs/>
        </w:rPr>
        <w:t xml:space="preserve">„Programu Ochrony Środowiska dla Gminy Lubicz na lata 2021-2026 </w:t>
      </w:r>
      <w:r w:rsidR="00434124">
        <w:rPr>
          <w:rFonts w:cstheme="minorHAnsi"/>
          <w:b/>
          <w:bCs/>
        </w:rPr>
        <w:br/>
      </w:r>
      <w:r w:rsidRPr="00434124">
        <w:rPr>
          <w:rFonts w:cstheme="minorHAnsi"/>
          <w:b/>
          <w:bCs/>
        </w:rPr>
        <w:t>z perspektywą do roku 2030”, za lata 2021– 2025</w:t>
      </w:r>
      <w:bookmarkEnd w:id="0"/>
      <w:r w:rsidRPr="00434124">
        <w:rPr>
          <w:rFonts w:cstheme="minorHAnsi"/>
          <w:b/>
          <w:bCs/>
        </w:rPr>
        <w:t xml:space="preserve">” w 3 egzemplarzach </w:t>
      </w:r>
      <w:r w:rsidRPr="00434124">
        <w:rPr>
          <w:rFonts w:cstheme="minorHAnsi"/>
        </w:rPr>
        <w:t xml:space="preserve">w wersji papierowej  </w:t>
      </w:r>
      <w:r w:rsidRPr="00434124">
        <w:rPr>
          <w:rFonts w:cstheme="minorHAnsi"/>
        </w:rPr>
        <w:br/>
        <w:t>w kolorze  + 3 płyty CD (wersja edytowalna oraz plik PDF) oraz przedstawienie, w razie potrzeby wyrażonej przez Zamawiającego, na Sesji Rady Gminy Lubicz lub posiedzeniu komisji Rady Gminy, które odbędzie się w Urzędzie Gminy Lubicz, ul. Toruńska 21, 87-162 Lubicz Dolny.</w:t>
      </w:r>
    </w:p>
    <w:p w14:paraId="1B9F48B1" w14:textId="79F96864" w:rsidR="00FE5F27" w:rsidRPr="00434124" w:rsidRDefault="00FE5F27" w:rsidP="00FE5F27">
      <w:pPr>
        <w:pStyle w:val="Bezodstpw"/>
        <w:spacing w:line="276" w:lineRule="auto"/>
        <w:jc w:val="both"/>
        <w:rPr>
          <w:rFonts w:cstheme="minorHAnsi"/>
        </w:rPr>
      </w:pPr>
      <w:r w:rsidRPr="00434124">
        <w:rPr>
          <w:rFonts w:cstheme="minorHAnsi"/>
          <w:b/>
          <w:bCs/>
        </w:rPr>
        <w:t xml:space="preserve">2. </w:t>
      </w:r>
      <w:r w:rsidRPr="00434124">
        <w:rPr>
          <w:rFonts w:cstheme="minorHAnsi"/>
          <w:color w:val="000000"/>
        </w:rPr>
        <w:t>Wykonawca zobowiązuje się wykonać przedmiot umowy, o którym mowa w ust. 1 zgodnie z</w:t>
      </w:r>
      <w:r w:rsidR="00434124">
        <w:rPr>
          <w:rFonts w:cstheme="minorHAnsi"/>
          <w:color w:val="000000"/>
        </w:rPr>
        <w:t> </w:t>
      </w:r>
      <w:r w:rsidRPr="00434124">
        <w:rPr>
          <w:rFonts w:cstheme="minorHAnsi"/>
          <w:color w:val="000000"/>
        </w:rPr>
        <w:t>obowiązującymi w tym zakresie przepisami prawnymi dotyczącymi zagadnień ochrony środowiska i</w:t>
      </w:r>
      <w:r w:rsidR="00434124">
        <w:rPr>
          <w:rFonts w:cstheme="minorHAnsi"/>
          <w:color w:val="000000"/>
        </w:rPr>
        <w:t> </w:t>
      </w:r>
      <w:r w:rsidRPr="00434124">
        <w:rPr>
          <w:rFonts w:cstheme="minorHAnsi"/>
          <w:color w:val="000000"/>
        </w:rPr>
        <w:t>racjonalnego wykorzystania zasobów naturalnych, w tym w szczególności z:</w:t>
      </w:r>
    </w:p>
    <w:p w14:paraId="48B478DB" w14:textId="512D7628" w:rsidR="00FE5F27" w:rsidRPr="00434124" w:rsidRDefault="00FE5F27" w:rsidP="00FE5F2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color w:val="000000"/>
          <w:sz w:val="22"/>
          <w:szCs w:val="22"/>
        </w:rPr>
        <w:t xml:space="preserve">- ustawą z dnia 27 kwietnia 2001 r. Prawo ochrony środowiska (Dz. U. z </w:t>
      </w:r>
      <w:r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0D4AC8"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5 </w:t>
      </w:r>
      <w:r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r., poz. </w:t>
      </w:r>
      <w:r w:rsidR="000D4AC8"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>647</w:t>
      </w:r>
      <w:r w:rsidR="00434124"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D4AC8">
        <w:rPr>
          <w:rFonts w:asciiTheme="minorHAnsi" w:hAnsiTheme="minorHAnsi" w:cstheme="minorHAnsi"/>
          <w:color w:val="000000" w:themeColor="text1"/>
          <w:sz w:val="22"/>
          <w:szCs w:val="22"/>
        </w:rPr>
        <w:t>ze</w:t>
      </w:r>
      <w:r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34124">
        <w:rPr>
          <w:rFonts w:asciiTheme="minorHAnsi" w:hAnsiTheme="minorHAnsi" w:cstheme="minorHAnsi"/>
          <w:color w:val="000000"/>
          <w:sz w:val="22"/>
          <w:szCs w:val="22"/>
        </w:rPr>
        <w:t>zm.),</w:t>
      </w:r>
    </w:p>
    <w:p w14:paraId="4E8D3922" w14:textId="21E51B27" w:rsidR="00FE5F27" w:rsidRPr="00434124" w:rsidRDefault="00FE5F27" w:rsidP="00FE5F2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color w:val="000000"/>
          <w:sz w:val="22"/>
          <w:szCs w:val="22"/>
        </w:rPr>
        <w:t xml:space="preserve">- ustawą z dnia 3 października 2008 r. o udostępnianiu informacji o środowisku </w:t>
      </w:r>
      <w:r w:rsidRPr="00434124">
        <w:rPr>
          <w:rFonts w:asciiTheme="minorHAnsi" w:hAnsiTheme="minorHAnsi" w:cstheme="minorHAnsi"/>
          <w:color w:val="000000"/>
          <w:sz w:val="22"/>
          <w:szCs w:val="22"/>
        </w:rPr>
        <w:br/>
        <w:t>i jego ochronie, udziale społeczeństwa w ochronie środowiska oraz o ocenach              oddziaływania na środowisko (</w:t>
      </w:r>
      <w:r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>Dz. U. z 20</w:t>
      </w:r>
      <w:r w:rsidR="000D4AC8"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>r., poz. 1112</w:t>
      </w:r>
      <w:r w:rsidR="000D4AC8"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ze zm.</w:t>
      </w:r>
      <w:r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3ADC8531" w14:textId="3EE5C477" w:rsidR="00306892" w:rsidRPr="00434124" w:rsidRDefault="00FE5F27" w:rsidP="00434124">
      <w:pPr>
        <w:pStyle w:val="Bezodstpw"/>
        <w:spacing w:line="276" w:lineRule="auto"/>
        <w:jc w:val="both"/>
        <w:rPr>
          <w:rFonts w:cstheme="minorHAnsi"/>
        </w:rPr>
      </w:pPr>
      <w:r w:rsidRPr="00434124">
        <w:rPr>
          <w:rFonts w:cstheme="minorHAnsi"/>
          <w:color w:val="000000"/>
        </w:rPr>
        <w:t>3.    Dokument, o którym mowa  w ust. 1 powinien być zgodny z zakresem monitoringu  określonym w</w:t>
      </w:r>
      <w:r w:rsidR="00434124">
        <w:rPr>
          <w:rFonts w:cstheme="minorHAnsi"/>
          <w:color w:val="000000"/>
        </w:rPr>
        <w:t> „</w:t>
      </w:r>
      <w:r w:rsidRPr="00434124">
        <w:rPr>
          <w:rFonts w:cstheme="minorHAnsi"/>
        </w:rPr>
        <w:t>Program</w:t>
      </w:r>
      <w:r w:rsidR="00434124">
        <w:rPr>
          <w:rFonts w:cstheme="minorHAnsi"/>
        </w:rPr>
        <w:t>ie</w:t>
      </w:r>
      <w:r w:rsidRPr="00434124">
        <w:rPr>
          <w:rFonts w:cstheme="minorHAnsi"/>
        </w:rPr>
        <w:t xml:space="preserve"> Ochrony Środowiska dla Gminy Lubicz na lata 2021-2026 z perspektywą do roku 2030”. Treść uchwały dostępna jest na stronie internetowej Gminy Lubicz, pod adresem: </w:t>
      </w:r>
      <w:hyperlink r:id="rId7" w:history="1">
        <w:r w:rsidR="00434124" w:rsidRPr="00596E55">
          <w:rPr>
            <w:rStyle w:val="Hipercze"/>
            <w:rFonts w:cstheme="minorHAnsi"/>
          </w:rPr>
          <w:t>https://www.bip.lubicz.pl/plik,32261,uchwala-nr-xxxviii-509-21.pdf</w:t>
        </w:r>
      </w:hyperlink>
      <w:r w:rsidR="00306892" w:rsidRPr="00434124">
        <w:rPr>
          <w:rFonts w:cstheme="minorHAnsi"/>
        </w:rPr>
        <w:t>,</w:t>
      </w:r>
      <w:r w:rsidR="00434124">
        <w:rPr>
          <w:rFonts w:cstheme="minorHAnsi"/>
        </w:rPr>
        <w:t xml:space="preserve"> </w:t>
      </w:r>
      <w:r w:rsidR="00306892" w:rsidRPr="00434124">
        <w:rPr>
          <w:rFonts w:cstheme="minorHAnsi"/>
        </w:rPr>
        <w:t>w szczególności powinien</w:t>
      </w:r>
      <w:r w:rsidR="00434124">
        <w:rPr>
          <w:rFonts w:cstheme="minorHAnsi"/>
        </w:rPr>
        <w:t xml:space="preserve"> </w:t>
      </w:r>
      <w:r w:rsidR="00306892" w:rsidRPr="00434124">
        <w:rPr>
          <w:rFonts w:cstheme="minorHAnsi"/>
        </w:rPr>
        <w:t>zawierać:</w:t>
      </w:r>
    </w:p>
    <w:p w14:paraId="10EC1AF1" w14:textId="15DB73C3" w:rsidR="00FE5F27" w:rsidRPr="00434124" w:rsidRDefault="00FE5F27" w:rsidP="00FE5F2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color w:val="000000"/>
          <w:sz w:val="22"/>
          <w:szCs w:val="22"/>
        </w:rPr>
        <w:t>1) określenia stopnia wykonania przedsięwzięć / zadań</w:t>
      </w:r>
      <w:r w:rsidR="00434124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CD250D0" w14:textId="1EF4C813" w:rsidR="00FE5F27" w:rsidRPr="00434124" w:rsidRDefault="00FE5F27" w:rsidP="00FE5F2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color w:val="000000"/>
          <w:sz w:val="22"/>
          <w:szCs w:val="22"/>
        </w:rPr>
        <w:t>2) określenia stopnia realizacji przyjętych celów</w:t>
      </w:r>
      <w:r w:rsidR="00434124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3B731D6B" w14:textId="2FAC3847" w:rsidR="00FE5F27" w:rsidRPr="00434124" w:rsidRDefault="00FE5F27" w:rsidP="00FE5F2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color w:val="000000"/>
          <w:sz w:val="22"/>
          <w:szCs w:val="22"/>
        </w:rPr>
        <w:lastRenderedPageBreak/>
        <w:t>3) ocenę rozbieżności pomiędzy przyjętymi celami i działaniami, a ich wykonaniem</w:t>
      </w:r>
      <w:r w:rsidR="00434124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A3C7440" w14:textId="7CF7B82F" w:rsidR="00FE5F27" w:rsidRPr="00434124" w:rsidRDefault="00FE5F27" w:rsidP="00FE5F2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color w:val="000000"/>
          <w:sz w:val="22"/>
          <w:szCs w:val="22"/>
        </w:rPr>
        <w:t>4) analizę przyczyn tych rozbieżności</w:t>
      </w:r>
      <w:r w:rsidR="00434124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307E3EC" w14:textId="4661CC59" w:rsidR="00FE5F27" w:rsidRPr="00434124" w:rsidRDefault="00FE5F27" w:rsidP="00FE5F27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color w:val="000000"/>
          <w:sz w:val="22"/>
          <w:szCs w:val="22"/>
        </w:rPr>
        <w:t>5) ocenę efektów ekologicznych</w:t>
      </w:r>
      <w:r w:rsidR="00434124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C97AFF3" w14:textId="441B4DF5" w:rsidR="0049609E" w:rsidRPr="00434124" w:rsidRDefault="00FE5F27" w:rsidP="00434124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color w:val="000000"/>
          <w:sz w:val="22"/>
          <w:szCs w:val="22"/>
        </w:rPr>
        <w:t>6)</w:t>
      </w:r>
      <w:r w:rsidR="00306892" w:rsidRPr="00434124">
        <w:rPr>
          <w:rFonts w:asciiTheme="minorHAnsi" w:hAnsiTheme="minorHAnsi" w:cstheme="minorHAnsi"/>
          <w:color w:val="000000"/>
          <w:sz w:val="22"/>
          <w:szCs w:val="22"/>
        </w:rPr>
        <w:t xml:space="preserve"> wnioski i rekomendacje</w:t>
      </w:r>
      <w:r w:rsidR="004341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718FE8" w14:textId="3F37070E" w:rsidR="000E3257" w:rsidRPr="00434124" w:rsidRDefault="0049609E" w:rsidP="00754E48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F51844" w:rsidRPr="00434124">
        <w:rPr>
          <w:rFonts w:asciiTheme="minorHAnsi" w:hAnsiTheme="minorHAnsi" w:cstheme="minorHAnsi"/>
          <w:sz w:val="22"/>
          <w:szCs w:val="22"/>
        </w:rPr>
        <w:t>2</w:t>
      </w:r>
      <w:r w:rsidRPr="00434124">
        <w:rPr>
          <w:rFonts w:asciiTheme="minorHAnsi" w:hAnsiTheme="minorHAnsi" w:cstheme="minorHAnsi"/>
          <w:sz w:val="22"/>
          <w:szCs w:val="22"/>
        </w:rPr>
        <w:br/>
        <w:t>TERMIN REALIZACJI</w:t>
      </w:r>
    </w:p>
    <w:p w14:paraId="5CFF5B91" w14:textId="0DB86277" w:rsidR="000E3257" w:rsidRPr="00434124" w:rsidRDefault="00FD33C4" w:rsidP="00434124">
      <w:pPr>
        <w:spacing w:line="288" w:lineRule="auto"/>
        <w:ind w:right="57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Wykonawca </w:t>
      </w:r>
      <w:r w:rsidR="00542F78" w:rsidRPr="00434124">
        <w:rPr>
          <w:rFonts w:asciiTheme="minorHAnsi" w:hAnsiTheme="minorHAnsi" w:cstheme="minorHAnsi"/>
          <w:sz w:val="22"/>
          <w:szCs w:val="22"/>
        </w:rPr>
        <w:t xml:space="preserve">zobowiązany </w:t>
      </w:r>
      <w:r w:rsidRPr="00434124">
        <w:rPr>
          <w:rFonts w:asciiTheme="minorHAnsi" w:hAnsiTheme="minorHAnsi" w:cstheme="minorHAnsi"/>
          <w:sz w:val="22"/>
          <w:szCs w:val="22"/>
        </w:rPr>
        <w:t xml:space="preserve">jest wykonać przedmiot Umowy </w:t>
      </w:r>
      <w:r w:rsidR="00F63A38" w:rsidRPr="00434124">
        <w:rPr>
          <w:rFonts w:asciiTheme="minorHAnsi" w:hAnsiTheme="minorHAnsi" w:cstheme="minorHAnsi"/>
          <w:sz w:val="22"/>
          <w:szCs w:val="22"/>
        </w:rPr>
        <w:t>do</w:t>
      </w:r>
      <w:r w:rsidR="00542F78"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306892" w:rsidRPr="00434124">
        <w:rPr>
          <w:rFonts w:asciiTheme="minorHAnsi" w:hAnsiTheme="minorHAnsi" w:cstheme="minorHAnsi"/>
          <w:sz w:val="22"/>
          <w:szCs w:val="22"/>
        </w:rPr>
        <w:t>5</w:t>
      </w:r>
      <w:r w:rsidR="00AE6741"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9E78D4" w:rsidRPr="00434124">
        <w:rPr>
          <w:rFonts w:asciiTheme="minorHAnsi" w:hAnsiTheme="minorHAnsi" w:cstheme="minorHAnsi"/>
          <w:sz w:val="22"/>
          <w:szCs w:val="22"/>
        </w:rPr>
        <w:t>miesięcy</w:t>
      </w:r>
      <w:r w:rsidR="00AE6741" w:rsidRPr="00434124">
        <w:rPr>
          <w:rFonts w:asciiTheme="minorHAnsi" w:hAnsiTheme="minorHAnsi" w:cstheme="minorHAnsi"/>
          <w:sz w:val="22"/>
          <w:szCs w:val="22"/>
        </w:rPr>
        <w:t xml:space="preserve"> od podpisania umowy </w:t>
      </w:r>
      <w:r w:rsidR="00434124">
        <w:rPr>
          <w:rFonts w:asciiTheme="minorHAnsi" w:hAnsiTheme="minorHAnsi" w:cstheme="minorHAnsi"/>
          <w:sz w:val="22"/>
          <w:szCs w:val="22"/>
        </w:rPr>
        <w:br/>
      </w:r>
      <w:r w:rsidR="00AE6741" w:rsidRPr="00434124">
        <w:rPr>
          <w:rFonts w:asciiTheme="minorHAnsi" w:hAnsiTheme="minorHAnsi" w:cstheme="minorHAnsi"/>
          <w:sz w:val="22"/>
          <w:szCs w:val="22"/>
        </w:rPr>
        <w:t xml:space="preserve">tj. do dnia </w:t>
      </w:r>
      <w:r w:rsidR="00306892" w:rsidRPr="00434124">
        <w:rPr>
          <w:rFonts w:asciiTheme="minorHAnsi" w:hAnsiTheme="minorHAnsi" w:cstheme="minorHAnsi"/>
          <w:sz w:val="22"/>
          <w:szCs w:val="22"/>
        </w:rPr>
        <w:t>………………………</w:t>
      </w:r>
      <w:r w:rsidR="00345909"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F63A38" w:rsidRPr="00434124">
        <w:rPr>
          <w:rFonts w:asciiTheme="minorHAnsi" w:hAnsiTheme="minorHAnsi" w:cstheme="minorHAnsi"/>
          <w:sz w:val="22"/>
          <w:szCs w:val="22"/>
        </w:rPr>
        <w:t xml:space="preserve">r. </w:t>
      </w:r>
    </w:p>
    <w:p w14:paraId="3670AAC8" w14:textId="77777777" w:rsidR="00306892" w:rsidRPr="00434124" w:rsidRDefault="0049609E" w:rsidP="00754E48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F51844" w:rsidRPr="00434124">
        <w:rPr>
          <w:rFonts w:asciiTheme="minorHAnsi" w:hAnsiTheme="minorHAnsi" w:cstheme="minorHAnsi"/>
          <w:sz w:val="22"/>
          <w:szCs w:val="22"/>
        </w:rPr>
        <w:t>3</w:t>
      </w:r>
    </w:p>
    <w:p w14:paraId="086C5851" w14:textId="77777777" w:rsidR="00306892" w:rsidRPr="00434124" w:rsidRDefault="00306892" w:rsidP="00306892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WARUNKI REALIZACJI</w:t>
      </w:r>
    </w:p>
    <w:p w14:paraId="3236BC3D" w14:textId="613C4F8D" w:rsidR="00306892" w:rsidRPr="00434124" w:rsidRDefault="00306892" w:rsidP="004341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1.  Wykonawca oświadcza, że posiada odpowiednią wiedzę, umiejętności, stosowne uprawnienia oraz spełnia wszelkie warunki niezbędne do prawidłowego wykonania prac będących przedmiotem Umowy, które zobowiązuje się wykonać z należytą starannością i rzetelnością, zgodnie </w:t>
      </w:r>
      <w:r w:rsidR="00434124">
        <w:rPr>
          <w:rFonts w:asciiTheme="minorHAnsi" w:hAnsiTheme="minorHAnsi" w:cstheme="minorHAnsi"/>
          <w:sz w:val="22"/>
          <w:szCs w:val="22"/>
        </w:rPr>
        <w:br/>
      </w:r>
      <w:r w:rsidRPr="00434124">
        <w:rPr>
          <w:rFonts w:asciiTheme="minorHAnsi" w:hAnsiTheme="minorHAnsi" w:cstheme="minorHAnsi"/>
          <w:sz w:val="22"/>
          <w:szCs w:val="22"/>
        </w:rPr>
        <w:t>z obowiązującymi przepisami prawa.</w:t>
      </w:r>
    </w:p>
    <w:p w14:paraId="78E02F8C" w14:textId="77777777" w:rsidR="00306892" w:rsidRPr="00434124" w:rsidRDefault="00306892" w:rsidP="004341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>2. Wykonawca zobowiązuje się do wykonania przedmiotu umowy siłami własnymi.</w:t>
      </w:r>
    </w:p>
    <w:p w14:paraId="4B8D0153" w14:textId="77777777" w:rsidR="00306892" w:rsidRPr="00434124" w:rsidRDefault="00306892" w:rsidP="0043412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>3. Wszelkie koszty związane z wykonaniem i dostarczeniem Zamawiającemu przedmiotu umowy ponosi Wykonawca w ramach ustalonego wynagrodzenia.</w:t>
      </w:r>
    </w:p>
    <w:p w14:paraId="7B78A38B" w14:textId="77777777" w:rsidR="00306892" w:rsidRPr="00434124" w:rsidRDefault="00306892" w:rsidP="0043412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>4. Wszystkie materiały i urządzenia niezbędne de realizacji prac będących przedmiotem umowy zapewnia Wykonawca.</w:t>
      </w:r>
    </w:p>
    <w:p w14:paraId="5E26F5E5" w14:textId="10E590BA" w:rsidR="00306892" w:rsidRPr="00434124" w:rsidRDefault="00306892" w:rsidP="0043412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>5. W ramach realizacji zamówienia do Wykonawcy należy przygotowanie wszelkich wniosków i pism do poszczególnych jednostek i organów</w:t>
      </w:r>
      <w:r w:rsidR="00434124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DD12EB" w14:textId="77777777" w:rsidR="00306892" w:rsidRPr="00434124" w:rsidRDefault="00306892" w:rsidP="00306892">
      <w:pPr>
        <w:rPr>
          <w:rFonts w:asciiTheme="minorHAnsi" w:hAnsiTheme="minorHAnsi" w:cstheme="minorHAnsi"/>
          <w:bCs/>
          <w:sz w:val="22"/>
          <w:szCs w:val="22"/>
        </w:rPr>
      </w:pPr>
    </w:p>
    <w:p w14:paraId="75F2B98E" w14:textId="04658DBA" w:rsidR="00306892" w:rsidRPr="00434124" w:rsidRDefault="00306892" w:rsidP="00306892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4</w:t>
      </w:r>
    </w:p>
    <w:p w14:paraId="77DFD79E" w14:textId="77777777" w:rsidR="00306892" w:rsidRPr="00434124" w:rsidRDefault="00306892" w:rsidP="00306892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ZOBOWIĄZANIA WYKONAWCY</w:t>
      </w:r>
    </w:p>
    <w:p w14:paraId="3F657820" w14:textId="77777777" w:rsidR="00306892" w:rsidRPr="00434124" w:rsidRDefault="00306892" w:rsidP="00306892">
      <w:p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t>Wykonawca zobowiązuje się do:</w:t>
      </w:r>
    </w:p>
    <w:p w14:paraId="32BE2CAE" w14:textId="71D5891D" w:rsidR="00306892" w:rsidRPr="00434124" w:rsidRDefault="00306892" w:rsidP="00306892">
      <w:p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1. Wykonania przedmiotu umowy z należytą starannością i rzetelnością, zgodnie ze sztuką,  </w:t>
      </w: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 w oparciu o posiadaną wiedzą ekspercką, umiejętności i zaplecze techniczne niezbędne </w:t>
      </w: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br/>
        <w:t xml:space="preserve">do spełnienia wszelkich warunków wykonania powierzonej pracy i prawidłowego wykonania przedmiotu umowy oraz zgodnie z przepisami ustawy z dnia 27 kwietnia 2001r. </w:t>
      </w: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br/>
      </w:r>
      <w:r w:rsidR="000D4AC8">
        <w:rPr>
          <w:rFonts w:asciiTheme="minorHAnsi" w:hAnsiTheme="minorHAnsi" w:cstheme="minorHAnsi"/>
          <w:bCs/>
          <w:color w:val="000000"/>
          <w:sz w:val="22"/>
          <w:szCs w:val="22"/>
        </w:rPr>
        <w:t>P</w:t>
      </w: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rawo ochrony środowiska  </w:t>
      </w:r>
      <w:r w:rsidR="000D4AC8" w:rsidRPr="00434124">
        <w:rPr>
          <w:rFonts w:asciiTheme="minorHAnsi" w:hAnsiTheme="minorHAnsi" w:cstheme="minorHAnsi"/>
          <w:color w:val="000000"/>
          <w:sz w:val="22"/>
          <w:szCs w:val="22"/>
        </w:rPr>
        <w:t xml:space="preserve">(Dz. U. z </w:t>
      </w:r>
      <w:r w:rsidR="000D4AC8"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2025 r., poz. 647 </w:t>
      </w:r>
      <w:r w:rsidR="000D4AC8">
        <w:rPr>
          <w:rFonts w:asciiTheme="minorHAnsi" w:hAnsiTheme="minorHAnsi" w:cstheme="minorHAnsi"/>
          <w:color w:val="000000" w:themeColor="text1"/>
          <w:sz w:val="22"/>
          <w:szCs w:val="22"/>
        </w:rPr>
        <w:t>ze</w:t>
      </w:r>
      <w:r w:rsidR="000D4AC8" w:rsidRPr="000D4A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D4AC8" w:rsidRPr="00434124">
        <w:rPr>
          <w:rFonts w:asciiTheme="minorHAnsi" w:hAnsiTheme="minorHAnsi" w:cstheme="minorHAnsi"/>
          <w:color w:val="000000"/>
          <w:sz w:val="22"/>
          <w:szCs w:val="22"/>
        </w:rPr>
        <w:t>zm.)</w:t>
      </w:r>
      <w:r w:rsidR="000D4AC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4C4ECDF" w14:textId="77777777" w:rsidR="00306892" w:rsidRPr="00434124" w:rsidRDefault="00306892" w:rsidP="00306892">
      <w:pPr>
        <w:spacing w:line="276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2. Niezwłocznego  powiadamiania  zamawiającego o wszelkich trudnościach przy wykonywaniu przedmiotu umowy oraz na żądanie Zamawiającego o sposobie wykonywania prac i stopniu ich zaawansowania oraz współdziałania z Zamawiającym w trakcie realizacji przedmiotu umowy.  </w:t>
      </w:r>
    </w:p>
    <w:p w14:paraId="1D19C98E" w14:textId="77777777" w:rsidR="00306892" w:rsidRPr="00434124" w:rsidRDefault="00306892" w:rsidP="0030689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6D1CD80" w14:textId="77777777" w:rsidR="00306892" w:rsidRPr="00434124" w:rsidRDefault="00306892" w:rsidP="00306892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9C590C5" w14:textId="77777777" w:rsidR="00306892" w:rsidRPr="00434124" w:rsidRDefault="00306892" w:rsidP="0030689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5</w:t>
      </w:r>
    </w:p>
    <w:p w14:paraId="00224852" w14:textId="77777777" w:rsidR="00306892" w:rsidRPr="00434124" w:rsidRDefault="00306892" w:rsidP="00306892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ZOBOWIĄZANIA ZAMAWIAJĄCEGO</w:t>
      </w:r>
    </w:p>
    <w:p w14:paraId="431E6555" w14:textId="77777777" w:rsidR="00306892" w:rsidRPr="00434124" w:rsidRDefault="00306892" w:rsidP="0030689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B4FDDA3" w14:textId="1F2AC015" w:rsidR="00306892" w:rsidRPr="00434124" w:rsidRDefault="00306892" w:rsidP="00306892">
      <w:pPr>
        <w:pStyle w:val="Akapitzlist"/>
        <w:numPr>
          <w:ilvl w:val="0"/>
          <w:numId w:val="17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t>Zamawiający zobowiązuje się do uiszczenia wynagrodzenia za realizację przedmiotu  umowy, zgodnie z postanowieniami § 7 niniejszej umowy.</w:t>
      </w:r>
    </w:p>
    <w:p w14:paraId="31F68AA9" w14:textId="75EAF233" w:rsidR="00306892" w:rsidRPr="00434124" w:rsidRDefault="00306892" w:rsidP="00306892">
      <w:pPr>
        <w:pStyle w:val="Akapitzlist"/>
        <w:numPr>
          <w:ilvl w:val="0"/>
          <w:numId w:val="17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lastRenderedPageBreak/>
        <w:t xml:space="preserve">Zamawiający zobowiązuje się do udostępniania wykonawcy informacji  i dokumentów, niezbędnych do realizacji umowy, jak również udzielania wyjaśnień w tym zakresie. </w:t>
      </w:r>
    </w:p>
    <w:p w14:paraId="5A324411" w14:textId="77777777" w:rsidR="00306892" w:rsidRPr="00434124" w:rsidRDefault="00306892" w:rsidP="00306892">
      <w:pPr>
        <w:pStyle w:val="Akapitzlist"/>
        <w:numPr>
          <w:ilvl w:val="0"/>
          <w:numId w:val="17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Cs/>
          <w:color w:val="000000"/>
          <w:sz w:val="22"/>
          <w:szCs w:val="22"/>
        </w:rPr>
        <w:t>Zamawiający zobowiązuje się do współdziałania z Wykonawcą w celu zapewnienia sprawnego przebiegu realizacji umowy, a w szczególności do uzgadniania z Wykonawcą rozwiązań problemów pojawiających się w trakcie jej realizacji.</w:t>
      </w:r>
    </w:p>
    <w:p w14:paraId="7A9984D5" w14:textId="77777777" w:rsidR="00306892" w:rsidRPr="00434124" w:rsidRDefault="00306892" w:rsidP="0030689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6</w:t>
      </w:r>
    </w:p>
    <w:p w14:paraId="7CFA7917" w14:textId="30045520" w:rsidR="00306892" w:rsidRPr="00434124" w:rsidRDefault="00306892" w:rsidP="0030689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/>
          <w:color w:val="000000"/>
          <w:sz w:val="22"/>
          <w:szCs w:val="22"/>
        </w:rPr>
        <w:t>TERMIN REALIZACJI I ZASADY ODBIORU DOKUMENTACJI</w:t>
      </w:r>
    </w:p>
    <w:p w14:paraId="6E89DAC9" w14:textId="77777777" w:rsidR="00306892" w:rsidRPr="00434124" w:rsidRDefault="00306892" w:rsidP="0030689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9B3127" w14:textId="1279429B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Wykonawca zobowiązuje się wykonać przedmiot umowy i dostarczyć go do siedziby Zamawiającego w terminie do dnia ………………………..</w:t>
      </w:r>
    </w:p>
    <w:p w14:paraId="11B980CF" w14:textId="77777777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eastAsia="Calibri" w:hAnsiTheme="minorHAnsi" w:cstheme="minorHAnsi"/>
          <w:sz w:val="22"/>
          <w:szCs w:val="22"/>
          <w:lang w:eastAsia="en-US"/>
        </w:rPr>
        <w:t>Termin wykonania przedmiotu zamówienia wymaga zmiany umowy i może ulec zmianie wyłącznie w razie zaistnienia okoliczności niezależnych od Wykonawcy, których Strony nie mogły przewidzieć na moment zawarcia niniejszej umowy.</w:t>
      </w:r>
    </w:p>
    <w:p w14:paraId="148F3E4C" w14:textId="77777777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Wykonawca</w:t>
      </w:r>
      <w:r w:rsidRPr="00434124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nie może bez zgody Zamawiającego powierzyć wykonania zobowiązań wynikających z niniejszej umowy osobie trzeciej.</w:t>
      </w:r>
    </w:p>
    <w:p w14:paraId="5655ACD2" w14:textId="470BE4B3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Wykonawca przekaże Zamawiającemu sporządzoną dokumentację w postaci raportu w</w:t>
      </w:r>
      <w:r w:rsidR="000D4AC8">
        <w:rPr>
          <w:rFonts w:asciiTheme="minorHAnsi" w:hAnsiTheme="minorHAnsi" w:cstheme="minorHAnsi"/>
          <w:sz w:val="22"/>
          <w:szCs w:val="22"/>
        </w:rPr>
        <w:t> </w:t>
      </w:r>
      <w:r w:rsidRPr="00434124">
        <w:rPr>
          <w:rFonts w:asciiTheme="minorHAnsi" w:hAnsiTheme="minorHAnsi" w:cstheme="minorHAnsi"/>
          <w:sz w:val="22"/>
          <w:szCs w:val="22"/>
        </w:rPr>
        <w:t>3</w:t>
      </w:r>
      <w:r w:rsidR="000D4AC8">
        <w:rPr>
          <w:rFonts w:asciiTheme="minorHAnsi" w:hAnsiTheme="minorHAnsi" w:cstheme="minorHAnsi"/>
          <w:sz w:val="22"/>
          <w:szCs w:val="22"/>
        </w:rPr>
        <w:t> </w:t>
      </w:r>
      <w:r w:rsidRPr="00434124">
        <w:rPr>
          <w:rFonts w:asciiTheme="minorHAnsi" w:hAnsiTheme="minorHAnsi" w:cstheme="minorHAnsi"/>
          <w:sz w:val="22"/>
          <w:szCs w:val="22"/>
        </w:rPr>
        <w:t xml:space="preserve">egzemplarzach w wersji papierowej w kolorze oraz na nośniku elektronicznym ( 3 płyty CD)- plik powinien zostać zapisany w wersji edytowalnej oraz PDF. </w:t>
      </w:r>
    </w:p>
    <w:p w14:paraId="2FD3CB82" w14:textId="77777777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Odbiór kompletnej dokumentacji nastąpi na po wykonaniu umowy na podstawie protokołu zdawczo-odbiorczego w siedzibie Zamawiającego, po jego pisemnym powiadomieniu </w:t>
      </w:r>
      <w:r w:rsidRPr="00434124">
        <w:rPr>
          <w:rFonts w:asciiTheme="minorHAnsi" w:hAnsiTheme="minorHAnsi" w:cstheme="minorHAnsi"/>
          <w:sz w:val="22"/>
          <w:szCs w:val="22"/>
        </w:rPr>
        <w:br/>
        <w:t>o wykonaniu dokumentacji.</w:t>
      </w:r>
    </w:p>
    <w:p w14:paraId="6B32FE2F" w14:textId="77777777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Protokół, o którym mowa w ust. 5 powyżej, stanowił będzie podstawę do wystawienia przez Wykonawcę faktury VAT. W razie wcześniejszego wystawienia faktury VAT, termin zapłaty wynagrodzenia nie rozpocznie biegu do momentu sporządzenia protokołu, o którym mowa w ust. 5 powyżej. Za ten okres Wykonawcy nie przysługuje roszczenie o zapłatę odsetek.</w:t>
      </w:r>
    </w:p>
    <w:p w14:paraId="1E4E479D" w14:textId="77777777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Dokumentację stanowiącą przedmiot umowy zgłoszoną do odbioru Wykonawca zaopatrzy </w:t>
      </w:r>
      <w:r w:rsidRPr="00434124">
        <w:rPr>
          <w:rFonts w:asciiTheme="minorHAnsi" w:hAnsiTheme="minorHAnsi" w:cstheme="minorHAnsi"/>
          <w:sz w:val="22"/>
          <w:szCs w:val="22"/>
        </w:rPr>
        <w:br/>
        <w:t>w pisemne oświadczenie, że jest ona wykonana zgodnie z umową, obowiązującymi przepisami prawa i jest w stanie kompletnym.</w:t>
      </w:r>
    </w:p>
    <w:p w14:paraId="3C1E134C" w14:textId="77777777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Jeżeli w toku czynności odbioru stwierdzone zostaną braki lub wady, Zamawiający może odmówić dokonania odbioru przedmiotu umowy do czasu uzupełnienia braków i usunięcia wad, wyznaczając Wykonawcy odpowiedni termin do ich usunięcia.</w:t>
      </w:r>
    </w:p>
    <w:p w14:paraId="68D72C77" w14:textId="2377601E" w:rsidR="00306892" w:rsidRPr="00434124" w:rsidRDefault="00306892" w:rsidP="00306892">
      <w:pPr>
        <w:pStyle w:val="Akapitzlist"/>
        <w:numPr>
          <w:ilvl w:val="0"/>
          <w:numId w:val="18"/>
        </w:numPr>
        <w:suppressAutoHyphens/>
        <w:overflowPunct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Wykonawca nie może odmówić usunięcia wad i braków bez względu na wysokość związanych </w:t>
      </w:r>
      <w:r w:rsidR="002A6BBB">
        <w:rPr>
          <w:rFonts w:asciiTheme="minorHAnsi" w:hAnsiTheme="minorHAnsi" w:cstheme="minorHAnsi"/>
          <w:sz w:val="22"/>
          <w:szCs w:val="22"/>
        </w:rPr>
        <w:br/>
      </w:r>
      <w:r w:rsidRPr="00434124">
        <w:rPr>
          <w:rFonts w:asciiTheme="minorHAnsi" w:hAnsiTheme="minorHAnsi" w:cstheme="minorHAnsi"/>
          <w:sz w:val="22"/>
          <w:szCs w:val="22"/>
        </w:rPr>
        <w:t>z tym kosztów.</w:t>
      </w:r>
    </w:p>
    <w:p w14:paraId="556A35BD" w14:textId="77777777" w:rsidR="00306892" w:rsidRPr="00434124" w:rsidRDefault="00306892" w:rsidP="00903E82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844E38" w14:textId="36880B7B" w:rsidR="00836A78" w:rsidRPr="00434124" w:rsidRDefault="00836A78" w:rsidP="00836A78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4124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7</w:t>
      </w:r>
    </w:p>
    <w:p w14:paraId="08169379" w14:textId="1B5492D9" w:rsidR="000E3257" w:rsidRPr="00434124" w:rsidRDefault="0049609E" w:rsidP="00754E48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br/>
        <w:t>WYNAGRODZENIE I PŁATNOŚCI</w:t>
      </w:r>
    </w:p>
    <w:p w14:paraId="0DBC3B06" w14:textId="35AF1FDD" w:rsidR="0049609E" w:rsidRPr="00434124" w:rsidRDefault="000E3257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Wynagrodzenie za wykonanie </w:t>
      </w:r>
      <w:r w:rsidR="00C21297" w:rsidRPr="00434124">
        <w:rPr>
          <w:rFonts w:asciiTheme="minorHAnsi" w:hAnsiTheme="minorHAnsi" w:cstheme="minorHAnsi"/>
          <w:sz w:val="22"/>
          <w:szCs w:val="22"/>
        </w:rPr>
        <w:t xml:space="preserve">całości </w:t>
      </w:r>
      <w:r w:rsidR="00740D7A" w:rsidRPr="00434124">
        <w:rPr>
          <w:rFonts w:asciiTheme="minorHAnsi" w:hAnsiTheme="minorHAnsi" w:cstheme="minorHAnsi"/>
          <w:sz w:val="22"/>
          <w:szCs w:val="22"/>
        </w:rPr>
        <w:t>Przedmiotu Umowy</w:t>
      </w:r>
      <w:r w:rsidR="00B04412"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Pr="00434124">
        <w:rPr>
          <w:rFonts w:asciiTheme="minorHAnsi" w:hAnsiTheme="minorHAnsi" w:cstheme="minorHAnsi"/>
          <w:sz w:val="22"/>
          <w:szCs w:val="22"/>
        </w:rPr>
        <w:t xml:space="preserve">ma charakter ryczałtowy </w:t>
      </w:r>
      <w:r w:rsidR="00715107" w:rsidRPr="00434124">
        <w:rPr>
          <w:rFonts w:asciiTheme="minorHAnsi" w:hAnsiTheme="minorHAnsi" w:cstheme="minorHAnsi"/>
          <w:sz w:val="22"/>
          <w:szCs w:val="22"/>
        </w:rPr>
        <w:br/>
      </w:r>
      <w:r w:rsidRPr="00434124">
        <w:rPr>
          <w:rFonts w:asciiTheme="minorHAnsi" w:hAnsiTheme="minorHAnsi" w:cstheme="minorHAnsi"/>
          <w:sz w:val="22"/>
          <w:szCs w:val="22"/>
        </w:rPr>
        <w:t>i wynosi</w:t>
      </w:r>
      <w:r w:rsidR="007F677E" w:rsidRPr="00434124">
        <w:rPr>
          <w:rFonts w:asciiTheme="minorHAnsi" w:hAnsiTheme="minorHAnsi" w:cstheme="minorHAnsi"/>
          <w:sz w:val="22"/>
          <w:szCs w:val="22"/>
        </w:rPr>
        <w:t xml:space="preserve">: </w:t>
      </w:r>
      <w:r w:rsidR="00306892" w:rsidRPr="00434124">
        <w:rPr>
          <w:rFonts w:asciiTheme="minorHAnsi" w:hAnsiTheme="minorHAnsi" w:cstheme="minorHAnsi"/>
          <w:b/>
          <w:bCs/>
          <w:sz w:val="22"/>
          <w:szCs w:val="22"/>
        </w:rPr>
        <w:t>…………………..</w:t>
      </w:r>
      <w:r w:rsidR="0049609E" w:rsidRPr="00434124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434124">
        <w:rPr>
          <w:rFonts w:asciiTheme="minorHAnsi" w:hAnsiTheme="minorHAnsi" w:cstheme="minorHAnsi"/>
          <w:sz w:val="22"/>
          <w:szCs w:val="22"/>
        </w:rPr>
        <w:t xml:space="preserve">  (słownie: </w:t>
      </w:r>
      <w:r w:rsidR="00306892" w:rsidRPr="00434124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…………………………………….</w:t>
      </w:r>
      <w:r w:rsidRPr="00434124">
        <w:rPr>
          <w:rFonts w:asciiTheme="minorHAnsi" w:hAnsiTheme="minorHAnsi" w:cstheme="minorHAnsi"/>
          <w:sz w:val="22"/>
          <w:szCs w:val="22"/>
        </w:rPr>
        <w:t>)</w:t>
      </w:r>
      <w:r w:rsidR="00836A78" w:rsidRPr="00434124">
        <w:rPr>
          <w:rFonts w:asciiTheme="minorHAnsi" w:hAnsiTheme="minorHAnsi" w:cstheme="minorHAnsi"/>
          <w:sz w:val="22"/>
          <w:szCs w:val="22"/>
        </w:rPr>
        <w:t xml:space="preserve">, w tym podatek VAT </w:t>
      </w:r>
      <w:r w:rsidR="002A6BBB">
        <w:rPr>
          <w:rFonts w:asciiTheme="minorHAnsi" w:hAnsiTheme="minorHAnsi" w:cstheme="minorHAnsi"/>
          <w:sz w:val="22"/>
          <w:szCs w:val="22"/>
        </w:rPr>
        <w:br/>
      </w:r>
      <w:r w:rsidR="00836A78" w:rsidRPr="00434124">
        <w:rPr>
          <w:rFonts w:asciiTheme="minorHAnsi" w:hAnsiTheme="minorHAnsi" w:cstheme="minorHAnsi"/>
          <w:sz w:val="22"/>
          <w:szCs w:val="22"/>
        </w:rPr>
        <w:t>w wysokości 23%.............................. (słownie……………………..).</w:t>
      </w:r>
    </w:p>
    <w:p w14:paraId="168619D2" w14:textId="77777777" w:rsidR="00836A78" w:rsidRPr="00434124" w:rsidRDefault="00836A78" w:rsidP="00836A78">
      <w:pPr>
        <w:pStyle w:val="Akapitzlist"/>
        <w:tabs>
          <w:tab w:val="left" w:pos="426"/>
        </w:tabs>
        <w:spacing w:line="288" w:lineRule="auto"/>
        <w:ind w:left="360" w:right="373"/>
        <w:jc w:val="both"/>
        <w:rPr>
          <w:rFonts w:asciiTheme="minorHAnsi" w:hAnsiTheme="minorHAnsi" w:cstheme="minorHAnsi"/>
          <w:sz w:val="22"/>
          <w:szCs w:val="22"/>
        </w:rPr>
      </w:pPr>
    </w:p>
    <w:p w14:paraId="35118BB2" w14:textId="1A662745" w:rsidR="00681B87" w:rsidRPr="00434124" w:rsidRDefault="00681B87" w:rsidP="00681B87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lastRenderedPageBreak/>
        <w:t xml:space="preserve">Kwota określona w ust. 1 stanowi wynagrodzenie za realizację Przedmiotu Umowy </w:t>
      </w:r>
      <w:r w:rsidRPr="00434124">
        <w:rPr>
          <w:rFonts w:asciiTheme="minorHAnsi" w:hAnsiTheme="minorHAnsi" w:cstheme="minorHAnsi"/>
          <w:sz w:val="22"/>
          <w:szCs w:val="22"/>
        </w:rPr>
        <w:br/>
        <w:t xml:space="preserve">w całości, wszystkich obowiązków nałożonych na Wykonawcę w niniejszej Umowie, w tym </w:t>
      </w:r>
      <w:r w:rsidR="002A6BBB">
        <w:rPr>
          <w:rFonts w:asciiTheme="minorHAnsi" w:hAnsiTheme="minorHAnsi" w:cstheme="minorHAnsi"/>
          <w:sz w:val="22"/>
          <w:szCs w:val="22"/>
        </w:rPr>
        <w:br/>
      </w:r>
      <w:r w:rsidRPr="00434124">
        <w:rPr>
          <w:rFonts w:asciiTheme="minorHAnsi" w:hAnsiTheme="minorHAnsi" w:cstheme="minorHAnsi"/>
          <w:sz w:val="22"/>
          <w:szCs w:val="22"/>
        </w:rPr>
        <w:t xml:space="preserve">za przeniesienie praw autorskich do wykonanej dokumentacji </w:t>
      </w:r>
    </w:p>
    <w:p w14:paraId="551FB147" w14:textId="29CA72C2" w:rsidR="0049609E" w:rsidRPr="00434124" w:rsidRDefault="000E3257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Zapłata wynagrodzenia, o którym mowa w  ust</w:t>
      </w:r>
      <w:r w:rsidR="00154F03" w:rsidRPr="00434124">
        <w:rPr>
          <w:rFonts w:asciiTheme="minorHAnsi" w:hAnsiTheme="minorHAnsi" w:cstheme="minorHAnsi"/>
          <w:sz w:val="22"/>
          <w:szCs w:val="22"/>
        </w:rPr>
        <w:t>. 1 umowy nastąpi  jednorazowo,</w:t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715107" w:rsidRPr="00434124">
        <w:rPr>
          <w:rFonts w:asciiTheme="minorHAnsi" w:hAnsiTheme="minorHAnsi" w:cstheme="minorHAnsi"/>
          <w:sz w:val="22"/>
          <w:szCs w:val="22"/>
        </w:rPr>
        <w:br/>
      </w:r>
      <w:r w:rsidRPr="00434124">
        <w:rPr>
          <w:rFonts w:asciiTheme="minorHAnsi" w:hAnsiTheme="minorHAnsi" w:cstheme="minorHAnsi"/>
          <w:sz w:val="22"/>
          <w:szCs w:val="22"/>
        </w:rPr>
        <w:t xml:space="preserve">po </w:t>
      </w:r>
      <w:r w:rsidR="00C57BB5" w:rsidRPr="00434124">
        <w:rPr>
          <w:rFonts w:asciiTheme="minorHAnsi" w:hAnsiTheme="minorHAnsi" w:cstheme="minorHAnsi"/>
          <w:sz w:val="22"/>
          <w:szCs w:val="22"/>
        </w:rPr>
        <w:t>dokonaniu przez</w:t>
      </w:r>
      <w:r w:rsidRPr="00434124">
        <w:rPr>
          <w:rFonts w:asciiTheme="minorHAnsi" w:hAnsiTheme="minorHAnsi" w:cstheme="minorHAnsi"/>
          <w:sz w:val="22"/>
          <w:szCs w:val="22"/>
        </w:rPr>
        <w:t xml:space="preserve"> Zamawiającego </w:t>
      </w:r>
      <w:r w:rsidR="00C57BB5" w:rsidRPr="00434124">
        <w:rPr>
          <w:rFonts w:asciiTheme="minorHAnsi" w:hAnsiTheme="minorHAnsi" w:cstheme="minorHAnsi"/>
          <w:sz w:val="22"/>
          <w:szCs w:val="22"/>
        </w:rPr>
        <w:t xml:space="preserve">odbioru </w:t>
      </w:r>
      <w:r w:rsidR="006E2472" w:rsidRPr="00434124">
        <w:rPr>
          <w:rFonts w:asciiTheme="minorHAnsi" w:hAnsiTheme="minorHAnsi" w:cstheme="minorHAnsi"/>
          <w:sz w:val="22"/>
          <w:szCs w:val="22"/>
        </w:rPr>
        <w:t>Przedmiotu U</w:t>
      </w:r>
      <w:r w:rsidRPr="00434124">
        <w:rPr>
          <w:rFonts w:asciiTheme="minorHAnsi" w:hAnsiTheme="minorHAnsi" w:cstheme="minorHAnsi"/>
          <w:sz w:val="22"/>
          <w:szCs w:val="22"/>
        </w:rPr>
        <w:t>mowy</w:t>
      </w:r>
      <w:r w:rsidR="00C2199A" w:rsidRPr="00434124">
        <w:rPr>
          <w:rFonts w:asciiTheme="minorHAnsi" w:hAnsiTheme="minorHAnsi" w:cstheme="minorHAnsi"/>
          <w:sz w:val="22"/>
          <w:szCs w:val="22"/>
        </w:rPr>
        <w:t>.</w:t>
      </w:r>
    </w:p>
    <w:p w14:paraId="07906E3B" w14:textId="4E6764C8" w:rsidR="00AE6741" w:rsidRPr="00434124" w:rsidRDefault="00720D09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Wynagrodzenie Wykonawcy będzie płatne w terminie </w:t>
      </w:r>
      <w:r w:rsidR="00754E48" w:rsidRPr="00434124">
        <w:rPr>
          <w:rFonts w:asciiTheme="minorHAnsi" w:hAnsiTheme="minorHAnsi" w:cstheme="minorHAnsi"/>
          <w:sz w:val="22"/>
          <w:szCs w:val="22"/>
        </w:rPr>
        <w:t>14</w:t>
      </w:r>
      <w:r w:rsidRPr="00434124">
        <w:rPr>
          <w:rFonts w:asciiTheme="minorHAnsi" w:hAnsiTheme="minorHAnsi" w:cstheme="minorHAnsi"/>
          <w:sz w:val="22"/>
          <w:szCs w:val="22"/>
        </w:rPr>
        <w:t xml:space="preserve"> dni licząc od dnia </w:t>
      </w:r>
      <w:r w:rsidR="003D6453" w:rsidRPr="00434124">
        <w:rPr>
          <w:rFonts w:asciiTheme="minorHAnsi" w:hAnsiTheme="minorHAnsi" w:cstheme="minorHAnsi"/>
          <w:sz w:val="22"/>
          <w:szCs w:val="22"/>
        </w:rPr>
        <w:t xml:space="preserve">doręczenia Zamawiającemu </w:t>
      </w:r>
      <w:r w:rsidRPr="00434124">
        <w:rPr>
          <w:rFonts w:asciiTheme="minorHAnsi" w:hAnsiTheme="minorHAnsi" w:cstheme="minorHAnsi"/>
          <w:sz w:val="22"/>
          <w:szCs w:val="22"/>
        </w:rPr>
        <w:t>prawidłowo wystawion</w:t>
      </w:r>
      <w:r w:rsidR="0084363D" w:rsidRPr="00434124">
        <w:rPr>
          <w:rFonts w:asciiTheme="minorHAnsi" w:hAnsiTheme="minorHAnsi" w:cstheme="minorHAnsi"/>
          <w:sz w:val="22"/>
          <w:szCs w:val="22"/>
        </w:rPr>
        <w:t>e</w:t>
      </w:r>
      <w:r w:rsidR="00836A78" w:rsidRPr="00434124">
        <w:rPr>
          <w:rFonts w:asciiTheme="minorHAnsi" w:hAnsiTheme="minorHAnsi" w:cstheme="minorHAnsi"/>
          <w:sz w:val="22"/>
          <w:szCs w:val="22"/>
        </w:rPr>
        <w:t>j faktury VAT</w:t>
      </w:r>
      <w:r w:rsidRPr="00434124">
        <w:rPr>
          <w:rFonts w:asciiTheme="minorHAnsi" w:hAnsiTheme="minorHAnsi" w:cstheme="minorHAnsi"/>
          <w:sz w:val="22"/>
          <w:szCs w:val="22"/>
        </w:rPr>
        <w:t>, przelewem na konto bankowe wskazane przez Wykonawcę.</w:t>
      </w:r>
      <w:r w:rsidR="0084363D" w:rsidRPr="00434124">
        <w:rPr>
          <w:rFonts w:asciiTheme="minorHAnsi" w:hAnsiTheme="minorHAnsi" w:cstheme="minorHAnsi"/>
          <w:sz w:val="22"/>
          <w:szCs w:val="22"/>
        </w:rPr>
        <w:t xml:space="preserve"> Podstawą wystawienia </w:t>
      </w:r>
      <w:r w:rsidR="00836A78" w:rsidRPr="00434124">
        <w:rPr>
          <w:rFonts w:asciiTheme="minorHAnsi" w:hAnsiTheme="minorHAnsi" w:cstheme="minorHAnsi"/>
          <w:sz w:val="22"/>
          <w:szCs w:val="22"/>
        </w:rPr>
        <w:t>faktury</w:t>
      </w:r>
      <w:r w:rsidR="0084363D" w:rsidRPr="00434124">
        <w:rPr>
          <w:rFonts w:asciiTheme="minorHAnsi" w:hAnsiTheme="minorHAnsi" w:cstheme="minorHAnsi"/>
          <w:sz w:val="22"/>
          <w:szCs w:val="22"/>
        </w:rPr>
        <w:t xml:space="preserve"> jest protokół odbioru </w:t>
      </w:r>
      <w:r w:rsidR="002D0379" w:rsidRPr="00434124">
        <w:rPr>
          <w:rFonts w:asciiTheme="minorHAnsi" w:hAnsiTheme="minorHAnsi" w:cstheme="minorHAnsi"/>
          <w:sz w:val="22"/>
          <w:szCs w:val="22"/>
        </w:rPr>
        <w:t>Przedmiotu Umowy</w:t>
      </w:r>
      <w:r w:rsidR="0084363D" w:rsidRPr="00434124">
        <w:rPr>
          <w:rFonts w:asciiTheme="minorHAnsi" w:hAnsiTheme="minorHAnsi" w:cstheme="minorHAnsi"/>
          <w:sz w:val="22"/>
          <w:szCs w:val="22"/>
        </w:rPr>
        <w:t>.</w:t>
      </w:r>
    </w:p>
    <w:p w14:paraId="0DC6ECBE" w14:textId="77777777" w:rsidR="00434787" w:rsidRDefault="00AE6741" w:rsidP="00F1482A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Faktura wystawiana przez Zleceniobiorcę, oprócz elementów określonych w ustawie </w:t>
      </w:r>
      <w:r w:rsidR="002A6BBB">
        <w:rPr>
          <w:rFonts w:asciiTheme="minorHAnsi" w:hAnsiTheme="minorHAnsi" w:cstheme="minorHAnsi"/>
          <w:sz w:val="22"/>
          <w:szCs w:val="22"/>
        </w:rPr>
        <w:br/>
      </w:r>
      <w:r w:rsidRPr="00434124">
        <w:rPr>
          <w:rFonts w:asciiTheme="minorHAnsi" w:hAnsiTheme="minorHAnsi" w:cstheme="minorHAnsi"/>
          <w:sz w:val="22"/>
          <w:szCs w:val="22"/>
        </w:rPr>
        <w:t xml:space="preserve">o podatku od towarów i usług, musi zawierać dane identyfikacyjne stron umowy: </w:t>
      </w:r>
    </w:p>
    <w:p w14:paraId="1F8583DF" w14:textId="16A9DE6E" w:rsidR="00AE6741" w:rsidRPr="00434124" w:rsidRDefault="00AE6741" w:rsidP="00434787">
      <w:pPr>
        <w:pStyle w:val="Akapitzlist"/>
        <w:tabs>
          <w:tab w:val="left" w:pos="426"/>
        </w:tabs>
        <w:spacing w:line="288" w:lineRule="auto"/>
        <w:ind w:left="360"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b/>
          <w:bCs/>
          <w:sz w:val="22"/>
          <w:szCs w:val="22"/>
        </w:rPr>
        <w:t>Nabywcą jest</w:t>
      </w:r>
      <w:r w:rsidRPr="00434124">
        <w:rPr>
          <w:rFonts w:asciiTheme="minorHAnsi" w:hAnsiTheme="minorHAnsi" w:cstheme="minorHAnsi"/>
          <w:sz w:val="22"/>
          <w:szCs w:val="22"/>
        </w:rPr>
        <w:t xml:space="preserve">: Gmina Lubicz, Lubicz Dolny ul. Toruńska 21, 87-162 Lubicz, NIP: 8792617506. </w:t>
      </w:r>
    </w:p>
    <w:p w14:paraId="36D53FA8" w14:textId="67158309" w:rsidR="0049609E" w:rsidRPr="00434124" w:rsidRDefault="00AE6741" w:rsidP="00AE6741">
      <w:pPr>
        <w:pStyle w:val="Akapitzlist"/>
        <w:tabs>
          <w:tab w:val="left" w:pos="426"/>
        </w:tabs>
        <w:spacing w:line="288" w:lineRule="auto"/>
        <w:ind w:left="360"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b/>
          <w:bCs/>
          <w:sz w:val="22"/>
          <w:szCs w:val="22"/>
        </w:rPr>
        <w:t>Odbiorcą jest</w:t>
      </w:r>
      <w:r w:rsidRPr="00434124">
        <w:rPr>
          <w:rFonts w:asciiTheme="minorHAnsi" w:hAnsiTheme="minorHAnsi" w:cstheme="minorHAnsi"/>
          <w:sz w:val="22"/>
          <w:szCs w:val="22"/>
        </w:rPr>
        <w:t>: Urząd Gminy Lubicz, ul. Toruńska 21, 87-162 Lubicz Dolny</w:t>
      </w:r>
      <w:r w:rsidR="002A6BBB">
        <w:rPr>
          <w:rFonts w:asciiTheme="minorHAnsi" w:hAnsiTheme="minorHAnsi" w:cstheme="minorHAnsi"/>
          <w:sz w:val="22"/>
          <w:szCs w:val="22"/>
        </w:rPr>
        <w:t>,</w:t>
      </w:r>
      <w:r w:rsidR="0084363D"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836A78" w:rsidRPr="002A6BBB">
        <w:rPr>
          <w:rFonts w:asciiTheme="minorHAnsi" w:hAnsiTheme="minorHAnsi" w:cstheme="minorHAnsi"/>
          <w:sz w:val="22"/>
          <w:szCs w:val="22"/>
        </w:rPr>
        <w:t>NIP 8791755755</w:t>
      </w:r>
      <w:r w:rsidR="002A6BBB">
        <w:rPr>
          <w:rFonts w:asciiTheme="minorHAnsi" w:hAnsiTheme="minorHAnsi" w:cstheme="minorHAnsi"/>
          <w:sz w:val="22"/>
          <w:szCs w:val="22"/>
        </w:rPr>
        <w:t>.</w:t>
      </w:r>
    </w:p>
    <w:p w14:paraId="665CD087" w14:textId="19B8B9E2" w:rsidR="000E3257" w:rsidRPr="00434124" w:rsidRDefault="00032731" w:rsidP="00754E48">
      <w:pPr>
        <w:pStyle w:val="Akapitzlist"/>
        <w:numPr>
          <w:ilvl w:val="0"/>
          <w:numId w:val="5"/>
        </w:numPr>
        <w:tabs>
          <w:tab w:val="left" w:pos="426"/>
        </w:tabs>
        <w:spacing w:line="288" w:lineRule="auto"/>
        <w:ind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Za datę zapłaty uważa się datę obciążenia rachunku Zamawiającego. </w:t>
      </w:r>
    </w:p>
    <w:p w14:paraId="4FA7906B" w14:textId="0F90D7B1" w:rsidR="005E17D6" w:rsidRPr="00434124" w:rsidRDefault="0049609E" w:rsidP="00754E48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836A78" w:rsidRPr="00434124">
        <w:rPr>
          <w:rFonts w:asciiTheme="minorHAnsi" w:hAnsiTheme="minorHAnsi" w:cstheme="minorHAnsi"/>
          <w:sz w:val="22"/>
          <w:szCs w:val="22"/>
        </w:rPr>
        <w:t>8</w:t>
      </w:r>
      <w:r w:rsidRPr="00434124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434124">
        <w:rPr>
          <w:rFonts w:asciiTheme="minorHAnsi" w:hAnsiTheme="minorHAnsi" w:cstheme="minorHAnsi"/>
          <w:sz w:val="22"/>
          <w:szCs w:val="22"/>
        </w:rPr>
        <w:t>PRAWA AUTORSKIE</w:t>
      </w:r>
    </w:p>
    <w:p w14:paraId="43C31DA3" w14:textId="3F50EF6C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 xml:space="preserve">1.  W ramach wynagrodzenia umownego, o którym mowa w § 7 ust. 1, z chwilą przekazania    Przedmiotu Umowy Zamawiającemu, Wykonawca przenosi na Zamawiającego autorskie prawa majątkowe do wszystkich Utworów wytworzonych lub zmodyfikowanych w wykonaniu Umowy, </w:t>
      </w:r>
      <w:r w:rsidR="002A6BBB">
        <w:rPr>
          <w:rFonts w:asciiTheme="minorHAnsi" w:hAnsiTheme="minorHAnsi" w:cstheme="minorHAnsi"/>
          <w:bCs/>
          <w:sz w:val="22"/>
          <w:szCs w:val="22"/>
        </w:rPr>
        <w:br/>
      </w:r>
      <w:r w:rsidRPr="00434124">
        <w:rPr>
          <w:rFonts w:asciiTheme="minorHAnsi" w:hAnsiTheme="minorHAnsi" w:cstheme="minorHAnsi"/>
          <w:bCs/>
          <w:sz w:val="22"/>
          <w:szCs w:val="22"/>
        </w:rPr>
        <w:t>w szczególności do dokumentacji.</w:t>
      </w:r>
    </w:p>
    <w:p w14:paraId="2F54C39E" w14:textId="77777777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>2. Z chwilą przekazania Utworu na Zamawiającego przechodzi również własność nośników, na których Utwór utrwalono.</w:t>
      </w:r>
    </w:p>
    <w:p w14:paraId="61E15039" w14:textId="77777777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 xml:space="preserve">3.Przeniesienie autorskich praw majątkowych do danego utworu następuje na poniższych polach eksploatacji: </w:t>
      </w:r>
    </w:p>
    <w:p w14:paraId="1BCF9405" w14:textId="77777777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>1)w zakresie utrwalania i zwielokrotniania utworu – wytwarzanie egzemplarzy utworu dowolną techniką, w szczególności techniką reprograficzną, kserograficzną, offsetową, drukarską, audiowizualną, magnetyczną, cyfrową, w tym wprowadzenie do pamięci komputera lub utrwalenie bądź zwielokrotnienie na papierze, nośnikach magnetycznych i optycznych (laserowych) umożliwiających eksploatację przy wykorzystaniu komputera,</w:t>
      </w:r>
    </w:p>
    <w:p w14:paraId="056E3A38" w14:textId="77777777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>2)w zakresie obrotu oryginałem albo egzemplarzami, na których utwór utrwalono – wprowadzanie do obrotu, użyczenie lub najem oryginału, egzemplarzy,</w:t>
      </w:r>
    </w:p>
    <w:p w14:paraId="70BC24DF" w14:textId="53E9830A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 xml:space="preserve">3)w zakresie rozpowszechniania utworu w sposób inny niż obrót oryginałem albo egzemplarzami – publiczne wykonanie, wystawienie, wyświetlenie, odtworzenie oraz nadawanie i reemitowanie, </w:t>
      </w:r>
      <w:r w:rsidR="0013480F">
        <w:rPr>
          <w:rFonts w:asciiTheme="minorHAnsi" w:hAnsiTheme="minorHAnsi" w:cstheme="minorHAnsi"/>
          <w:bCs/>
          <w:sz w:val="22"/>
          <w:szCs w:val="22"/>
        </w:rPr>
        <w:br/>
      </w:r>
      <w:r w:rsidRPr="00434124">
        <w:rPr>
          <w:rFonts w:asciiTheme="minorHAnsi" w:hAnsiTheme="minorHAnsi" w:cstheme="minorHAnsi"/>
          <w:bCs/>
          <w:sz w:val="22"/>
          <w:szCs w:val="22"/>
        </w:rPr>
        <w:t xml:space="preserve">a także publiczne udostępnianie utworu w taki sposób, aby każdy mógł mieć do niego dostęp w miejscu i w czasie przez siebie wybranym,  w szczególności w </w:t>
      </w:r>
      <w:r w:rsidR="002A6BBB">
        <w:rPr>
          <w:rFonts w:asciiTheme="minorHAnsi" w:hAnsiTheme="minorHAnsi" w:cstheme="minorHAnsi"/>
          <w:bCs/>
          <w:sz w:val="22"/>
          <w:szCs w:val="22"/>
        </w:rPr>
        <w:t>I</w:t>
      </w:r>
      <w:r w:rsidRPr="00434124">
        <w:rPr>
          <w:rFonts w:asciiTheme="minorHAnsi" w:hAnsiTheme="minorHAnsi" w:cstheme="minorHAnsi"/>
          <w:bCs/>
          <w:sz w:val="22"/>
          <w:szCs w:val="22"/>
        </w:rPr>
        <w:t>nternecie oraz innych sieciach komputerowych,</w:t>
      </w:r>
    </w:p>
    <w:p w14:paraId="7CDF777E" w14:textId="5C235E67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 xml:space="preserve">4)w zakresie użytku informacyjnego, promocyjnego i reklamowego – umieszczanie we wszelkich materiałach, przekazach medialnych, zaproszeniach i wszelkich innych materiałach związanych </w:t>
      </w:r>
      <w:r w:rsidR="0013480F">
        <w:rPr>
          <w:rFonts w:asciiTheme="minorHAnsi" w:hAnsiTheme="minorHAnsi" w:cstheme="minorHAnsi"/>
          <w:bCs/>
          <w:sz w:val="22"/>
          <w:szCs w:val="22"/>
        </w:rPr>
        <w:br/>
      </w:r>
      <w:r w:rsidRPr="00434124">
        <w:rPr>
          <w:rFonts w:asciiTheme="minorHAnsi" w:hAnsiTheme="minorHAnsi" w:cstheme="minorHAnsi"/>
          <w:bCs/>
          <w:sz w:val="22"/>
          <w:szCs w:val="22"/>
        </w:rPr>
        <w:t>z promocją, reklamą lub informowaniem o działalności lub przedsięwzięciach,</w:t>
      </w:r>
    </w:p>
    <w:p w14:paraId="23F81FFA" w14:textId="77777777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>4. W ramach wynagrodzenia umownego, z chwilą przeniesienia autorskich praw majątkowych do utworu, Wykonawca przenosi na Zamawiającego wyłączne prawo zezwalania na wykonywanie zależnych praw autorskich do tego utworu na wyżej wskazanych polach eksploatacji, w tym też udziela Zamawiającemu zezwolenia na wykonywanie autorskich praw zależnych do tego utworu.</w:t>
      </w:r>
    </w:p>
    <w:p w14:paraId="00EF6F66" w14:textId="77777777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t xml:space="preserve">5.Wykonawca gwarantuje, że w nie będzie wykonywać autorskich praw osobistych względem utworu. </w:t>
      </w:r>
    </w:p>
    <w:p w14:paraId="7C914AA8" w14:textId="141BD4D5" w:rsidR="00836A78" w:rsidRPr="00434124" w:rsidRDefault="00836A78" w:rsidP="00836A7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4124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6.Wykonawca zapewnia, że korzystanie przez Zamawiającego z jakichkolwiek dóbr niematerialnych, </w:t>
      </w:r>
      <w:r w:rsidR="0013480F">
        <w:rPr>
          <w:rFonts w:asciiTheme="minorHAnsi" w:hAnsiTheme="minorHAnsi" w:cstheme="minorHAnsi"/>
          <w:bCs/>
          <w:sz w:val="22"/>
          <w:szCs w:val="22"/>
        </w:rPr>
        <w:br/>
      </w:r>
      <w:r w:rsidRPr="00434124">
        <w:rPr>
          <w:rFonts w:asciiTheme="minorHAnsi" w:hAnsiTheme="minorHAnsi" w:cstheme="minorHAnsi"/>
          <w:bCs/>
          <w:sz w:val="22"/>
          <w:szCs w:val="22"/>
        </w:rPr>
        <w:t xml:space="preserve">w szczególności praw autorskich i praw pokrewnych oraz rozporządzanie nimi, przenoszonych </w:t>
      </w:r>
      <w:r w:rsidR="0013480F">
        <w:rPr>
          <w:rFonts w:asciiTheme="minorHAnsi" w:hAnsiTheme="minorHAnsi" w:cstheme="minorHAnsi"/>
          <w:bCs/>
          <w:sz w:val="22"/>
          <w:szCs w:val="22"/>
        </w:rPr>
        <w:br/>
      </w:r>
      <w:r w:rsidRPr="00434124">
        <w:rPr>
          <w:rFonts w:asciiTheme="minorHAnsi" w:hAnsiTheme="minorHAnsi" w:cstheme="minorHAnsi"/>
          <w:bCs/>
          <w:sz w:val="22"/>
          <w:szCs w:val="22"/>
        </w:rPr>
        <w:t>na podstawie niniejszej Umowy nie będzie naruszało przepisów prawa oraz żadnych praw osób trzecich.</w:t>
      </w:r>
    </w:p>
    <w:p w14:paraId="36ABB295" w14:textId="38722CA2" w:rsidR="0049609E" w:rsidRPr="00434124" w:rsidRDefault="0049609E" w:rsidP="00754E48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F51844" w:rsidRPr="00434124">
        <w:rPr>
          <w:rFonts w:asciiTheme="minorHAnsi" w:hAnsiTheme="minorHAnsi" w:cstheme="minorHAnsi"/>
          <w:sz w:val="22"/>
          <w:szCs w:val="22"/>
        </w:rPr>
        <w:t>6</w:t>
      </w:r>
      <w:r w:rsidRPr="00434124">
        <w:rPr>
          <w:rFonts w:asciiTheme="minorHAnsi" w:hAnsiTheme="minorHAnsi" w:cstheme="minorHAnsi"/>
          <w:sz w:val="22"/>
          <w:szCs w:val="22"/>
        </w:rPr>
        <w:br/>
        <w:t>KARY UMOWNE</w:t>
      </w:r>
    </w:p>
    <w:p w14:paraId="6EDB6119" w14:textId="453A4914" w:rsidR="00684E54" w:rsidRPr="00434124" w:rsidRDefault="00684E54" w:rsidP="00684E54">
      <w:pPr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1.  </w:t>
      </w:r>
      <w:r w:rsidRPr="00434124">
        <w:rPr>
          <w:rFonts w:asciiTheme="minorHAnsi" w:hAnsiTheme="minorHAnsi" w:cstheme="minorHAnsi"/>
          <w:sz w:val="22"/>
          <w:szCs w:val="22"/>
        </w:rPr>
        <w:tab/>
        <w:t xml:space="preserve">Strony zastrzegają możliwość stosowania kar umownych z tytułu nienależytego wykonania Umowy. </w:t>
      </w:r>
    </w:p>
    <w:p w14:paraId="7128E5E1" w14:textId="77777777" w:rsidR="00684E54" w:rsidRPr="00434124" w:rsidRDefault="00684E54" w:rsidP="00684E54">
      <w:pPr>
        <w:tabs>
          <w:tab w:val="left" w:pos="426"/>
        </w:tabs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2.</w:t>
      </w:r>
      <w:r w:rsidRPr="00434124">
        <w:rPr>
          <w:rFonts w:asciiTheme="minorHAnsi" w:hAnsiTheme="minorHAnsi" w:cstheme="minorHAnsi"/>
          <w:sz w:val="22"/>
          <w:szCs w:val="22"/>
        </w:rPr>
        <w:tab/>
        <w:t>Kary umowne będą naliczane w następujących przypadkach i wysokościach:</w:t>
      </w:r>
    </w:p>
    <w:p w14:paraId="4907E066" w14:textId="5AB4AE77" w:rsidR="00684E54" w:rsidRPr="00434124" w:rsidRDefault="00684E54" w:rsidP="00684E54">
      <w:pPr>
        <w:spacing w:line="288" w:lineRule="auto"/>
        <w:ind w:left="426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1) </w:t>
      </w:r>
      <w:r w:rsidRPr="00434124">
        <w:rPr>
          <w:rFonts w:asciiTheme="minorHAnsi" w:hAnsiTheme="minorHAnsi" w:cstheme="minorHAnsi"/>
          <w:sz w:val="22"/>
          <w:szCs w:val="22"/>
        </w:rPr>
        <w:tab/>
        <w:t xml:space="preserve">w przypadku niewykonania Przedmiotu Umowy w terminie, Wykonawca zapłaci Zamawiającemu karę umowną w wysokości  </w:t>
      </w:r>
      <w:r w:rsidR="004B2D19" w:rsidRPr="00434124">
        <w:rPr>
          <w:rFonts w:asciiTheme="minorHAnsi" w:hAnsiTheme="minorHAnsi" w:cstheme="minorHAnsi"/>
          <w:sz w:val="22"/>
          <w:szCs w:val="22"/>
        </w:rPr>
        <w:t>0,1</w:t>
      </w:r>
      <w:r w:rsidRPr="00434124">
        <w:rPr>
          <w:rFonts w:asciiTheme="minorHAnsi" w:hAnsiTheme="minorHAnsi" w:cstheme="minorHAnsi"/>
          <w:sz w:val="22"/>
          <w:szCs w:val="22"/>
        </w:rPr>
        <w:t xml:space="preserve">  %  wynag</w:t>
      </w:r>
      <w:r w:rsidR="004B3CD9" w:rsidRPr="00434124">
        <w:rPr>
          <w:rFonts w:asciiTheme="minorHAnsi" w:hAnsiTheme="minorHAnsi" w:cstheme="minorHAnsi"/>
          <w:sz w:val="22"/>
          <w:szCs w:val="22"/>
        </w:rPr>
        <w:t xml:space="preserve">rodzenia netto określonego </w:t>
      </w:r>
      <w:r w:rsidR="004B3CD9"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§ </w:t>
      </w:r>
      <w:r w:rsidR="0013480F"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1 za każdy dzień zwłoki</w:t>
      </w:r>
      <w:r w:rsidR="00C847B3"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jednak nie więcej niż </w:t>
      </w:r>
      <w:r w:rsidR="004B2D19"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% wynag</w:t>
      </w:r>
      <w:r w:rsidR="004B3CD9"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rodzenia netto określonego w § </w:t>
      </w:r>
      <w:r w:rsidR="0013480F"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1348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ust. 1,</w:t>
      </w:r>
    </w:p>
    <w:p w14:paraId="4E38860A" w14:textId="39B6EE0E" w:rsidR="00684E54" w:rsidRPr="00434124" w:rsidRDefault="00684E54" w:rsidP="00684E54">
      <w:pPr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2) w przypadku odstąpienia od umowy z przyczyn zależnych od Wykonawcy, Wykonawca zapłaci Zamawiającemu karę umowną w wysokości </w:t>
      </w:r>
      <w:r w:rsidR="004B2D19" w:rsidRPr="00434124">
        <w:rPr>
          <w:rFonts w:asciiTheme="minorHAnsi" w:hAnsiTheme="minorHAnsi" w:cstheme="minorHAnsi"/>
          <w:sz w:val="22"/>
          <w:szCs w:val="22"/>
        </w:rPr>
        <w:t xml:space="preserve">20 </w:t>
      </w:r>
      <w:r w:rsidRPr="00434124">
        <w:rPr>
          <w:rFonts w:asciiTheme="minorHAnsi" w:hAnsiTheme="minorHAnsi" w:cstheme="minorHAnsi"/>
          <w:sz w:val="22"/>
          <w:szCs w:val="22"/>
        </w:rPr>
        <w:t>% wynag</w:t>
      </w:r>
      <w:r w:rsidR="004B3CD9" w:rsidRPr="00434124">
        <w:rPr>
          <w:rFonts w:asciiTheme="minorHAnsi" w:hAnsiTheme="minorHAnsi" w:cstheme="minorHAnsi"/>
          <w:sz w:val="22"/>
          <w:szCs w:val="22"/>
        </w:rPr>
        <w:t>rodzenia netto określonego w § 4</w:t>
      </w:r>
      <w:r w:rsidRPr="00434124">
        <w:rPr>
          <w:rFonts w:asciiTheme="minorHAnsi" w:hAnsiTheme="minorHAnsi" w:cstheme="minorHAnsi"/>
          <w:sz w:val="22"/>
          <w:szCs w:val="22"/>
        </w:rPr>
        <w:t xml:space="preserve">  ust. 1,  </w:t>
      </w:r>
    </w:p>
    <w:p w14:paraId="323EC315" w14:textId="1DE5B22D" w:rsidR="00684E54" w:rsidRPr="00434124" w:rsidRDefault="00C847B3" w:rsidP="00684E54">
      <w:pPr>
        <w:spacing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3</w:t>
      </w:r>
      <w:r w:rsidR="00684E54" w:rsidRPr="00434124">
        <w:rPr>
          <w:rFonts w:asciiTheme="minorHAnsi" w:hAnsiTheme="minorHAnsi" w:cstheme="minorHAnsi"/>
          <w:sz w:val="22"/>
          <w:szCs w:val="22"/>
        </w:rPr>
        <w:t xml:space="preserve">) w przypadku zwłoki w usunięciu wad Przedmiotu Umowy Wykonawca zapłaci Zamawiającemu karę umowną  w wysokości </w:t>
      </w:r>
      <w:r w:rsidR="004B2D19" w:rsidRPr="00434124">
        <w:rPr>
          <w:rFonts w:asciiTheme="minorHAnsi" w:hAnsiTheme="minorHAnsi" w:cstheme="minorHAnsi"/>
          <w:sz w:val="22"/>
          <w:szCs w:val="22"/>
        </w:rPr>
        <w:t>0,1</w:t>
      </w:r>
      <w:r w:rsidR="00684E54" w:rsidRPr="00434124">
        <w:rPr>
          <w:rFonts w:asciiTheme="minorHAnsi" w:hAnsiTheme="minorHAnsi" w:cstheme="minorHAnsi"/>
          <w:sz w:val="22"/>
          <w:szCs w:val="22"/>
        </w:rPr>
        <w:t xml:space="preserve"> %  wynagr</w:t>
      </w:r>
      <w:r w:rsidR="004B3CD9" w:rsidRPr="00434124">
        <w:rPr>
          <w:rFonts w:asciiTheme="minorHAnsi" w:hAnsiTheme="minorHAnsi" w:cstheme="minorHAnsi"/>
          <w:sz w:val="22"/>
          <w:szCs w:val="22"/>
        </w:rPr>
        <w:t>odzenia netto, określonego w § 4</w:t>
      </w:r>
      <w:r w:rsidR="00684E54" w:rsidRPr="00434124">
        <w:rPr>
          <w:rFonts w:asciiTheme="minorHAnsi" w:hAnsiTheme="minorHAnsi" w:cstheme="minorHAnsi"/>
          <w:sz w:val="22"/>
          <w:szCs w:val="22"/>
        </w:rPr>
        <w:t xml:space="preserve"> ust. 1</w:t>
      </w:r>
      <w:r w:rsidR="002668AC" w:rsidRPr="00434124">
        <w:rPr>
          <w:rFonts w:asciiTheme="minorHAnsi" w:hAnsiTheme="minorHAnsi" w:cstheme="minorHAnsi"/>
          <w:sz w:val="22"/>
          <w:szCs w:val="22"/>
        </w:rPr>
        <w:t xml:space="preserve"> za każdy dzień zwłoki</w:t>
      </w:r>
      <w:r w:rsidR="00684E54" w:rsidRPr="00434124">
        <w:rPr>
          <w:rFonts w:asciiTheme="minorHAnsi" w:hAnsiTheme="minorHAnsi" w:cstheme="minorHAnsi"/>
          <w:sz w:val="22"/>
          <w:szCs w:val="22"/>
        </w:rPr>
        <w:t xml:space="preserve">, jednak nie więcej niż </w:t>
      </w:r>
      <w:r w:rsidR="004B2D19" w:rsidRPr="00434124">
        <w:rPr>
          <w:rFonts w:asciiTheme="minorHAnsi" w:hAnsiTheme="minorHAnsi" w:cstheme="minorHAnsi"/>
          <w:sz w:val="22"/>
          <w:szCs w:val="22"/>
        </w:rPr>
        <w:t>20</w:t>
      </w:r>
      <w:r w:rsidR="00684E54" w:rsidRPr="00434124">
        <w:rPr>
          <w:rFonts w:asciiTheme="minorHAnsi" w:hAnsiTheme="minorHAnsi" w:cstheme="minorHAnsi"/>
          <w:sz w:val="22"/>
          <w:szCs w:val="22"/>
        </w:rPr>
        <w:t xml:space="preserve"> % wynag</w:t>
      </w:r>
      <w:r w:rsidR="004B3CD9" w:rsidRPr="00434124">
        <w:rPr>
          <w:rFonts w:asciiTheme="minorHAnsi" w:hAnsiTheme="minorHAnsi" w:cstheme="minorHAnsi"/>
          <w:sz w:val="22"/>
          <w:szCs w:val="22"/>
        </w:rPr>
        <w:t>rodzenia netto określonego w § 4</w:t>
      </w:r>
      <w:r w:rsidR="00684E54" w:rsidRPr="00434124">
        <w:rPr>
          <w:rFonts w:asciiTheme="minorHAnsi" w:hAnsiTheme="minorHAnsi" w:cstheme="minorHAnsi"/>
          <w:sz w:val="22"/>
          <w:szCs w:val="22"/>
        </w:rPr>
        <w:t xml:space="preserve"> ust. 1. </w:t>
      </w:r>
    </w:p>
    <w:p w14:paraId="55AA77E4" w14:textId="1F3A4F0F" w:rsidR="00407C3F" w:rsidRPr="00434124" w:rsidRDefault="00684E54" w:rsidP="00233B7D">
      <w:pPr>
        <w:tabs>
          <w:tab w:val="left" w:pos="426"/>
        </w:tabs>
        <w:spacing w:line="288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>3.</w:t>
      </w:r>
      <w:r w:rsidRPr="00434124">
        <w:rPr>
          <w:rFonts w:asciiTheme="minorHAnsi" w:hAnsiTheme="minorHAnsi" w:cstheme="minorHAnsi"/>
          <w:sz w:val="22"/>
          <w:szCs w:val="22"/>
        </w:rPr>
        <w:tab/>
        <w:t>Strony   zastrzegają  sobie  prawo  dochodzenia  odszkodowania  uzupełniającego  do  wysokości rzeczywiście poniesionej szkody.</w:t>
      </w:r>
    </w:p>
    <w:p w14:paraId="33E6DFB1" w14:textId="6A1D08A0" w:rsidR="00407C3F" w:rsidRPr="00434124" w:rsidRDefault="0049609E" w:rsidP="00233B7D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F51844" w:rsidRPr="00434124">
        <w:rPr>
          <w:rFonts w:asciiTheme="minorHAnsi" w:hAnsiTheme="minorHAnsi" w:cstheme="minorHAnsi"/>
          <w:sz w:val="22"/>
          <w:szCs w:val="22"/>
        </w:rPr>
        <w:t>7</w:t>
      </w:r>
      <w:r w:rsidRPr="00434124">
        <w:rPr>
          <w:rFonts w:asciiTheme="minorHAnsi" w:hAnsiTheme="minorHAnsi" w:cstheme="minorHAnsi"/>
          <w:sz w:val="22"/>
          <w:szCs w:val="22"/>
        </w:rPr>
        <w:br/>
        <w:t>ODSTĄPIENIE OD UMOWY</w:t>
      </w:r>
    </w:p>
    <w:p w14:paraId="36B3689C" w14:textId="77777777" w:rsidR="00DC754F" w:rsidRPr="00434124" w:rsidRDefault="00DC754F" w:rsidP="00F1482A">
      <w:pPr>
        <w:numPr>
          <w:ilvl w:val="3"/>
          <w:numId w:val="2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kern w:val="2"/>
          <w:sz w:val="22"/>
          <w:szCs w:val="22"/>
        </w:rPr>
      </w:pPr>
      <w:r w:rsidRPr="00434124">
        <w:rPr>
          <w:rFonts w:asciiTheme="minorHAnsi" w:hAnsiTheme="minorHAnsi" w:cstheme="minorHAnsi"/>
          <w:kern w:val="2"/>
          <w:sz w:val="22"/>
          <w:szCs w:val="22"/>
        </w:rPr>
        <w:t xml:space="preserve">Zamawiający może odstąpić od umowy w terminie 7 dni od powzięcia wiadomości o wystąpieniu istotnej zmiany okoliczności powodującej, że wykonanie umowy nie leży w interesie publicznym, czego nie można było przewidzieć w chwili zawarcia umowy. </w:t>
      </w:r>
    </w:p>
    <w:p w14:paraId="4F16CC65" w14:textId="49918827" w:rsidR="009C4072" w:rsidRPr="00434124" w:rsidRDefault="00DC754F" w:rsidP="00233B7D">
      <w:pPr>
        <w:numPr>
          <w:ilvl w:val="3"/>
          <w:numId w:val="2"/>
        </w:numPr>
        <w:suppressAutoHyphens/>
        <w:overflowPunct/>
        <w:autoSpaceDE/>
        <w:autoSpaceDN/>
        <w:adjustRightInd/>
        <w:spacing w:after="200" w:line="276" w:lineRule="auto"/>
        <w:ind w:left="426" w:hanging="426"/>
        <w:contextualSpacing/>
        <w:jc w:val="both"/>
        <w:textAlignment w:val="auto"/>
        <w:rPr>
          <w:rFonts w:asciiTheme="minorHAnsi" w:hAnsiTheme="minorHAnsi" w:cstheme="minorHAnsi"/>
          <w:kern w:val="2"/>
          <w:sz w:val="22"/>
          <w:szCs w:val="22"/>
        </w:rPr>
      </w:pPr>
      <w:r w:rsidRPr="00434124">
        <w:rPr>
          <w:rFonts w:asciiTheme="minorHAnsi" w:hAnsiTheme="minorHAnsi" w:cstheme="minorHAnsi"/>
          <w:kern w:val="2"/>
          <w:sz w:val="22"/>
          <w:szCs w:val="22"/>
        </w:rPr>
        <w:t>W przypadku, o którym mowa w ust. 1 Wykonawcy przysługuje wynagrodzenie proporcjonalnie do wykonanej części umowy.</w:t>
      </w:r>
    </w:p>
    <w:p w14:paraId="4C72AFE9" w14:textId="7715A810" w:rsidR="00407C3F" w:rsidRPr="00434124" w:rsidRDefault="0049609E" w:rsidP="00582907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F51844" w:rsidRPr="00434124">
        <w:rPr>
          <w:rFonts w:asciiTheme="minorHAnsi" w:hAnsiTheme="minorHAnsi" w:cstheme="minorHAnsi"/>
          <w:sz w:val="22"/>
          <w:szCs w:val="22"/>
        </w:rPr>
        <w:t>8</w:t>
      </w:r>
      <w:r w:rsidRPr="00434124">
        <w:rPr>
          <w:rFonts w:asciiTheme="minorHAnsi" w:hAnsiTheme="minorHAnsi" w:cstheme="minorHAnsi"/>
          <w:sz w:val="22"/>
          <w:szCs w:val="22"/>
        </w:rPr>
        <w:br/>
        <w:t>KONTAKTY</w:t>
      </w:r>
    </w:p>
    <w:p w14:paraId="4C2113C1" w14:textId="0DBC74EC" w:rsidR="005B72AE" w:rsidRPr="00434124" w:rsidRDefault="005B72AE" w:rsidP="00F1482A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ind w:left="426" w:hanging="426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Przedstawicielem Zamawiającego upoważnionym do kontaktów z Wykonawcą jest: </w:t>
      </w:r>
    </w:p>
    <w:p w14:paraId="2EBEBFCF" w14:textId="79A9F4D9" w:rsidR="004B2D19" w:rsidRPr="00434124" w:rsidRDefault="00F51844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Pani Agnieszka Rudowska</w:t>
      </w:r>
      <w:r w:rsidR="004B2D19"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</w:t>
      </w: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Kierownik Referatu Rolnictwa i Ochrony Środowiska</w:t>
      </w:r>
    </w:p>
    <w:p w14:paraId="2BFFB32C" w14:textId="1D328E9F" w:rsidR="005B72AE" w:rsidRPr="00434124" w:rsidRDefault="005B72AE" w:rsidP="004B2D19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e-mail:</w:t>
      </w:r>
      <w:r w:rsidR="004B2D19"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</w:t>
      </w:r>
      <w:hyperlink r:id="rId8" w:history="1">
        <w:r w:rsidR="00F51844" w:rsidRPr="00434124">
          <w:rPr>
            <w:rStyle w:val="Hipercze"/>
            <w:rFonts w:asciiTheme="minorHAnsi" w:eastAsiaTheme="minorHAnsi" w:hAnsiTheme="minorHAnsi" w:cstheme="minorHAnsi"/>
            <w:sz w:val="22"/>
            <w:szCs w:val="22"/>
            <w:lang w:val="en-US" w:eastAsia="en-US"/>
          </w:rPr>
          <w:t>a.rudowska@lubicz.pl</w:t>
        </w:r>
      </w:hyperlink>
      <w:r w:rsidR="004B2D19"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 </w:t>
      </w:r>
      <w:r w:rsidR="00AC58A8"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ab/>
      </w:r>
      <w:r w:rsidR="00AC58A8"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ab/>
      </w:r>
      <w:r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tel.: </w:t>
      </w:r>
      <w:r w:rsidR="004B2D19"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56 621 21 </w:t>
      </w:r>
      <w:r w:rsidR="00F51844"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29</w:t>
      </w:r>
    </w:p>
    <w:p w14:paraId="396B741A" w14:textId="478EEE77" w:rsidR="004B2D19" w:rsidRPr="00434124" w:rsidRDefault="004B2D19" w:rsidP="00233B7D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Pani </w:t>
      </w:r>
      <w:r w:rsidR="00F51844"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Edyta Sekretarska – Inspektor Referatu Rolnictwa i Ochrony Środowiska</w:t>
      </w:r>
    </w:p>
    <w:p w14:paraId="338A5D09" w14:textId="6CE76F4E" w:rsidR="00AC58A8" w:rsidRPr="00434124" w:rsidRDefault="00AC58A8" w:rsidP="004B2D19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e-mail: </w:t>
      </w:r>
      <w:hyperlink r:id="rId9" w:history="1">
        <w:r w:rsidR="00F51844" w:rsidRPr="00434124">
          <w:rPr>
            <w:rStyle w:val="Hipercze"/>
            <w:rFonts w:asciiTheme="minorHAnsi" w:eastAsiaTheme="minorHAnsi" w:hAnsiTheme="minorHAnsi" w:cstheme="minorHAnsi"/>
            <w:sz w:val="22"/>
            <w:szCs w:val="22"/>
            <w:lang w:val="en-US" w:eastAsia="en-US"/>
          </w:rPr>
          <w:t>osw@lubicz.pl</w:t>
        </w:r>
      </w:hyperlink>
      <w:r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</w:t>
      </w:r>
      <w:r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ab/>
      </w:r>
      <w:r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ab/>
        <w:t xml:space="preserve">tel.: 56 621 21 </w:t>
      </w:r>
      <w:r w:rsidR="00F51844" w:rsidRPr="00434124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29</w:t>
      </w:r>
    </w:p>
    <w:p w14:paraId="0B897395" w14:textId="77777777" w:rsidR="005B72AE" w:rsidRPr="00434124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ind w:left="426" w:hanging="426"/>
        <w:contextualSpacing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Przedstawicielem  Wykonawcy  upoważnionym  do kontaktów  z  Zamawiającym  jest: </w:t>
      </w:r>
    </w:p>
    <w:p w14:paraId="3323D161" w14:textId="07BB49DA" w:rsidR="005B72AE" w:rsidRPr="00434124" w:rsidRDefault="00525E65" w:rsidP="005B72AE">
      <w:p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……………………………………………………………………………….</w:t>
      </w:r>
    </w:p>
    <w:p w14:paraId="00243D33" w14:textId="77777777" w:rsidR="005B72AE" w:rsidRPr="00434124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ind w:left="425" w:hanging="425"/>
        <w:contextualSpacing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Strony zobowiązują się do niezwłocznego, wzajemnego, pisemnego powiadamiania się przesyłką poleconą, o zmianach określonych w niniejszej Umowie nazw, adresów, osób wskazanych w ust. 1 i 2 bez konieczności sporządzania aneksu do niniejszej Umowy. Korespondencję przesłaną na adresy wskazane w niniejszej Umowy, każda ze Stron uzna za prawidłowo doręczoną, w przypadku nie powiadomienia drugiej Strony o zmianie swego adresu.</w:t>
      </w:r>
    </w:p>
    <w:p w14:paraId="094C8188" w14:textId="1CA67A60" w:rsidR="005B72AE" w:rsidRPr="00434124" w:rsidRDefault="005B72AE" w:rsidP="00F1482A">
      <w:pPr>
        <w:numPr>
          <w:ilvl w:val="0"/>
          <w:numId w:val="3"/>
        </w:numPr>
        <w:overflowPunct/>
        <w:autoSpaceDE/>
        <w:autoSpaceDN/>
        <w:adjustRightInd/>
        <w:spacing w:line="259" w:lineRule="auto"/>
        <w:ind w:left="425" w:hanging="425"/>
        <w:contextualSpacing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Wykonawca zobowiązuje się do przekazania ze swoje</w:t>
      </w:r>
      <w:r w:rsidR="0057605D"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j</w:t>
      </w: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strony osobie wymienionej w ust. 2 obowiązek informacyjny Zamawiającego jako Administratora danych osobowych, który stanowi załącznik nr </w:t>
      </w:r>
      <w:r w:rsidR="00AC58A8"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niniejszej Umowy.</w:t>
      </w:r>
    </w:p>
    <w:p w14:paraId="37EE4A25" w14:textId="2800B6BD" w:rsidR="000E3257" w:rsidRPr="00434124" w:rsidRDefault="001F01E7" w:rsidP="00233B7D">
      <w:pPr>
        <w:pStyle w:val="Akapitzlist"/>
        <w:numPr>
          <w:ilvl w:val="0"/>
          <w:numId w:val="3"/>
        </w:numPr>
        <w:ind w:left="425" w:hanging="42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Wszelkie oświadczenia, uzgodnienia, powiadomienia, żądania Stron będą sporządzane w języku polskim i będą doręczane listem poleconym, kurierem lub osobiście na adresy Stron wskazane w komparycji Umowy, z zastrzeżeniem, że Strony mogą także doręczać oświadczenia, uzgodnienia, powiadomienia, żądania </w:t>
      </w:r>
      <w:r w:rsidR="006F06D4"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pocztą elektroniczną</w:t>
      </w: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ze skutkiem na dzień wysłania poczty e-mail pod warunkiem, że zostanie ona wysłana do godziny 15.00 czasu polskiego w dniu roboczym (dni tygodnia od poniedziałku do piątku z wyjątkiem dni ustawowo wolnych od pracy) i potwierdzona listem poleconym nadanym najpóźniej następnego dnia roboczego.     </w:t>
      </w:r>
    </w:p>
    <w:p w14:paraId="6991C5EE" w14:textId="0DAA2304" w:rsidR="0049609E" w:rsidRPr="00434124" w:rsidRDefault="0049609E" w:rsidP="00233B7D">
      <w:pPr>
        <w:pStyle w:val="Nagwek2"/>
        <w:spacing w:before="240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434124">
        <w:rPr>
          <w:rFonts w:asciiTheme="minorHAnsi" w:hAnsiTheme="minorHAnsi" w:cstheme="minorHAnsi"/>
          <w:sz w:val="22"/>
          <w:szCs w:val="22"/>
        </w:rPr>
        <w:t xml:space="preserve"> </w:t>
      </w:r>
      <w:r w:rsidR="00F51844" w:rsidRPr="00434124">
        <w:rPr>
          <w:rFonts w:asciiTheme="minorHAnsi" w:hAnsiTheme="minorHAnsi" w:cstheme="minorHAnsi"/>
          <w:sz w:val="22"/>
          <w:szCs w:val="22"/>
        </w:rPr>
        <w:t>9</w:t>
      </w:r>
      <w:r w:rsidRPr="00434124">
        <w:rPr>
          <w:rFonts w:asciiTheme="minorHAnsi" w:hAnsiTheme="minorHAnsi" w:cstheme="minorHAnsi"/>
          <w:sz w:val="22"/>
          <w:szCs w:val="22"/>
        </w:rPr>
        <w:br/>
        <w:t>POSTANOWIENIA KOŃCOWE</w:t>
      </w:r>
    </w:p>
    <w:p w14:paraId="4AD427BB" w14:textId="77777777" w:rsidR="0049609E" w:rsidRPr="00434124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Wszelkie zmiany niniejszej umowy wymagają formy pisemnej pod rygorem nieważności.</w:t>
      </w:r>
    </w:p>
    <w:p w14:paraId="2C094AF1" w14:textId="77777777" w:rsidR="0049609E" w:rsidRPr="00434124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sprawach nieuregulowanych w niniejszej Umowie mają zastosowanie powszechnie obowiązujące przepisy prawa. </w:t>
      </w:r>
    </w:p>
    <w:p w14:paraId="12F0CFE8" w14:textId="77777777" w:rsidR="00582907" w:rsidRPr="00434124" w:rsidRDefault="00302A36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Wszelkie spory wynikające z niniejszej Umowy Strony zobowiązują się rozstrzygać polubownie, a w przypadku braku możliwości osiągnięcia porozumienia będą rozstrzygane przez sąd powszechny właściwy dla siedziby Zamawiające</w:t>
      </w:r>
      <w:r w:rsidR="00582907" w:rsidRPr="00434124">
        <w:rPr>
          <w:rFonts w:asciiTheme="minorHAnsi" w:eastAsiaTheme="minorHAnsi" w:hAnsiTheme="minorHAnsi" w:cstheme="minorHAnsi"/>
          <w:sz w:val="22"/>
          <w:szCs w:val="22"/>
          <w:lang w:eastAsia="en-US"/>
        </w:rPr>
        <w:t>go.</w:t>
      </w:r>
    </w:p>
    <w:p w14:paraId="567A316F" w14:textId="396D3E28" w:rsidR="00582907" w:rsidRPr="00434124" w:rsidRDefault="000E3257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Umowę niniejszą sporządzono w </w:t>
      </w:r>
      <w:r w:rsidR="00582907" w:rsidRPr="00434124">
        <w:rPr>
          <w:rFonts w:asciiTheme="minorHAnsi" w:hAnsiTheme="minorHAnsi" w:cstheme="minorHAnsi"/>
          <w:sz w:val="22"/>
          <w:szCs w:val="22"/>
        </w:rPr>
        <w:t>trzech</w:t>
      </w:r>
      <w:r w:rsidRPr="00434124">
        <w:rPr>
          <w:rFonts w:asciiTheme="minorHAnsi" w:hAnsiTheme="minorHAnsi" w:cstheme="minorHAnsi"/>
          <w:sz w:val="22"/>
          <w:szCs w:val="22"/>
        </w:rPr>
        <w:t xml:space="preserve"> jednobrzmiących egzempla</w:t>
      </w:r>
      <w:r w:rsidR="00FA5DA4" w:rsidRPr="00434124">
        <w:rPr>
          <w:rFonts w:asciiTheme="minorHAnsi" w:hAnsiTheme="minorHAnsi" w:cstheme="minorHAnsi"/>
          <w:sz w:val="22"/>
          <w:szCs w:val="22"/>
        </w:rPr>
        <w:t>rzach</w:t>
      </w:r>
      <w:r w:rsidR="00582907" w:rsidRPr="00434124">
        <w:rPr>
          <w:rFonts w:asciiTheme="minorHAnsi" w:hAnsiTheme="minorHAnsi" w:cstheme="minorHAnsi"/>
          <w:sz w:val="22"/>
          <w:szCs w:val="22"/>
        </w:rPr>
        <w:t>: dwa egzemplarze dla Zamawiającego i jeden dla Wykonawcy</w:t>
      </w:r>
      <w:r w:rsidRPr="0043412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828A7D" w14:textId="3691EF73" w:rsidR="00582907" w:rsidRPr="00434124" w:rsidRDefault="00483C03" w:rsidP="00F1482A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Integralną częścią niniejszej Umowy </w:t>
      </w:r>
      <w:r w:rsidR="00FF4018" w:rsidRPr="00434124">
        <w:rPr>
          <w:rFonts w:asciiTheme="minorHAnsi" w:hAnsiTheme="minorHAnsi" w:cstheme="minorHAnsi"/>
          <w:sz w:val="22"/>
          <w:szCs w:val="22"/>
        </w:rPr>
        <w:t xml:space="preserve">są: </w:t>
      </w:r>
    </w:p>
    <w:p w14:paraId="179BDE6E" w14:textId="77777777" w:rsidR="00AC58A8" w:rsidRPr="00434124" w:rsidRDefault="00AC58A8" w:rsidP="00AC58A8">
      <w:pPr>
        <w:pStyle w:val="Akapitzlist"/>
        <w:overflowPunct/>
        <w:autoSpaceDE/>
        <w:autoSpaceDN/>
        <w:adjustRightInd/>
        <w:spacing w:after="160" w:line="259" w:lineRule="auto"/>
        <w:ind w:left="360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3DED331" w14:textId="4B2F8597" w:rsidR="00D14B4C" w:rsidRPr="00434124" w:rsidRDefault="00AC58A8" w:rsidP="00F51844">
      <w:pPr>
        <w:pStyle w:val="Akapitzlist"/>
        <w:numPr>
          <w:ilvl w:val="1"/>
          <w:numId w:val="9"/>
        </w:num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34124">
        <w:rPr>
          <w:rFonts w:asciiTheme="minorHAnsi" w:hAnsiTheme="minorHAnsi" w:cstheme="minorHAnsi"/>
          <w:sz w:val="22"/>
          <w:szCs w:val="22"/>
        </w:rPr>
        <w:t>Załącznik nr 1 - Obowiązek informacyjny ROD</w:t>
      </w:r>
      <w:r w:rsidR="00F51844" w:rsidRPr="00434124">
        <w:rPr>
          <w:rFonts w:asciiTheme="minorHAnsi" w:hAnsiTheme="minorHAnsi" w:cstheme="minorHAnsi"/>
          <w:sz w:val="22"/>
          <w:szCs w:val="22"/>
        </w:rPr>
        <w:t>O</w:t>
      </w:r>
    </w:p>
    <w:p w14:paraId="1658ABD6" w14:textId="77777777" w:rsidR="00D14B4C" w:rsidRPr="00434124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 w:cstheme="minorHAnsi"/>
          <w:sz w:val="22"/>
          <w:szCs w:val="22"/>
        </w:rPr>
      </w:pPr>
    </w:p>
    <w:p w14:paraId="62C4EA96" w14:textId="77777777" w:rsidR="00D14B4C" w:rsidRPr="00434124" w:rsidRDefault="00D14B4C" w:rsidP="00D14B4C">
      <w:pPr>
        <w:tabs>
          <w:tab w:val="left" w:pos="567"/>
        </w:tabs>
        <w:spacing w:line="288" w:lineRule="auto"/>
        <w:ind w:right="57"/>
        <w:rPr>
          <w:rFonts w:asciiTheme="minorHAnsi" w:hAnsiTheme="minorHAnsi" w:cstheme="minorHAnsi"/>
          <w:sz w:val="22"/>
          <w:szCs w:val="22"/>
        </w:rPr>
      </w:pPr>
    </w:p>
    <w:p w14:paraId="08131FB0" w14:textId="192C93F3" w:rsidR="000E3257" w:rsidRPr="00434124" w:rsidRDefault="000E3257" w:rsidP="00B602AF">
      <w:pPr>
        <w:spacing w:line="288" w:lineRule="auto"/>
        <w:ind w:right="373"/>
        <w:jc w:val="both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t xml:space="preserve">  </w:t>
      </w:r>
      <w:r w:rsidRPr="00434124">
        <w:rPr>
          <w:rFonts w:asciiTheme="minorHAnsi" w:hAnsiTheme="minorHAnsi" w:cstheme="minorHAnsi"/>
          <w:b/>
          <w:sz w:val="22"/>
          <w:szCs w:val="22"/>
        </w:rPr>
        <w:t xml:space="preserve">Zamawiający                                                                                </w:t>
      </w:r>
      <w:r w:rsidR="00FA5DA4" w:rsidRPr="00434124">
        <w:rPr>
          <w:rFonts w:asciiTheme="minorHAnsi" w:hAnsiTheme="minorHAnsi" w:cstheme="minorHAnsi"/>
          <w:b/>
          <w:sz w:val="22"/>
          <w:szCs w:val="22"/>
        </w:rPr>
        <w:tab/>
      </w:r>
      <w:r w:rsidRPr="00434124">
        <w:rPr>
          <w:rFonts w:asciiTheme="minorHAnsi" w:hAnsiTheme="minorHAnsi" w:cstheme="minorHAnsi"/>
          <w:b/>
          <w:sz w:val="22"/>
          <w:szCs w:val="22"/>
        </w:rPr>
        <w:t xml:space="preserve">       Wykonawca</w:t>
      </w:r>
    </w:p>
    <w:p w14:paraId="60B35DFB" w14:textId="77777777" w:rsidR="000E3257" w:rsidRPr="00434124" w:rsidRDefault="000E3257" w:rsidP="00B602AF">
      <w:pPr>
        <w:tabs>
          <w:tab w:val="center" w:pos="4535"/>
          <w:tab w:val="left" w:pos="6521"/>
        </w:tabs>
        <w:spacing w:line="288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C29451E" w14:textId="77777777" w:rsidR="000E3257" w:rsidRPr="00434124" w:rsidRDefault="000E3257" w:rsidP="00B602AF">
      <w:pPr>
        <w:tabs>
          <w:tab w:val="center" w:pos="4535"/>
          <w:tab w:val="left" w:pos="5880"/>
        </w:tabs>
        <w:spacing w:line="288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3FCE6833" w14:textId="5EE1F7A1" w:rsidR="00BC3299" w:rsidRPr="00434124" w:rsidRDefault="00BC329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br w:type="page"/>
      </w:r>
    </w:p>
    <w:p w14:paraId="049292C7" w14:textId="67E66E02" w:rsidR="00BC3299" w:rsidRPr="00434124" w:rsidRDefault="00BC3299" w:rsidP="00BC3299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434124">
        <w:rPr>
          <w:rFonts w:asciiTheme="minorHAnsi" w:hAnsiTheme="minorHAnsi" w:cstheme="minorHAnsi"/>
          <w:sz w:val="22"/>
          <w:szCs w:val="22"/>
        </w:rPr>
        <w:lastRenderedPageBreak/>
        <w:t xml:space="preserve">Załącznik nr 1 do Umowy nr </w:t>
      </w:r>
      <w:r w:rsidR="00F51844" w:rsidRPr="00434124">
        <w:rPr>
          <w:rFonts w:asciiTheme="minorHAnsi" w:hAnsiTheme="minorHAnsi" w:cstheme="minorHAnsi"/>
          <w:b/>
          <w:bCs/>
          <w:sz w:val="22"/>
          <w:szCs w:val="22"/>
        </w:rPr>
        <w:t>ROŚ</w:t>
      </w:r>
      <w:r w:rsidR="00506CEC">
        <w:rPr>
          <w:rFonts w:asciiTheme="minorHAnsi" w:hAnsiTheme="minorHAnsi" w:cstheme="minorHAnsi"/>
          <w:sz w:val="22"/>
          <w:szCs w:val="22"/>
        </w:rPr>
        <w:t>.</w:t>
      </w:r>
      <w:r w:rsidR="00506CEC" w:rsidRPr="00506CEC">
        <w:rPr>
          <w:rFonts w:asciiTheme="minorHAnsi" w:hAnsiTheme="minorHAnsi" w:cstheme="minorHAnsi"/>
          <w:b/>
          <w:bCs/>
          <w:sz w:val="22"/>
          <w:szCs w:val="22"/>
        </w:rPr>
        <w:t>271.1.2026</w:t>
      </w:r>
      <w:r w:rsidRPr="00434124">
        <w:rPr>
          <w:rFonts w:asciiTheme="minorHAnsi" w:hAnsiTheme="minorHAnsi" w:cstheme="minorHAnsi"/>
          <w:sz w:val="22"/>
          <w:szCs w:val="22"/>
        </w:rPr>
        <w:t xml:space="preserve">  z dnia </w:t>
      </w:r>
      <w:r w:rsidRPr="00434124">
        <w:rPr>
          <w:rFonts w:asciiTheme="minorHAnsi" w:hAnsiTheme="minorHAnsi" w:cstheme="minorHAnsi"/>
          <w:b/>
          <w:bCs/>
          <w:sz w:val="22"/>
          <w:szCs w:val="22"/>
        </w:rPr>
        <w:t>………………..</w:t>
      </w:r>
    </w:p>
    <w:p w14:paraId="06157E64" w14:textId="77777777" w:rsidR="00BC3299" w:rsidRPr="00434124" w:rsidRDefault="00BC3299" w:rsidP="00BC3299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19E683F" w14:textId="77777777" w:rsidR="00BC3299" w:rsidRPr="00434124" w:rsidRDefault="00BC3299" w:rsidP="00BC329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34124">
        <w:rPr>
          <w:rFonts w:asciiTheme="minorHAnsi" w:hAnsiTheme="minorHAnsi" w:cstheme="minorHAnsi"/>
          <w:b/>
          <w:bCs/>
          <w:sz w:val="22"/>
          <w:szCs w:val="22"/>
        </w:rPr>
        <w:t>INFORMACJA RODO</w:t>
      </w:r>
    </w:p>
    <w:p w14:paraId="3511E8EB" w14:textId="77777777" w:rsidR="00BC3299" w:rsidRPr="00434124" w:rsidRDefault="00BC3299" w:rsidP="00BC3299">
      <w:pPr>
        <w:rPr>
          <w:rFonts w:asciiTheme="minorHAnsi" w:hAnsiTheme="minorHAnsi" w:cstheme="minorHAnsi"/>
          <w:sz w:val="22"/>
          <w:szCs w:val="22"/>
        </w:rPr>
      </w:pPr>
    </w:p>
    <w:p w14:paraId="0B214369" w14:textId="77777777" w:rsidR="00BC3299" w:rsidRPr="00434124" w:rsidRDefault="00BC3299" w:rsidP="00BC3299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623CF6D" w14:textId="77777777" w:rsidR="00BC3299" w:rsidRPr="00434124" w:rsidRDefault="00BC3299" w:rsidP="00BC3299">
      <w:pPr>
        <w:suppressAutoHyphens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434124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kluczowe informacje dotyczące przetwarzania danych osobowych. </w:t>
      </w:r>
    </w:p>
    <w:p w14:paraId="76D9543C" w14:textId="77777777" w:rsidR="00BC3299" w:rsidRPr="00434124" w:rsidRDefault="00BC3299" w:rsidP="00BC3299">
      <w:pPr>
        <w:suppressAutoHyphens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6841"/>
      </w:tblGrid>
      <w:tr w:rsidR="00BC3299" w:rsidRPr="00434124" w14:paraId="2CE98CBC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7CDF" w14:textId="77777777" w:rsidR="00BC3299" w:rsidRPr="00434124" w:rsidRDefault="00BC3299" w:rsidP="00F07A2F">
            <w:pPr>
              <w:suppressAutoHyphens/>
              <w:jc w:val="both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Administrator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4A5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eastAsia="zh-CN" w:bidi="hi-IN"/>
              </w:rPr>
              <w:t>Administratorem Twoich danych osobowych jest Gmina Lubicz, adres: ul. Toruńska 21, 87-162 Lubicz.</w:t>
            </w: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 </w:t>
            </w:r>
          </w:p>
          <w:p w14:paraId="2EAA992C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eastAsia="zh-CN" w:bidi="hi-IN"/>
              </w:rPr>
              <w:t>Z administratorem możesz się skontaktować:</w:t>
            </w:r>
          </w:p>
          <w:p w14:paraId="61C2EE8B" w14:textId="77777777" w:rsidR="00BC3299" w:rsidRPr="00434124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tradycyjną pocztą pod adresem: Urząd Gminy Lubicz, ul. </w:t>
            </w:r>
            <w:proofErr w:type="spellStart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>Toruńska</w:t>
            </w:r>
            <w:proofErr w:type="spellEnd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 xml:space="preserve"> 21, 87-162 Lubicz; </w:t>
            </w:r>
          </w:p>
          <w:p w14:paraId="0E46483B" w14:textId="77777777" w:rsidR="00BC3299" w:rsidRPr="00434124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przez Elektroniczną Platformę Usług Administracji Publicznej dostępną na stronie: </w:t>
            </w:r>
          </w:p>
          <w:p w14:paraId="394DAAF8" w14:textId="77777777" w:rsidR="00BC3299" w:rsidRPr="00434124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>https://epuap.gov.pl;</w:t>
            </w:r>
          </w:p>
          <w:p w14:paraId="73A4B406" w14:textId="77777777" w:rsidR="00BC3299" w:rsidRPr="00434124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poprzez e-mail: info@lubicz.pl;</w:t>
            </w:r>
          </w:p>
          <w:p w14:paraId="109B3268" w14:textId="77777777" w:rsidR="00BC3299" w:rsidRPr="00434124" w:rsidRDefault="00BC3299" w:rsidP="00FD1231">
            <w:pPr>
              <w:widowControl w:val="0"/>
              <w:numPr>
                <w:ilvl w:val="0"/>
                <w:numId w:val="10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</w:pPr>
            <w:proofErr w:type="spellStart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>telefonicznie</w:t>
            </w:r>
            <w:proofErr w:type="spellEnd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>: 56 621 21 00.</w:t>
            </w:r>
          </w:p>
        </w:tc>
      </w:tr>
      <w:tr w:rsidR="00BC3299" w:rsidRPr="00434124" w14:paraId="2D1E1E3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0AE" w14:textId="77777777" w:rsidR="00BC3299" w:rsidRPr="00434124" w:rsidRDefault="00BC3299" w:rsidP="00F07A2F">
            <w:pPr>
              <w:suppressAutoHyphens/>
              <w:jc w:val="both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proofErr w:type="spellStart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Współadministrator</w:t>
            </w:r>
            <w:proofErr w:type="spellEnd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 prowadzeniem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6885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proofErr w:type="spellStart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Współadministratorem</w:t>
            </w:r>
            <w:proofErr w:type="spellEnd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 danych osobowych jest:</w:t>
            </w:r>
          </w:p>
          <w:p w14:paraId="118890D5" w14:textId="77777777" w:rsidR="00BC3299" w:rsidRPr="00434124" w:rsidRDefault="00BC3299" w:rsidP="00FD1231">
            <w:pPr>
              <w:widowControl w:val="0"/>
              <w:numPr>
                <w:ilvl w:val="0"/>
                <w:numId w:val="11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Urząd Gminy Lubicz, </w:t>
            </w:r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eastAsia="zh-CN" w:bidi="hi-IN"/>
              </w:rPr>
              <w:t xml:space="preserve">adres: ul. </w:t>
            </w:r>
            <w:proofErr w:type="spellStart"/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val="en-US" w:eastAsia="zh-CN" w:bidi="hi-IN"/>
              </w:rPr>
              <w:t>Toruńska</w:t>
            </w:r>
            <w:proofErr w:type="spellEnd"/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val="en-US" w:eastAsia="zh-CN" w:bidi="hi-IN"/>
              </w:rPr>
              <w:t xml:space="preserve"> 21, 87-162 Lubicz</w:t>
            </w: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>;</w:t>
            </w:r>
          </w:p>
          <w:p w14:paraId="3F28FF0A" w14:textId="77777777" w:rsidR="00BC3299" w:rsidRPr="00434124" w:rsidRDefault="00BC3299" w:rsidP="00FD1231">
            <w:pPr>
              <w:widowControl w:val="0"/>
              <w:numPr>
                <w:ilvl w:val="0"/>
                <w:numId w:val="11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Wójt Gminy Lubicz, </w:t>
            </w:r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eastAsia="zh-CN" w:bidi="hi-IN"/>
              </w:rPr>
              <w:t xml:space="preserve">adres: ul. </w:t>
            </w:r>
            <w:proofErr w:type="spellStart"/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val="en-US" w:eastAsia="zh-CN" w:bidi="hi-IN"/>
              </w:rPr>
              <w:t>Toruńska</w:t>
            </w:r>
            <w:proofErr w:type="spellEnd"/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val="en-US" w:eastAsia="zh-CN" w:bidi="hi-IN"/>
              </w:rPr>
              <w:t xml:space="preserve"> 21, 87-162 Lubicz</w:t>
            </w: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 xml:space="preserve">. </w:t>
            </w:r>
          </w:p>
          <w:p w14:paraId="22CCFD4C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bookmarkStart w:id="1" w:name="_Hlk18268258"/>
            <w:proofErr w:type="spellStart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Współadministratorzy</w:t>
            </w:r>
            <w:proofErr w:type="spellEnd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 stanowią aparat pomocniczy do wykonywania zadań własnych Gminy Lubicz, określonych w ustawie o samorządzie gminnym oraz zadań zleconych, wynikających z innych przepisów prawa lub na podstawie zawartych umów                     i porozumień. Celem współadministrowania jest uczestniczenie </w:t>
            </w:r>
            <w:proofErr w:type="spellStart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współadministratorów</w:t>
            </w:r>
            <w:proofErr w:type="spellEnd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  w podejmowaniu decyzji  o celach i sposobach przetwarzania danych osobowych oraz zastosowanie wspólnych rozwiązań technicznych i organizacyjnych zabezpieczenia danych osobowych.  Z treścią uzgodnień dotyczących zasad współadministrowania możesz zapoznać się w Sekretariacie Urzędu Gminy.</w:t>
            </w:r>
            <w:bookmarkEnd w:id="1"/>
          </w:p>
        </w:tc>
      </w:tr>
      <w:tr w:rsidR="00BC3299" w:rsidRPr="00434124" w14:paraId="5128B86E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A9AC" w14:textId="77777777" w:rsidR="00BC3299" w:rsidRPr="00434124" w:rsidRDefault="00BC3299" w:rsidP="00F07A2F">
            <w:pPr>
              <w:suppressAutoHyphens/>
              <w:jc w:val="both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Inspektor Ochrony Danych (IOD)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2432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bCs/>
                <w:kern w:val="3"/>
                <w:sz w:val="22"/>
                <w:szCs w:val="22"/>
                <w:lang w:eastAsia="zh-CN" w:bidi="hi-IN"/>
              </w:rPr>
              <w:t>Wyznaczyliśmy Inspektora Ochrony Danych, z którym możesz się skontaktować:</w:t>
            </w:r>
          </w:p>
          <w:p w14:paraId="6FCC5D9D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tradycyjną pocztą pod adresem: Urząd Gminy Lubicz, ul. </w:t>
            </w:r>
            <w:proofErr w:type="spellStart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>Toruńska</w:t>
            </w:r>
            <w:proofErr w:type="spellEnd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t xml:space="preserve"> 21, </w:t>
            </w: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val="en-US" w:eastAsia="zh-CN" w:bidi="hi-IN"/>
              </w:rPr>
              <w:br/>
              <w:t>87-162 Lubicz;</w:t>
            </w:r>
          </w:p>
          <w:p w14:paraId="0E304CDE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poprzez e-mail: iod@lubicz.pl.</w:t>
            </w:r>
          </w:p>
          <w:p w14:paraId="6E01ABCD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Z Inspektorem Ochrony Danych możesz się kontaktować we wszystkich sprawach dotyczących przetwarzania Twoich danych osobowych przez administratora i </w:t>
            </w:r>
            <w:proofErr w:type="spellStart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współadministratorów</w:t>
            </w:r>
            <w:proofErr w:type="spellEnd"/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 oraz korzystania z praw związanych z ich przetwarzaniem.</w:t>
            </w:r>
          </w:p>
        </w:tc>
      </w:tr>
      <w:tr w:rsidR="00BC3299" w:rsidRPr="00434124" w14:paraId="314DC93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2F9A" w14:textId="77777777" w:rsidR="00BC3299" w:rsidRPr="00434124" w:rsidRDefault="00BC3299" w:rsidP="00F07A2F">
            <w:pPr>
              <w:suppressAutoHyphens/>
              <w:jc w:val="both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Cele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E00A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Dane osobowe zebrane w postępowaniu o udzielenie zamówienia publicznego będziemy przetwarzali w celu dokonania wyboru oferty wykonawcy zamówienia publicznego oraz w celu realizacji obowiązków prawnych nałożonych ustawą – Prawo zamówień publicznych. </w:t>
            </w:r>
          </w:p>
        </w:tc>
      </w:tr>
      <w:tr w:rsidR="00BC3299" w:rsidRPr="00434124" w14:paraId="43A66860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CD79" w14:textId="77777777" w:rsidR="00BC3299" w:rsidRPr="00434124" w:rsidRDefault="00BC3299" w:rsidP="00F07A2F">
            <w:pPr>
              <w:suppressAutoHyphens/>
              <w:jc w:val="both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Podstawa prawna przetwarzania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35EEB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Podstawą prawną przewarzania danych osobowych jest: </w:t>
            </w:r>
          </w:p>
          <w:p w14:paraId="44ED2D8B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wypełnienie obowiązku prawnego ciążącego na administratorze (art. 6 ust. 1  lit. c) RODO) </w:t>
            </w: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br/>
            </w: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lastRenderedPageBreak/>
              <w:t xml:space="preserve">w związku z art. 25 ustawy z dnia 29 stycznia  2004 r. – Prawo zamówień publicznych oraz wydanym na jej podstawie rozporządzeniu Ministra Rozwoju z dnia 26 lipca 2016 r. w sprawie rodzajów dokumentów, jakie może żądać zamawiający od wykonawcy w postępowaniu </w:t>
            </w: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br/>
              <w:t>o udzielenie zamówienia;</w:t>
            </w:r>
          </w:p>
          <w:p w14:paraId="59F914F9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wykonywanie zadań realizowanych w interesie publicznym (art. 6 ust. 1         lit. e) RODO).</w:t>
            </w:r>
          </w:p>
        </w:tc>
      </w:tr>
      <w:tr w:rsidR="00BC3299" w:rsidRPr="00434124" w14:paraId="55727898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157F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lastRenderedPageBreak/>
              <w:t>Czy podanie danych jest obowiązkowe?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9530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Podanie danych jest wymogiem ustawowym, wynikającym z przepisów Prawa zamówień publicznych. Odmowa podania danych skutkuje odrzuceniem oferty                 z przyczyn formalnych. </w:t>
            </w:r>
          </w:p>
          <w:p w14:paraId="22B00311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BC3299" w:rsidRPr="00434124" w14:paraId="6ACA50B6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3BC2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Okres przechowywania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4177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Dane osobowe pozyskane w związku z postępowaniem o udzielenie zamówienia publicznego będą przechowywane przez okres wynikający z przepisów o narodowym zasobie archiwalnym i archiwach, tj. 5 lat, licząc od dnia zakończenia postępowania       o udzielenie zamówienia. </w:t>
            </w:r>
          </w:p>
        </w:tc>
      </w:tr>
      <w:tr w:rsidR="00BC3299" w:rsidRPr="00434124" w14:paraId="4EE03499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5831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Odbiorcy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363A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Dane osobowe pozyskane w związku z postępowaniem o udzielenie zamówienia publicznego mogą być udostępnione wszystkim zainteresowanym podmiotom i osobom, gdyż co do zasady postępowanie o udzielenie zamówienia publicznego jest jawne. Ograniczenie dostępu do danych, o których mowa wyżej, może wystąpić jedynie w  szczególnych przypadkach jeśli, jest to uzasadnione ochroną prywatności zgodnie z art. 8 ust. 2-4 ustawy Prawo zamówień publicznych. Odbiorcami danych mogą być również podmioty świadczące na rzecz administratora usługi serwisu, rozwoju i utrzymania systemów informatycznych, kurierzy, operatorzy pocztowi, kancelarie prawne. W razie takiej konieczności, dane osobowe mogą być przez nas udostępniane także podmiotom upoważnionym na podstawie przepisów prawa. </w:t>
            </w:r>
          </w:p>
        </w:tc>
      </w:tr>
      <w:tr w:rsidR="00BC3299" w:rsidRPr="00434124" w14:paraId="7590409C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B025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Prawa związane z przetwarzaniem danych osobowych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37C3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Przysługują Tobie następujące prawa związane z przetwarzaniem danych osobowych: </w:t>
            </w:r>
          </w:p>
          <w:p w14:paraId="270FEFC9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prawo dostępu do Twoich danych osobowych, przy czym możemy żądać od Ciebie podania dodatkowych informacji w celu sprecyzowania żądania, w szczególności podania nazwy lub daty postępowania o udzielenie zamówienia publicznego lub daty jego zakończenia; </w:t>
            </w:r>
          </w:p>
          <w:p w14:paraId="296EB17C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prawo żądania sprostowania Twoich danych osobowych, z zastrzeżeniem,       że skorzystanie z uprawnienia do sprostowania nie może skutkować zmianą wyniku postępowania o udzielenie zamówienia publicznego; </w:t>
            </w:r>
          </w:p>
          <w:p w14:paraId="169BB61F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prawo żądania usunięcia danych, w sytuacji, gdy przetwarzanie danych nie następuje w celu wywiązania się z obowiązku wynikającego z przepisu prawa; </w:t>
            </w:r>
          </w:p>
          <w:p w14:paraId="6EA66F18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prawo żądania ograniczenia przetwarzania Twoich danych osobowych,              z zastrzeżeniem, że żądanie wykonania tego prawa nie ogranicza przetwarzania danych osobowych do czasu zakończenia postępowania   o udzielenie zamówienia publicznego;</w:t>
            </w:r>
          </w:p>
          <w:p w14:paraId="0200CF87" w14:textId="77777777" w:rsidR="00BC3299" w:rsidRPr="00434124" w:rsidRDefault="00BC3299" w:rsidP="00FD1231">
            <w:pPr>
              <w:widowControl w:val="0"/>
              <w:numPr>
                <w:ilvl w:val="0"/>
                <w:numId w:val="12"/>
              </w:numPr>
              <w:suppressAutoHyphens/>
              <w:overflowPunct/>
              <w:autoSpaceDE/>
              <w:adjustRightInd/>
              <w:textAlignment w:val="auto"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prawo wniesienia sprzeciwu wobec przetwarzania danych osobowych              w sytuacji, gdy są one przetwarzane w związku z realizacją interesu publicznego, z przyczyn związanych ze szczególną sytuacją.</w:t>
            </w:r>
          </w:p>
          <w:p w14:paraId="74261F6B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Aby skorzystać z powyższych praw, skontaktuj się bezpośrednio z nami lub naszym  Inspektorem Ochrony Danych (dane kontaktowe powyżej).</w:t>
            </w:r>
          </w:p>
        </w:tc>
      </w:tr>
      <w:tr w:rsidR="00BC3299" w:rsidRPr="00434124" w14:paraId="2934E725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B9171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lastRenderedPageBreak/>
              <w:t xml:space="preserve">Prawo wniesienia skargi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5DC3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Masz prawo wniesienia skargi do organu nadzorczego (Prezes Urzędu Ochrony Danych Osobowych), jeżeli uznasz, że przetwarzając Twoje dane osobowe naruszamy przepisy RODO.</w:t>
            </w:r>
          </w:p>
        </w:tc>
      </w:tr>
      <w:tr w:rsidR="00BC3299" w:rsidRPr="00434124" w14:paraId="20DB652D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4018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Przekazywanie danych do państwa trzeciego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C7C3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W związku z jawnością postępowania o udzielenie zamówienia publicznego Twoje dane osobowe mogą zostać przekazane do państw spoza Europejskiego Obszaru Gospodarczego, za wyjątkiem informacji, których udostępnienie mogłoby naruszyć Twoją prywatność lub tajemnicę przedsiębiorstwa.</w:t>
            </w:r>
          </w:p>
        </w:tc>
      </w:tr>
      <w:tr w:rsidR="00BC3299" w:rsidRPr="00434124" w14:paraId="7225BE2A" w14:textId="77777777" w:rsidTr="00F07A2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2107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 xml:space="preserve">Zautomatyzowane podejmowanie decyzji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CD6D" w14:textId="77777777" w:rsidR="00BC3299" w:rsidRPr="00434124" w:rsidRDefault="00BC3299" w:rsidP="00F07A2F">
            <w:pPr>
              <w:suppressAutoHyphens/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</w:pPr>
            <w:r w:rsidRPr="00434124">
              <w:rPr>
                <w:rFonts w:asciiTheme="minorHAnsi" w:eastAsia="SimSun" w:hAnsiTheme="minorHAnsi" w:cstheme="minorHAnsi"/>
                <w:kern w:val="3"/>
                <w:sz w:val="22"/>
                <w:szCs w:val="22"/>
                <w:lang w:eastAsia="zh-CN" w:bidi="hi-IN"/>
              </w:rPr>
              <w:t>Decyzje dotyczące Twojej osoby nie będą podejmowane w sposób wyłącznie zautomatyzowany, w tym Twoje dane nie będą poddawane profilowaniu.</w:t>
            </w:r>
          </w:p>
        </w:tc>
      </w:tr>
    </w:tbl>
    <w:p w14:paraId="1DE5B22F" w14:textId="22D5AB8F" w:rsidR="00BC3299" w:rsidRPr="00434124" w:rsidRDefault="00BC3299" w:rsidP="00B602AF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14:paraId="7A234F8F" w14:textId="25D9AB77" w:rsidR="00BC3299" w:rsidRPr="00434124" w:rsidRDefault="00BC3299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sectPr w:rsidR="00BC3299" w:rsidRPr="00434124" w:rsidSect="000114FD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8E35" w14:textId="77777777" w:rsidR="001D2DBE" w:rsidRDefault="001D2DBE" w:rsidP="005E17D6">
      <w:r>
        <w:separator/>
      </w:r>
    </w:p>
  </w:endnote>
  <w:endnote w:type="continuationSeparator" w:id="0">
    <w:p w14:paraId="0FC8199D" w14:textId="77777777" w:rsidR="001D2DBE" w:rsidRDefault="001D2DBE" w:rsidP="005E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289509"/>
      <w:docPartObj>
        <w:docPartGallery w:val="Page Numbers (Bottom of Page)"/>
        <w:docPartUnique/>
      </w:docPartObj>
    </w:sdtPr>
    <w:sdtContent>
      <w:p w14:paraId="12910A27" w14:textId="44DDD1C4" w:rsidR="00DD7F88" w:rsidRDefault="00DD7F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C7962" w14:textId="77777777" w:rsidR="00DD7F88" w:rsidRDefault="00DD7F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55B9" w14:textId="77777777" w:rsidR="001D2DBE" w:rsidRDefault="001D2DBE" w:rsidP="005E17D6">
      <w:r>
        <w:separator/>
      </w:r>
    </w:p>
  </w:footnote>
  <w:footnote w:type="continuationSeparator" w:id="0">
    <w:p w14:paraId="1A0A4BCE" w14:textId="77777777" w:rsidR="001D2DBE" w:rsidRDefault="001D2DBE" w:rsidP="005E1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8288"/>
        </w:tabs>
        <w:ind w:left="900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F443E68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6E0764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600BD1"/>
    <w:multiLevelType w:val="multilevel"/>
    <w:tmpl w:val="0FE42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55663C"/>
    <w:multiLevelType w:val="multilevel"/>
    <w:tmpl w:val="EDC8A0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713BF6"/>
    <w:multiLevelType w:val="hybridMultilevel"/>
    <w:tmpl w:val="A7F87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F4117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4C1E1D"/>
    <w:multiLevelType w:val="multilevel"/>
    <w:tmpl w:val="F52E888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Theme="minorHAnsi" w:hAnsiTheme="minorHAnsi" w:cstheme="minorBidi"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Theme="minorHAnsi" w:hAnsiTheme="minorHAnsi" w:cstheme="minorBidi" w:hint="default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Theme="minorHAnsi" w:hAnsiTheme="minorHAnsi" w:cstheme="minorBidi" w:hint="default"/>
        <w:sz w:val="24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Theme="minorHAnsi" w:hAnsiTheme="minorHAnsi" w:cstheme="minorBid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Theme="minorHAnsi" w:hAnsiTheme="minorHAnsi" w:cstheme="minorBid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Theme="minorHAnsi" w:hAnsiTheme="minorHAnsi" w:cstheme="minorBidi" w:hint="default"/>
        <w:sz w:val="24"/>
      </w:rPr>
    </w:lvl>
  </w:abstractNum>
  <w:abstractNum w:abstractNumId="8" w15:restartNumberingAfterBreak="0">
    <w:nsid w:val="3F4E6010"/>
    <w:multiLevelType w:val="hybridMultilevel"/>
    <w:tmpl w:val="05F86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A38EB"/>
    <w:multiLevelType w:val="multilevel"/>
    <w:tmpl w:val="D9C87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iberation Serif" w:eastAsia="Times New Roman" w:hAnsi="Liberation Serif" w:cs="Liberation Seri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A920439"/>
    <w:multiLevelType w:val="multilevel"/>
    <w:tmpl w:val="F55A00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70" w:hanging="360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5457E7D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DF6AFD"/>
    <w:multiLevelType w:val="multilevel"/>
    <w:tmpl w:val="137257E8"/>
    <w:name w:val="IG2222"/>
    <w:lvl w:ilvl="0">
      <w:start w:val="1"/>
      <w:numFmt w:val="decimal"/>
      <w:lvlText w:val="%1."/>
      <w:lvlJc w:val="left"/>
      <w:pPr>
        <w:ind w:left="573" w:hanging="709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851" w:hanging="709"/>
      </w:pPr>
      <w:rPr>
        <w:rFonts w:hint="default"/>
        <w:b w:val="0"/>
        <w:spacing w:val="-19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933" w:hanging="348"/>
      </w:pPr>
      <w:rPr>
        <w:rFonts w:hint="default"/>
        <w:spacing w:val="-18"/>
        <w:w w:val="99"/>
        <w:sz w:val="24"/>
        <w:szCs w:val="24"/>
      </w:rPr>
    </w:lvl>
    <w:lvl w:ilvl="3">
      <w:start w:val="1"/>
      <w:numFmt w:val="bullet"/>
      <w:lvlText w:val=""/>
      <w:lvlJc w:val="left"/>
      <w:pPr>
        <w:ind w:left="1418" w:hanging="397"/>
      </w:pPr>
      <w:rPr>
        <w:rFonts w:ascii="Symbol" w:eastAsia="Times New Roman" w:hAnsi="Symbol" w:cs="Times New Roman" w:hint="default"/>
        <w:spacing w:val="-16"/>
        <w:w w:val="99"/>
        <w:sz w:val="24"/>
        <w:szCs w:val="24"/>
      </w:rPr>
    </w:lvl>
    <w:lvl w:ilvl="4">
      <w:numFmt w:val="bullet"/>
      <w:lvlText w:val="•"/>
      <w:lvlJc w:val="left"/>
      <w:pPr>
        <w:ind w:left="2623" w:hanging="351"/>
      </w:pPr>
      <w:rPr>
        <w:rFonts w:hint="default"/>
      </w:rPr>
    </w:lvl>
    <w:lvl w:ilvl="5">
      <w:numFmt w:val="bullet"/>
      <w:lvlText w:val="•"/>
      <w:lvlJc w:val="left"/>
      <w:pPr>
        <w:ind w:left="3967" w:hanging="351"/>
      </w:pPr>
      <w:rPr>
        <w:rFonts w:hint="default"/>
      </w:rPr>
    </w:lvl>
    <w:lvl w:ilvl="6">
      <w:numFmt w:val="bullet"/>
      <w:lvlText w:val="•"/>
      <w:lvlJc w:val="left"/>
      <w:pPr>
        <w:ind w:left="5311" w:hanging="351"/>
      </w:pPr>
      <w:rPr>
        <w:rFonts w:hint="default"/>
      </w:rPr>
    </w:lvl>
    <w:lvl w:ilvl="7">
      <w:numFmt w:val="bullet"/>
      <w:lvlText w:val="•"/>
      <w:lvlJc w:val="left"/>
      <w:pPr>
        <w:ind w:left="6655" w:hanging="351"/>
      </w:pPr>
      <w:rPr>
        <w:rFonts w:hint="default"/>
      </w:rPr>
    </w:lvl>
    <w:lvl w:ilvl="8">
      <w:numFmt w:val="bullet"/>
      <w:lvlText w:val="•"/>
      <w:lvlJc w:val="left"/>
      <w:pPr>
        <w:ind w:left="7998" w:hanging="351"/>
      </w:pPr>
      <w:rPr>
        <w:rFonts w:hint="default"/>
      </w:rPr>
    </w:lvl>
  </w:abstractNum>
  <w:abstractNum w:abstractNumId="1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6467E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9852D51"/>
    <w:multiLevelType w:val="hybridMultilevel"/>
    <w:tmpl w:val="1450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65E3C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8904942">
    <w:abstractNumId w:val="15"/>
  </w:num>
  <w:num w:numId="2" w16cid:durableId="2031562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083248">
    <w:abstractNumId w:val="8"/>
  </w:num>
  <w:num w:numId="4" w16cid:durableId="1216234242">
    <w:abstractNumId w:val="1"/>
  </w:num>
  <w:num w:numId="5" w16cid:durableId="231357072">
    <w:abstractNumId w:val="4"/>
  </w:num>
  <w:num w:numId="6" w16cid:durableId="548032734">
    <w:abstractNumId w:val="6"/>
  </w:num>
  <w:num w:numId="7" w16cid:durableId="1135567536">
    <w:abstractNumId w:val="11"/>
  </w:num>
  <w:num w:numId="8" w16cid:durableId="1821266918">
    <w:abstractNumId w:val="2"/>
  </w:num>
  <w:num w:numId="9" w16cid:durableId="1119640724">
    <w:abstractNumId w:val="18"/>
  </w:num>
  <w:num w:numId="10" w16cid:durableId="260996569">
    <w:abstractNumId w:val="17"/>
  </w:num>
  <w:num w:numId="11" w16cid:durableId="5333520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2228615">
    <w:abstractNumId w:val="13"/>
  </w:num>
  <w:num w:numId="13" w16cid:durableId="1049570171">
    <w:abstractNumId w:val="5"/>
  </w:num>
  <w:num w:numId="14" w16cid:durableId="675353096">
    <w:abstractNumId w:val="16"/>
  </w:num>
  <w:num w:numId="15" w16cid:durableId="2514756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6125950">
    <w:abstractNumId w:val="7"/>
  </w:num>
  <w:num w:numId="17" w16cid:durableId="1798642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592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57"/>
    <w:rsid w:val="000071D1"/>
    <w:rsid w:val="00007367"/>
    <w:rsid w:val="000114FD"/>
    <w:rsid w:val="00015DA2"/>
    <w:rsid w:val="00022CC6"/>
    <w:rsid w:val="00022CE4"/>
    <w:rsid w:val="00024AFA"/>
    <w:rsid w:val="00032731"/>
    <w:rsid w:val="0003322D"/>
    <w:rsid w:val="00033718"/>
    <w:rsid w:val="000627CE"/>
    <w:rsid w:val="0006683E"/>
    <w:rsid w:val="000672A4"/>
    <w:rsid w:val="0008148D"/>
    <w:rsid w:val="0008373D"/>
    <w:rsid w:val="00086D9E"/>
    <w:rsid w:val="00090DD1"/>
    <w:rsid w:val="000935A7"/>
    <w:rsid w:val="00093C96"/>
    <w:rsid w:val="00093EE0"/>
    <w:rsid w:val="00094C8E"/>
    <w:rsid w:val="000A0B83"/>
    <w:rsid w:val="000A2C53"/>
    <w:rsid w:val="000C06EA"/>
    <w:rsid w:val="000C223C"/>
    <w:rsid w:val="000D1566"/>
    <w:rsid w:val="000D33C7"/>
    <w:rsid w:val="000D4AC8"/>
    <w:rsid w:val="000D538B"/>
    <w:rsid w:val="000D6898"/>
    <w:rsid w:val="000E3257"/>
    <w:rsid w:val="000F0664"/>
    <w:rsid w:val="000F712C"/>
    <w:rsid w:val="00100A54"/>
    <w:rsid w:val="00100C0A"/>
    <w:rsid w:val="00103D4D"/>
    <w:rsid w:val="00106415"/>
    <w:rsid w:val="00106F56"/>
    <w:rsid w:val="001227AB"/>
    <w:rsid w:val="00123E3C"/>
    <w:rsid w:val="00131DA7"/>
    <w:rsid w:val="0013480F"/>
    <w:rsid w:val="001370D6"/>
    <w:rsid w:val="00142C46"/>
    <w:rsid w:val="00146FF0"/>
    <w:rsid w:val="0015425C"/>
    <w:rsid w:val="00154F03"/>
    <w:rsid w:val="00156462"/>
    <w:rsid w:val="0016313D"/>
    <w:rsid w:val="00193E61"/>
    <w:rsid w:val="001947CF"/>
    <w:rsid w:val="001949B1"/>
    <w:rsid w:val="00194BA9"/>
    <w:rsid w:val="00195F92"/>
    <w:rsid w:val="0019709D"/>
    <w:rsid w:val="001A6582"/>
    <w:rsid w:val="001B266E"/>
    <w:rsid w:val="001C6064"/>
    <w:rsid w:val="001D1280"/>
    <w:rsid w:val="001D2DBE"/>
    <w:rsid w:val="001D6BD2"/>
    <w:rsid w:val="001F01E7"/>
    <w:rsid w:val="001F64DF"/>
    <w:rsid w:val="001F77B8"/>
    <w:rsid w:val="00205C71"/>
    <w:rsid w:val="00207E4F"/>
    <w:rsid w:val="002175C2"/>
    <w:rsid w:val="0022084A"/>
    <w:rsid w:val="00225130"/>
    <w:rsid w:val="00233912"/>
    <w:rsid w:val="00233B7D"/>
    <w:rsid w:val="00237909"/>
    <w:rsid w:val="00241060"/>
    <w:rsid w:val="0024188D"/>
    <w:rsid w:val="00251B32"/>
    <w:rsid w:val="00261F3F"/>
    <w:rsid w:val="0026315B"/>
    <w:rsid w:val="00266459"/>
    <w:rsid w:val="002668AC"/>
    <w:rsid w:val="00273DCB"/>
    <w:rsid w:val="002753F3"/>
    <w:rsid w:val="00280B8D"/>
    <w:rsid w:val="0028718B"/>
    <w:rsid w:val="00294A1F"/>
    <w:rsid w:val="00295CFE"/>
    <w:rsid w:val="002A6BBB"/>
    <w:rsid w:val="002B1F82"/>
    <w:rsid w:val="002B2661"/>
    <w:rsid w:val="002C50A2"/>
    <w:rsid w:val="002D0127"/>
    <w:rsid w:val="002D0379"/>
    <w:rsid w:val="002D05BD"/>
    <w:rsid w:val="002E10FA"/>
    <w:rsid w:val="002E46E5"/>
    <w:rsid w:val="002F05CE"/>
    <w:rsid w:val="002F10E7"/>
    <w:rsid w:val="00302A36"/>
    <w:rsid w:val="00306892"/>
    <w:rsid w:val="003069B1"/>
    <w:rsid w:val="00306FD5"/>
    <w:rsid w:val="00307E24"/>
    <w:rsid w:val="00315C05"/>
    <w:rsid w:val="00316C84"/>
    <w:rsid w:val="00321EB5"/>
    <w:rsid w:val="00323D3C"/>
    <w:rsid w:val="003240E4"/>
    <w:rsid w:val="00324D5E"/>
    <w:rsid w:val="003258CF"/>
    <w:rsid w:val="00326FEB"/>
    <w:rsid w:val="00333724"/>
    <w:rsid w:val="00345909"/>
    <w:rsid w:val="00345A88"/>
    <w:rsid w:val="003560B0"/>
    <w:rsid w:val="0036088F"/>
    <w:rsid w:val="00361721"/>
    <w:rsid w:val="00362CAD"/>
    <w:rsid w:val="003633E2"/>
    <w:rsid w:val="00372792"/>
    <w:rsid w:val="0037322D"/>
    <w:rsid w:val="0038365E"/>
    <w:rsid w:val="0038576E"/>
    <w:rsid w:val="00387545"/>
    <w:rsid w:val="003916EA"/>
    <w:rsid w:val="00393646"/>
    <w:rsid w:val="00394DD7"/>
    <w:rsid w:val="00395F25"/>
    <w:rsid w:val="003A0F15"/>
    <w:rsid w:val="003A6EA0"/>
    <w:rsid w:val="003B132C"/>
    <w:rsid w:val="003B3EF6"/>
    <w:rsid w:val="003C2A04"/>
    <w:rsid w:val="003C63E9"/>
    <w:rsid w:val="003D0854"/>
    <w:rsid w:val="003D2BF2"/>
    <w:rsid w:val="003D6453"/>
    <w:rsid w:val="003E193F"/>
    <w:rsid w:val="003E2C5D"/>
    <w:rsid w:val="003F003B"/>
    <w:rsid w:val="003F2F19"/>
    <w:rsid w:val="003F3C04"/>
    <w:rsid w:val="003F74F8"/>
    <w:rsid w:val="00400B4A"/>
    <w:rsid w:val="00401890"/>
    <w:rsid w:val="00404D2A"/>
    <w:rsid w:val="00407C3F"/>
    <w:rsid w:val="0041498B"/>
    <w:rsid w:val="00421B0A"/>
    <w:rsid w:val="004302A9"/>
    <w:rsid w:val="00434124"/>
    <w:rsid w:val="00434787"/>
    <w:rsid w:val="00441522"/>
    <w:rsid w:val="00441C1D"/>
    <w:rsid w:val="0044206C"/>
    <w:rsid w:val="00442432"/>
    <w:rsid w:val="00445CD7"/>
    <w:rsid w:val="004538AB"/>
    <w:rsid w:val="00456505"/>
    <w:rsid w:val="004578C3"/>
    <w:rsid w:val="00460B77"/>
    <w:rsid w:val="0046642A"/>
    <w:rsid w:val="00472F9A"/>
    <w:rsid w:val="00476974"/>
    <w:rsid w:val="00477429"/>
    <w:rsid w:val="00483C03"/>
    <w:rsid w:val="004918CB"/>
    <w:rsid w:val="00492253"/>
    <w:rsid w:val="00494CF6"/>
    <w:rsid w:val="0049609E"/>
    <w:rsid w:val="004A1C49"/>
    <w:rsid w:val="004A6A52"/>
    <w:rsid w:val="004B2D19"/>
    <w:rsid w:val="004B3CD9"/>
    <w:rsid w:val="004C2FC6"/>
    <w:rsid w:val="004C4126"/>
    <w:rsid w:val="004C631E"/>
    <w:rsid w:val="004C71FE"/>
    <w:rsid w:val="004D2E80"/>
    <w:rsid w:val="004D5960"/>
    <w:rsid w:val="004E057D"/>
    <w:rsid w:val="004E1A0F"/>
    <w:rsid w:val="004E1CED"/>
    <w:rsid w:val="004E2D46"/>
    <w:rsid w:val="004E41AE"/>
    <w:rsid w:val="004E4266"/>
    <w:rsid w:val="004E767B"/>
    <w:rsid w:val="004F11EF"/>
    <w:rsid w:val="004F3FE0"/>
    <w:rsid w:val="00506CEC"/>
    <w:rsid w:val="00507218"/>
    <w:rsid w:val="0051084B"/>
    <w:rsid w:val="00512816"/>
    <w:rsid w:val="00522C30"/>
    <w:rsid w:val="00525E65"/>
    <w:rsid w:val="005363B7"/>
    <w:rsid w:val="00541B2E"/>
    <w:rsid w:val="00542F78"/>
    <w:rsid w:val="00544CC4"/>
    <w:rsid w:val="00555E08"/>
    <w:rsid w:val="00556B65"/>
    <w:rsid w:val="0056528A"/>
    <w:rsid w:val="00567AD1"/>
    <w:rsid w:val="0057000B"/>
    <w:rsid w:val="0057199F"/>
    <w:rsid w:val="00574AF2"/>
    <w:rsid w:val="0057605D"/>
    <w:rsid w:val="00582907"/>
    <w:rsid w:val="00591C7A"/>
    <w:rsid w:val="00592224"/>
    <w:rsid w:val="00593019"/>
    <w:rsid w:val="005A3E18"/>
    <w:rsid w:val="005A6319"/>
    <w:rsid w:val="005B1C5A"/>
    <w:rsid w:val="005B3E3A"/>
    <w:rsid w:val="005B72AE"/>
    <w:rsid w:val="005C3A46"/>
    <w:rsid w:val="005C60E3"/>
    <w:rsid w:val="005D04DA"/>
    <w:rsid w:val="005D0A20"/>
    <w:rsid w:val="005E17D6"/>
    <w:rsid w:val="005E3532"/>
    <w:rsid w:val="005E4A33"/>
    <w:rsid w:val="005E4A76"/>
    <w:rsid w:val="005E4AB4"/>
    <w:rsid w:val="005E7E92"/>
    <w:rsid w:val="005F1AE7"/>
    <w:rsid w:val="00600444"/>
    <w:rsid w:val="00601D67"/>
    <w:rsid w:val="00605BF4"/>
    <w:rsid w:val="00620A92"/>
    <w:rsid w:val="00621331"/>
    <w:rsid w:val="006218FC"/>
    <w:rsid w:val="00622EE5"/>
    <w:rsid w:val="00630E64"/>
    <w:rsid w:val="0063323A"/>
    <w:rsid w:val="00645C28"/>
    <w:rsid w:val="00647376"/>
    <w:rsid w:val="0065410C"/>
    <w:rsid w:val="00656923"/>
    <w:rsid w:val="006728BC"/>
    <w:rsid w:val="0068017F"/>
    <w:rsid w:val="00681B87"/>
    <w:rsid w:val="00684E54"/>
    <w:rsid w:val="00687CCF"/>
    <w:rsid w:val="00693D34"/>
    <w:rsid w:val="00694799"/>
    <w:rsid w:val="00697EF8"/>
    <w:rsid w:val="006A1C7F"/>
    <w:rsid w:val="006A3499"/>
    <w:rsid w:val="006A620C"/>
    <w:rsid w:val="006B2548"/>
    <w:rsid w:val="006B6A86"/>
    <w:rsid w:val="006C4236"/>
    <w:rsid w:val="006D0C3B"/>
    <w:rsid w:val="006E2472"/>
    <w:rsid w:val="006E2ABD"/>
    <w:rsid w:val="006E3594"/>
    <w:rsid w:val="006E3C16"/>
    <w:rsid w:val="006F06D4"/>
    <w:rsid w:val="006F1AED"/>
    <w:rsid w:val="006F6BA3"/>
    <w:rsid w:val="007040C3"/>
    <w:rsid w:val="00706BE4"/>
    <w:rsid w:val="00714EBA"/>
    <w:rsid w:val="00715107"/>
    <w:rsid w:val="0071666D"/>
    <w:rsid w:val="00720D09"/>
    <w:rsid w:val="00726A0C"/>
    <w:rsid w:val="00730C81"/>
    <w:rsid w:val="00732471"/>
    <w:rsid w:val="00737DDA"/>
    <w:rsid w:val="00740D7A"/>
    <w:rsid w:val="007473F1"/>
    <w:rsid w:val="0075102A"/>
    <w:rsid w:val="00751223"/>
    <w:rsid w:val="0075146B"/>
    <w:rsid w:val="00754E48"/>
    <w:rsid w:val="007608DE"/>
    <w:rsid w:val="00763113"/>
    <w:rsid w:val="00771782"/>
    <w:rsid w:val="00771A0E"/>
    <w:rsid w:val="00783154"/>
    <w:rsid w:val="007877AB"/>
    <w:rsid w:val="00790B2B"/>
    <w:rsid w:val="00792DFA"/>
    <w:rsid w:val="0079664B"/>
    <w:rsid w:val="007A058E"/>
    <w:rsid w:val="007A0FC4"/>
    <w:rsid w:val="007A4B3F"/>
    <w:rsid w:val="007A7032"/>
    <w:rsid w:val="007B020F"/>
    <w:rsid w:val="007B0EB3"/>
    <w:rsid w:val="007C6C95"/>
    <w:rsid w:val="007E43FB"/>
    <w:rsid w:val="007E6FFB"/>
    <w:rsid w:val="007F5A54"/>
    <w:rsid w:val="007F677E"/>
    <w:rsid w:val="00804987"/>
    <w:rsid w:val="00805873"/>
    <w:rsid w:val="008074DD"/>
    <w:rsid w:val="00814B0C"/>
    <w:rsid w:val="008169D8"/>
    <w:rsid w:val="008255C4"/>
    <w:rsid w:val="00825605"/>
    <w:rsid w:val="00825DE1"/>
    <w:rsid w:val="00825F91"/>
    <w:rsid w:val="0083105D"/>
    <w:rsid w:val="008333C7"/>
    <w:rsid w:val="00834718"/>
    <w:rsid w:val="008355D6"/>
    <w:rsid w:val="00836A78"/>
    <w:rsid w:val="00836F00"/>
    <w:rsid w:val="00840252"/>
    <w:rsid w:val="0084363D"/>
    <w:rsid w:val="008468A8"/>
    <w:rsid w:val="008469CF"/>
    <w:rsid w:val="0084767F"/>
    <w:rsid w:val="0085129F"/>
    <w:rsid w:val="008600F2"/>
    <w:rsid w:val="008629CC"/>
    <w:rsid w:val="0086358F"/>
    <w:rsid w:val="00863A81"/>
    <w:rsid w:val="008722A6"/>
    <w:rsid w:val="00872B09"/>
    <w:rsid w:val="00873134"/>
    <w:rsid w:val="00875B0B"/>
    <w:rsid w:val="0087616F"/>
    <w:rsid w:val="00876C7F"/>
    <w:rsid w:val="00880DE8"/>
    <w:rsid w:val="00880FD1"/>
    <w:rsid w:val="00881110"/>
    <w:rsid w:val="00885648"/>
    <w:rsid w:val="008857ED"/>
    <w:rsid w:val="00886BBF"/>
    <w:rsid w:val="008A183A"/>
    <w:rsid w:val="008B3602"/>
    <w:rsid w:val="008B41FC"/>
    <w:rsid w:val="008B49FE"/>
    <w:rsid w:val="008B6B96"/>
    <w:rsid w:val="008C171F"/>
    <w:rsid w:val="008D5C6C"/>
    <w:rsid w:val="008D6B01"/>
    <w:rsid w:val="008E16C7"/>
    <w:rsid w:val="008E586E"/>
    <w:rsid w:val="008F6B6F"/>
    <w:rsid w:val="009037C8"/>
    <w:rsid w:val="00903E82"/>
    <w:rsid w:val="00915253"/>
    <w:rsid w:val="00915E72"/>
    <w:rsid w:val="0091619E"/>
    <w:rsid w:val="00934FCE"/>
    <w:rsid w:val="00940B5D"/>
    <w:rsid w:val="009410C1"/>
    <w:rsid w:val="00973F75"/>
    <w:rsid w:val="00985D9A"/>
    <w:rsid w:val="009902D3"/>
    <w:rsid w:val="00991C22"/>
    <w:rsid w:val="00994A6B"/>
    <w:rsid w:val="009A2E1C"/>
    <w:rsid w:val="009A71E6"/>
    <w:rsid w:val="009B26F6"/>
    <w:rsid w:val="009B42E3"/>
    <w:rsid w:val="009C36C6"/>
    <w:rsid w:val="009C4072"/>
    <w:rsid w:val="009C48D8"/>
    <w:rsid w:val="009D4820"/>
    <w:rsid w:val="009D78B3"/>
    <w:rsid w:val="009E408A"/>
    <w:rsid w:val="009E78D4"/>
    <w:rsid w:val="009E7B9B"/>
    <w:rsid w:val="009F7081"/>
    <w:rsid w:val="00A00A03"/>
    <w:rsid w:val="00A01DC7"/>
    <w:rsid w:val="00A01EB4"/>
    <w:rsid w:val="00A047FD"/>
    <w:rsid w:val="00A07436"/>
    <w:rsid w:val="00A1756E"/>
    <w:rsid w:val="00A252D4"/>
    <w:rsid w:val="00A36114"/>
    <w:rsid w:val="00A375CB"/>
    <w:rsid w:val="00A37DB4"/>
    <w:rsid w:val="00A504F8"/>
    <w:rsid w:val="00A616E1"/>
    <w:rsid w:val="00A669E4"/>
    <w:rsid w:val="00A72D04"/>
    <w:rsid w:val="00A739F7"/>
    <w:rsid w:val="00A81569"/>
    <w:rsid w:val="00A82CD6"/>
    <w:rsid w:val="00A84B3B"/>
    <w:rsid w:val="00A94426"/>
    <w:rsid w:val="00A950F2"/>
    <w:rsid w:val="00AA0C7E"/>
    <w:rsid w:val="00AA2E81"/>
    <w:rsid w:val="00AA36B3"/>
    <w:rsid w:val="00AA4244"/>
    <w:rsid w:val="00AB02EC"/>
    <w:rsid w:val="00AB098C"/>
    <w:rsid w:val="00AB0E57"/>
    <w:rsid w:val="00AB1228"/>
    <w:rsid w:val="00AB6872"/>
    <w:rsid w:val="00AC0325"/>
    <w:rsid w:val="00AC58A8"/>
    <w:rsid w:val="00AC67D6"/>
    <w:rsid w:val="00AC791C"/>
    <w:rsid w:val="00AD1091"/>
    <w:rsid w:val="00AD18CB"/>
    <w:rsid w:val="00AD27E4"/>
    <w:rsid w:val="00AD384D"/>
    <w:rsid w:val="00AE1772"/>
    <w:rsid w:val="00AE6741"/>
    <w:rsid w:val="00AF4E5F"/>
    <w:rsid w:val="00AF6E9F"/>
    <w:rsid w:val="00B00F5A"/>
    <w:rsid w:val="00B028A7"/>
    <w:rsid w:val="00B02BD0"/>
    <w:rsid w:val="00B04412"/>
    <w:rsid w:val="00B129C5"/>
    <w:rsid w:val="00B16F58"/>
    <w:rsid w:val="00B32BE8"/>
    <w:rsid w:val="00B3621F"/>
    <w:rsid w:val="00B40718"/>
    <w:rsid w:val="00B42B7F"/>
    <w:rsid w:val="00B47570"/>
    <w:rsid w:val="00B52110"/>
    <w:rsid w:val="00B602AF"/>
    <w:rsid w:val="00B60DD9"/>
    <w:rsid w:val="00B616B5"/>
    <w:rsid w:val="00B6248C"/>
    <w:rsid w:val="00B6371E"/>
    <w:rsid w:val="00B74E2E"/>
    <w:rsid w:val="00B82C02"/>
    <w:rsid w:val="00B86095"/>
    <w:rsid w:val="00B86168"/>
    <w:rsid w:val="00B944DF"/>
    <w:rsid w:val="00B94C79"/>
    <w:rsid w:val="00B96B37"/>
    <w:rsid w:val="00BB00C0"/>
    <w:rsid w:val="00BB2F6A"/>
    <w:rsid w:val="00BB5430"/>
    <w:rsid w:val="00BB6439"/>
    <w:rsid w:val="00BC2DB2"/>
    <w:rsid w:val="00BC3299"/>
    <w:rsid w:val="00BC4708"/>
    <w:rsid w:val="00BD2EC3"/>
    <w:rsid w:val="00BE15D6"/>
    <w:rsid w:val="00BE23D5"/>
    <w:rsid w:val="00BE3212"/>
    <w:rsid w:val="00BE7DD1"/>
    <w:rsid w:val="00BF415B"/>
    <w:rsid w:val="00BF4424"/>
    <w:rsid w:val="00BF4BAD"/>
    <w:rsid w:val="00BF6296"/>
    <w:rsid w:val="00C0782C"/>
    <w:rsid w:val="00C07F68"/>
    <w:rsid w:val="00C1506C"/>
    <w:rsid w:val="00C1528A"/>
    <w:rsid w:val="00C21297"/>
    <w:rsid w:val="00C2199A"/>
    <w:rsid w:val="00C221F8"/>
    <w:rsid w:val="00C2331E"/>
    <w:rsid w:val="00C23933"/>
    <w:rsid w:val="00C27149"/>
    <w:rsid w:val="00C27828"/>
    <w:rsid w:val="00C304BD"/>
    <w:rsid w:val="00C34BC8"/>
    <w:rsid w:val="00C36FBB"/>
    <w:rsid w:val="00C41BB0"/>
    <w:rsid w:val="00C51A0F"/>
    <w:rsid w:val="00C5600D"/>
    <w:rsid w:val="00C57557"/>
    <w:rsid w:val="00C57BB5"/>
    <w:rsid w:val="00C6393F"/>
    <w:rsid w:val="00C847B3"/>
    <w:rsid w:val="00C926D5"/>
    <w:rsid w:val="00CB0624"/>
    <w:rsid w:val="00CD2190"/>
    <w:rsid w:val="00CD28CC"/>
    <w:rsid w:val="00CE7D31"/>
    <w:rsid w:val="00CF49C6"/>
    <w:rsid w:val="00CF6037"/>
    <w:rsid w:val="00D048C0"/>
    <w:rsid w:val="00D0578F"/>
    <w:rsid w:val="00D14B4C"/>
    <w:rsid w:val="00D22C4F"/>
    <w:rsid w:val="00D322C8"/>
    <w:rsid w:val="00D41CAD"/>
    <w:rsid w:val="00D50332"/>
    <w:rsid w:val="00D52629"/>
    <w:rsid w:val="00D54060"/>
    <w:rsid w:val="00D55548"/>
    <w:rsid w:val="00D55FCF"/>
    <w:rsid w:val="00D644B5"/>
    <w:rsid w:val="00D6577A"/>
    <w:rsid w:val="00D714E6"/>
    <w:rsid w:val="00D75C3F"/>
    <w:rsid w:val="00D76016"/>
    <w:rsid w:val="00D854A0"/>
    <w:rsid w:val="00D9245F"/>
    <w:rsid w:val="00D93B8B"/>
    <w:rsid w:val="00D93C62"/>
    <w:rsid w:val="00D941C5"/>
    <w:rsid w:val="00D9574A"/>
    <w:rsid w:val="00DA54A0"/>
    <w:rsid w:val="00DA6B42"/>
    <w:rsid w:val="00DB4D7E"/>
    <w:rsid w:val="00DC218A"/>
    <w:rsid w:val="00DC5AC6"/>
    <w:rsid w:val="00DC754F"/>
    <w:rsid w:val="00DD24FA"/>
    <w:rsid w:val="00DD4A26"/>
    <w:rsid w:val="00DD7F88"/>
    <w:rsid w:val="00DE2C84"/>
    <w:rsid w:val="00DE70BE"/>
    <w:rsid w:val="00DF3891"/>
    <w:rsid w:val="00E00C93"/>
    <w:rsid w:val="00E136EE"/>
    <w:rsid w:val="00E15DD8"/>
    <w:rsid w:val="00E2052E"/>
    <w:rsid w:val="00E27741"/>
    <w:rsid w:val="00E30574"/>
    <w:rsid w:val="00E45E79"/>
    <w:rsid w:val="00E61F8B"/>
    <w:rsid w:val="00E627C8"/>
    <w:rsid w:val="00E657E5"/>
    <w:rsid w:val="00E8160A"/>
    <w:rsid w:val="00E82879"/>
    <w:rsid w:val="00E95480"/>
    <w:rsid w:val="00E955CA"/>
    <w:rsid w:val="00EA4657"/>
    <w:rsid w:val="00EA5EC3"/>
    <w:rsid w:val="00EA713F"/>
    <w:rsid w:val="00EB19E2"/>
    <w:rsid w:val="00EC3221"/>
    <w:rsid w:val="00EC41C7"/>
    <w:rsid w:val="00EC7A26"/>
    <w:rsid w:val="00ED224D"/>
    <w:rsid w:val="00EE0126"/>
    <w:rsid w:val="00EF1E2C"/>
    <w:rsid w:val="00EF584A"/>
    <w:rsid w:val="00EF5E35"/>
    <w:rsid w:val="00F00AA5"/>
    <w:rsid w:val="00F036E9"/>
    <w:rsid w:val="00F06A36"/>
    <w:rsid w:val="00F11DD6"/>
    <w:rsid w:val="00F1228D"/>
    <w:rsid w:val="00F12492"/>
    <w:rsid w:val="00F131EE"/>
    <w:rsid w:val="00F13E31"/>
    <w:rsid w:val="00F1482A"/>
    <w:rsid w:val="00F23575"/>
    <w:rsid w:val="00F25B60"/>
    <w:rsid w:val="00F26CE8"/>
    <w:rsid w:val="00F30D8D"/>
    <w:rsid w:val="00F370FF"/>
    <w:rsid w:val="00F375C2"/>
    <w:rsid w:val="00F462BB"/>
    <w:rsid w:val="00F51844"/>
    <w:rsid w:val="00F55F3B"/>
    <w:rsid w:val="00F60585"/>
    <w:rsid w:val="00F61541"/>
    <w:rsid w:val="00F6246E"/>
    <w:rsid w:val="00F63A38"/>
    <w:rsid w:val="00F63F92"/>
    <w:rsid w:val="00F67678"/>
    <w:rsid w:val="00F712F6"/>
    <w:rsid w:val="00F73D29"/>
    <w:rsid w:val="00F80028"/>
    <w:rsid w:val="00F83C6E"/>
    <w:rsid w:val="00FA1347"/>
    <w:rsid w:val="00FA1EDB"/>
    <w:rsid w:val="00FA5623"/>
    <w:rsid w:val="00FA5DA4"/>
    <w:rsid w:val="00FA5DBD"/>
    <w:rsid w:val="00FB4689"/>
    <w:rsid w:val="00FB73EA"/>
    <w:rsid w:val="00FC2238"/>
    <w:rsid w:val="00FC4A3C"/>
    <w:rsid w:val="00FC5FC2"/>
    <w:rsid w:val="00FC7317"/>
    <w:rsid w:val="00FD1231"/>
    <w:rsid w:val="00FD1C05"/>
    <w:rsid w:val="00FD33C4"/>
    <w:rsid w:val="00FD6AF2"/>
    <w:rsid w:val="00FD6FE3"/>
    <w:rsid w:val="00FE3BDF"/>
    <w:rsid w:val="00FE5540"/>
    <w:rsid w:val="00FE5F27"/>
    <w:rsid w:val="00FF0A97"/>
    <w:rsid w:val="00FF2515"/>
    <w:rsid w:val="00FF4018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711CE"/>
  <w15:chartTrackingRefBased/>
  <w15:docId w15:val="{71532F17-D7BC-4296-A130-A62D8E1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4F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3257"/>
    <w:pPr>
      <w:keepNext/>
      <w:ind w:left="426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49609E"/>
    <w:pPr>
      <w:keepNext/>
      <w:tabs>
        <w:tab w:val="left" w:pos="3119"/>
      </w:tabs>
      <w:spacing w:after="120"/>
      <w:ind w:left="142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0E3257"/>
    <w:pPr>
      <w:keepNext/>
      <w:tabs>
        <w:tab w:val="left" w:pos="3119"/>
      </w:tabs>
      <w:ind w:left="142" w:right="373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0E3257"/>
    <w:pPr>
      <w:keepNext/>
      <w:tabs>
        <w:tab w:val="left" w:pos="3119"/>
      </w:tabs>
      <w:ind w:right="-2"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0E3257"/>
    <w:pPr>
      <w:keepNext/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0E3257"/>
    <w:pPr>
      <w:keepNext/>
      <w:ind w:right="373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autoRedefine/>
    <w:qFormat/>
    <w:rsid w:val="000114FD"/>
    <w:pPr>
      <w:keepNext/>
      <w:spacing w:line="288" w:lineRule="auto"/>
      <w:jc w:val="center"/>
      <w:outlineLvl w:val="6"/>
    </w:pPr>
    <w:rPr>
      <w:rFonts w:asciiTheme="minorHAnsi" w:hAnsiTheme="minorHAnsi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qFormat/>
    <w:rsid w:val="000E3257"/>
    <w:pPr>
      <w:keepNext/>
      <w:overflowPunct/>
      <w:autoSpaceDE/>
      <w:autoSpaceDN/>
      <w:adjustRightInd/>
      <w:jc w:val="center"/>
      <w:textAlignment w:val="auto"/>
      <w:outlineLvl w:val="7"/>
    </w:pPr>
    <w:rPr>
      <w:i/>
      <w:iCs/>
      <w:szCs w:val="22"/>
    </w:rPr>
  </w:style>
  <w:style w:type="paragraph" w:styleId="Nagwek9">
    <w:name w:val="heading 9"/>
    <w:basedOn w:val="Normalny"/>
    <w:next w:val="Normalny"/>
    <w:link w:val="Nagwek9Znak"/>
    <w:qFormat/>
    <w:rsid w:val="000E3257"/>
    <w:pPr>
      <w:keepNext/>
      <w:jc w:val="both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609E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E325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0E3257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0E325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114FD"/>
    <w:rPr>
      <w:rFonts w:eastAsia="Times New Roman" w:cs="Times New Roman"/>
      <w:b/>
      <w:lang w:eastAsia="pl-PL"/>
    </w:rPr>
  </w:style>
  <w:style w:type="character" w:customStyle="1" w:styleId="Nagwek8Znak">
    <w:name w:val="Nagłówek 8 Znak"/>
    <w:basedOn w:val="Domylnaczcionkaakapitu"/>
    <w:link w:val="Nagwek8"/>
    <w:rsid w:val="000E3257"/>
    <w:rPr>
      <w:rFonts w:ascii="Times New Roman" w:eastAsia="Times New Roman" w:hAnsi="Times New Roman" w:cs="Times New Roman"/>
      <w:i/>
      <w:iCs/>
      <w:sz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E3257"/>
    <w:rPr>
      <w:rFonts w:ascii="Times New Roman" w:eastAsia="Times New Roman" w:hAnsi="Times New Roman" w:cs="Times New Roman"/>
      <w:i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E3257"/>
    <w:pPr>
      <w:ind w:right="657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Tekstblokowy1">
    <w:name w:val="Tekst blokowy1"/>
    <w:basedOn w:val="Normalny"/>
    <w:rsid w:val="000E3257"/>
    <w:pPr>
      <w:ind w:left="165" w:right="657"/>
    </w:pPr>
  </w:style>
  <w:style w:type="paragraph" w:customStyle="1" w:styleId="Tekstpodstawowy21">
    <w:name w:val="Tekst podstawowy 21"/>
    <w:basedOn w:val="Normalny"/>
    <w:rsid w:val="000E3257"/>
    <w:pPr>
      <w:ind w:right="373"/>
    </w:pPr>
  </w:style>
  <w:style w:type="paragraph" w:styleId="Stopka">
    <w:name w:val="footer"/>
    <w:basedOn w:val="Normalny"/>
    <w:link w:val="StopkaZnak"/>
    <w:uiPriority w:val="99"/>
    <w:rsid w:val="000E32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styleId="Tekstblokowy">
    <w:name w:val="Block Text"/>
    <w:basedOn w:val="Normalny"/>
    <w:semiHidden/>
    <w:rsid w:val="000E3257"/>
    <w:pPr>
      <w:tabs>
        <w:tab w:val="left" w:pos="3119"/>
      </w:tabs>
      <w:ind w:left="426" w:right="373"/>
      <w:jc w:val="both"/>
    </w:pPr>
  </w:style>
  <w:style w:type="paragraph" w:customStyle="1" w:styleId="Tekstpodstawowy31">
    <w:name w:val="Tekst podstawowy 31"/>
    <w:basedOn w:val="Normalny"/>
    <w:rsid w:val="000E3257"/>
    <w:pPr>
      <w:tabs>
        <w:tab w:val="left" w:pos="3119"/>
      </w:tabs>
      <w:ind w:right="373"/>
      <w:jc w:val="both"/>
    </w:pPr>
  </w:style>
  <w:style w:type="paragraph" w:styleId="Tekstpodstawowywcity">
    <w:name w:val="Body Text Indent"/>
    <w:basedOn w:val="Normalny"/>
    <w:link w:val="TekstpodstawowywcityZnak"/>
    <w:semiHidden/>
    <w:rsid w:val="000E325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0E3257"/>
    <w:rPr>
      <w:rFonts w:ascii="Courier New" w:eastAsia="Times New Roman" w:hAnsi="Courier New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0E3257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0E3257"/>
    <w:pPr>
      <w:overflowPunct/>
      <w:autoSpaceDE/>
      <w:autoSpaceDN/>
      <w:adjustRightInd/>
      <w:jc w:val="both"/>
      <w:textAlignment w:val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E325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0E3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E3257"/>
    <w:rPr>
      <w:rFonts w:ascii="Courier New" w:eastAsia="Times New Roman" w:hAnsi="Courier New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E3257"/>
    <w:pPr>
      <w:spacing w:line="360" w:lineRule="auto"/>
      <w:ind w:left="142"/>
      <w:jc w:val="both"/>
      <w:textAlignment w:val="auto"/>
    </w:pPr>
    <w:rPr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E3257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E3257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E325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apadokumentuZnak">
    <w:name w:val="Mapa dokumentu Znak"/>
    <w:basedOn w:val="Domylnaczcionkaakapitu"/>
    <w:link w:val="Mapadokumentu"/>
    <w:semiHidden/>
    <w:rsid w:val="000E3257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Mapadokumentu">
    <w:name w:val="Document Map"/>
    <w:basedOn w:val="Normalny"/>
    <w:link w:val="MapadokumentuZnak"/>
    <w:semiHidden/>
    <w:rsid w:val="000E3257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szCs w:val="24"/>
    </w:rPr>
  </w:style>
  <w:style w:type="paragraph" w:customStyle="1" w:styleId="WW-Tekstpodstawowy2">
    <w:name w:val="WW-Tekst podstawowy 2"/>
    <w:basedOn w:val="Normalny"/>
    <w:rsid w:val="000E3257"/>
    <w:pPr>
      <w:widowControl w:val="0"/>
      <w:overflowPunct/>
      <w:textAlignment w:val="auto"/>
    </w:pPr>
    <w:rPr>
      <w:rFonts w:cs="Courier New"/>
      <w:b/>
      <w:bCs/>
      <w:szCs w:val="24"/>
    </w:rPr>
  </w:style>
  <w:style w:type="character" w:customStyle="1" w:styleId="DeltaViewInsertion">
    <w:name w:val="DeltaView Insertion"/>
    <w:rsid w:val="000E3257"/>
    <w:rPr>
      <w:color w:val="0000FF"/>
      <w:spacing w:val="0"/>
      <w:u w:val="double"/>
    </w:rPr>
  </w:style>
  <w:style w:type="character" w:styleId="Hipercze">
    <w:name w:val="Hyperlink"/>
    <w:semiHidden/>
    <w:rsid w:val="000E3257"/>
    <w:rPr>
      <w:color w:val="0000FF"/>
      <w:u w:val="single"/>
    </w:rPr>
  </w:style>
  <w:style w:type="paragraph" w:customStyle="1" w:styleId="Tekstpodstawowywcity20">
    <w:name w:val="Tekst podstawowy wcięty2"/>
    <w:basedOn w:val="Normalny"/>
    <w:rsid w:val="000E3257"/>
    <w:pPr>
      <w:overflowPunct/>
      <w:autoSpaceDE/>
      <w:autoSpaceDN/>
      <w:adjustRightInd/>
      <w:spacing w:after="120"/>
      <w:ind w:left="283"/>
      <w:textAlignment w:val="auto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3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25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C078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2C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C0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C0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C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C02"/>
    <w:rPr>
      <w:rFonts w:ascii="Courier New" w:eastAsia="Times New Roman" w:hAnsi="Courier New" w:cs="Times New Roman"/>
      <w:b/>
      <w:bCs/>
      <w:sz w:val="20"/>
      <w:szCs w:val="20"/>
      <w:lang w:eastAsia="pl-PL"/>
    </w:rPr>
  </w:style>
  <w:style w:type="character" w:customStyle="1" w:styleId="link-ftp">
    <w:name w:val="link-ftp"/>
    <w:basedOn w:val="Domylnaczcionkaakapitu"/>
    <w:rsid w:val="00442432"/>
  </w:style>
  <w:style w:type="paragraph" w:customStyle="1" w:styleId="Default">
    <w:name w:val="Default"/>
    <w:rsid w:val="00AC67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6358F"/>
    <w:rPr>
      <w:rFonts w:ascii="Courier New" w:eastAsia="Times New Roman" w:hAnsi="Courier New" w:cs="Times New Roman"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011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2D1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77E"/>
    <w:rPr>
      <w:color w:val="605E5C"/>
      <w:shd w:val="clear" w:color="auto" w:fill="E1DFDD"/>
    </w:rPr>
  </w:style>
  <w:style w:type="paragraph" w:customStyle="1" w:styleId="Label">
    <w:name w:val="Label"/>
    <w:basedOn w:val="Normalny"/>
    <w:rsid w:val="00BC3299"/>
    <w:pPr>
      <w:widowControl w:val="0"/>
      <w:overflowPunct/>
      <w:autoSpaceDE/>
      <w:autoSpaceDN/>
      <w:adjustRightInd/>
      <w:spacing w:before="120"/>
      <w:textAlignment w:val="auto"/>
    </w:pPr>
    <w:rPr>
      <w:rFonts w:ascii="Arial" w:hAnsi="Arial"/>
      <w:sz w:val="16"/>
      <w:lang w:eastAsia="en-US"/>
    </w:rPr>
  </w:style>
  <w:style w:type="character" w:customStyle="1" w:styleId="HR-8">
    <w:name w:val="HR-8"/>
    <w:rsid w:val="00BC3299"/>
    <w:rPr>
      <w:rFonts w:ascii="Arial" w:hAnsi="Arial"/>
      <w:sz w:val="16"/>
    </w:rPr>
  </w:style>
  <w:style w:type="paragraph" w:styleId="Poprawka">
    <w:name w:val="Revision"/>
    <w:hidden/>
    <w:uiPriority w:val="99"/>
    <w:semiHidden/>
    <w:rsid w:val="00F712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0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0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05D"/>
    <w:rPr>
      <w:vertAlign w:val="superscript"/>
    </w:rPr>
  </w:style>
  <w:style w:type="paragraph" w:styleId="Bezodstpw">
    <w:name w:val="No Spacing"/>
    <w:uiPriority w:val="1"/>
    <w:qFormat/>
    <w:rsid w:val="00F51844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71510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15107"/>
    <w:pPr>
      <w:shd w:val="clear" w:color="auto" w:fill="FFFFFF"/>
      <w:overflowPunct/>
      <w:autoSpaceDE/>
      <w:autoSpaceDN/>
      <w:adjustRightInd/>
      <w:spacing w:before="240" w:after="240" w:line="0" w:lineRule="atLeast"/>
      <w:textAlignment w:val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rudowska@lubi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p.lubicz.pl/plik,32261,uchwala-nr-xxxviii-509-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sw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2982</Words>
  <Characters>17893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Chodkowska</dc:creator>
  <cp:keywords/>
  <dc:description/>
  <cp:lastModifiedBy>Edyta Sekretarska</cp:lastModifiedBy>
  <cp:revision>5</cp:revision>
  <cp:lastPrinted>2026-04-02T07:11:00Z</cp:lastPrinted>
  <dcterms:created xsi:type="dcterms:W3CDTF">2026-04-01T05:51:00Z</dcterms:created>
  <dcterms:modified xsi:type="dcterms:W3CDTF">2026-04-02T07:14:00Z</dcterms:modified>
</cp:coreProperties>
</file>