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99EB" w14:textId="77777777" w:rsidR="002D1626" w:rsidRPr="00796D1B" w:rsidRDefault="002D1626" w:rsidP="002D162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415881">
        <w:rPr>
          <w:b/>
          <w:bCs/>
        </w:rPr>
        <w:t>Przebudowa ul. Zimowej w Grębocinie</w:t>
      </w:r>
      <w:r>
        <w:rPr>
          <w:rFonts w:cs="Tahoma"/>
          <w:b/>
          <w:lang w:val="pl-PL"/>
        </w:rPr>
        <w:t>.”</w:t>
      </w:r>
    </w:p>
    <w:p w14:paraId="59D5AE3A" w14:textId="77777777" w:rsidR="002D1626" w:rsidRDefault="002D1626" w:rsidP="002D162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3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454F01DD" w14:textId="4EFCD9F7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D1626">
        <w:rPr>
          <w:rFonts w:eastAsia="Arial"/>
        </w:rPr>
        <w:t>24 marca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14E795BD" w14:textId="56C821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5788354E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C40C0B">
        <w:rPr>
          <w:rFonts w:ascii="Arial" w:eastAsia="Arial" w:hAnsi="Arial" w:cs="Arial"/>
          <w:b/>
          <w:color w:val="000000"/>
          <w:lang w:eastAsia="pl-PL" w:bidi="pl-PL"/>
        </w:rPr>
        <w:t>31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3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7E9B2DED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C40C0B">
        <w:rPr>
          <w:rFonts w:ascii="Arial" w:eastAsia="Arial" w:hAnsi="Arial" w:cs="Arial"/>
          <w:b/>
          <w:color w:val="000000"/>
          <w:lang w:eastAsia="pl-PL" w:bidi="pl-PL"/>
        </w:rPr>
        <w:t>31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866D38">
        <w:rPr>
          <w:rFonts w:ascii="Arial" w:eastAsia="Arial" w:hAnsi="Arial" w:cs="Arial"/>
          <w:b/>
          <w:color w:val="000000"/>
          <w:lang w:eastAsia="pl-PL" w:bidi="pl-PL"/>
        </w:rPr>
        <w:t>3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162D76A9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9158F9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</w:t>
      </w:r>
      <w:r w:rsidR="00DB49EC">
        <w:rPr>
          <w:rFonts w:ascii="Arial" w:eastAsia="Arial" w:hAnsi="Arial" w:cs="Arial"/>
          <w:bCs/>
          <w:sz w:val="18"/>
          <w:szCs w:val="18"/>
          <w:lang w:eastAsia="pl-PL" w:bidi="pl-PL"/>
        </w:rPr>
        <w:t>4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B4F1356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>
        <w:t>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F4E0" w14:textId="77777777" w:rsidR="00312B65" w:rsidRDefault="00312B65" w:rsidP="005841E8">
      <w:pPr>
        <w:spacing w:after="0" w:line="240" w:lineRule="auto"/>
      </w:pPr>
      <w:r>
        <w:separator/>
      </w:r>
    </w:p>
  </w:endnote>
  <w:endnote w:type="continuationSeparator" w:id="0">
    <w:p w14:paraId="7E7A62A7" w14:textId="77777777" w:rsidR="00312B65" w:rsidRDefault="00312B6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E72E" w14:textId="77777777" w:rsidR="00312B65" w:rsidRDefault="00312B65" w:rsidP="005841E8">
      <w:pPr>
        <w:spacing w:after="0" w:line="240" w:lineRule="auto"/>
      </w:pPr>
      <w:r>
        <w:separator/>
      </w:r>
    </w:p>
  </w:footnote>
  <w:footnote w:type="continuationSeparator" w:id="0">
    <w:p w14:paraId="700B4BAA" w14:textId="77777777" w:rsidR="00312B65" w:rsidRDefault="00312B6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65CD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1626"/>
    <w:rsid w:val="002D7FE3"/>
    <w:rsid w:val="002E037C"/>
    <w:rsid w:val="002F46EE"/>
    <w:rsid w:val="0030221A"/>
    <w:rsid w:val="00305915"/>
    <w:rsid w:val="00305F6A"/>
    <w:rsid w:val="00312085"/>
    <w:rsid w:val="00312989"/>
    <w:rsid w:val="00312B65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B7377"/>
    <w:rsid w:val="005C1DC8"/>
    <w:rsid w:val="005C59C1"/>
    <w:rsid w:val="005D06D5"/>
    <w:rsid w:val="005D5135"/>
    <w:rsid w:val="005E1073"/>
    <w:rsid w:val="005E497F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0B35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66D38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8F9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C0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49EC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72337"/>
    <w:rsid w:val="00E95263"/>
    <w:rsid w:val="00EA25FF"/>
    <w:rsid w:val="00EA7D93"/>
    <w:rsid w:val="00EC7B7F"/>
    <w:rsid w:val="00ED04F3"/>
    <w:rsid w:val="00ED0B3B"/>
    <w:rsid w:val="00ED2F0B"/>
    <w:rsid w:val="00ED7809"/>
    <w:rsid w:val="00EE13F8"/>
    <w:rsid w:val="00EE1EC4"/>
    <w:rsid w:val="00EE2BC3"/>
    <w:rsid w:val="00EE62CE"/>
    <w:rsid w:val="00EE7671"/>
    <w:rsid w:val="00EF0781"/>
    <w:rsid w:val="00F05EF0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2024-09-23T19:54:00Z</cp:lastPrinted>
  <dcterms:created xsi:type="dcterms:W3CDTF">2026-02-25T10:49:00Z</dcterms:created>
  <dcterms:modified xsi:type="dcterms:W3CDTF">2026-03-24T11:21:00Z</dcterms:modified>
</cp:coreProperties>
</file>