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4459" w14:textId="77777777" w:rsidR="0054394A" w:rsidRDefault="0054394A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54394A">
        <w:rPr>
          <w:rFonts w:eastAsia="Calibri" w:cstheme="minorHAnsi"/>
          <w:b/>
          <w:sz w:val="28"/>
          <w:szCs w:val="20"/>
          <w:lang w:eastAsia="pl-PL"/>
        </w:rPr>
        <w:t>„Opracowanie dokumentacji projektowo-kosztorysowej w zakresie: „Przebudowa ul. Łąkowej w Grębocinie”.</w:t>
      </w:r>
    </w:p>
    <w:p w14:paraId="4920598A" w14:textId="30481EE2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856456" w:rsidRPr="00856456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INW.7013.19.1.2026.AP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221DDE4D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CB4F94">
        <w:rPr>
          <w:rFonts w:eastAsia="Arial"/>
        </w:rPr>
        <w:t>2</w:t>
      </w:r>
      <w:r w:rsidR="00AD60D0">
        <w:rPr>
          <w:rFonts w:eastAsia="Arial"/>
        </w:rPr>
        <w:t>0</w:t>
      </w:r>
      <w:r w:rsidR="00CB4F94">
        <w:rPr>
          <w:rFonts w:eastAsia="Arial"/>
        </w:rPr>
        <w:t xml:space="preserve">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08343" w14:textId="77777777" w:rsidR="005746FD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 xml:space="preserve">Paweł Bolka Budownictwo </w:t>
            </w:r>
          </w:p>
          <w:p w14:paraId="6DDAFC50" w14:textId="37E09A69" w:rsidR="005746FD" w:rsidRPr="005746FD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 xml:space="preserve">ul. Bohaterów Kragujewca 8a/30 </w:t>
            </w:r>
          </w:p>
          <w:p w14:paraId="4AE71A01" w14:textId="050E7650" w:rsidR="00A60514" w:rsidRDefault="005746FD" w:rsidP="005746FD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5746FD">
              <w:rPr>
                <w:rFonts w:ascii="Arial" w:eastAsia="Arial" w:hAnsi="Arial" w:cs="Arial"/>
                <w:bCs/>
                <w:sz w:val="20"/>
              </w:rPr>
              <w:t>85-863 Bydgoszcz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299AC723" w:rsidR="00A60514" w:rsidRDefault="00474E91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29 900</w:t>
            </w:r>
            <w:r w:rsidR="002F502C">
              <w:rPr>
                <w:rFonts w:ascii="Arial" w:eastAsia="Arial" w:hAnsi="Arial" w:cs="Arial"/>
                <w:sz w:val="20"/>
              </w:rPr>
              <w:t>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8A8AD" w14:textId="77777777" w:rsidR="0023729D" w:rsidRDefault="0023729D" w:rsidP="005841E8">
      <w:pPr>
        <w:spacing w:after="0" w:line="240" w:lineRule="auto"/>
      </w:pPr>
      <w:r>
        <w:separator/>
      </w:r>
    </w:p>
  </w:endnote>
  <w:endnote w:type="continuationSeparator" w:id="0">
    <w:p w14:paraId="245844A7" w14:textId="77777777" w:rsidR="0023729D" w:rsidRDefault="0023729D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D899" w14:textId="77777777" w:rsidR="0023729D" w:rsidRDefault="0023729D" w:rsidP="005841E8">
      <w:pPr>
        <w:spacing w:after="0" w:line="240" w:lineRule="auto"/>
      </w:pPr>
      <w:r>
        <w:separator/>
      </w:r>
    </w:p>
  </w:footnote>
  <w:footnote w:type="continuationSeparator" w:id="0">
    <w:p w14:paraId="1C36D990" w14:textId="77777777" w:rsidR="0023729D" w:rsidRDefault="0023729D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C2311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3729D"/>
    <w:rsid w:val="00243311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4E91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4394A"/>
    <w:rsid w:val="005635B0"/>
    <w:rsid w:val="0056416B"/>
    <w:rsid w:val="0056502C"/>
    <w:rsid w:val="00565522"/>
    <w:rsid w:val="00565DB3"/>
    <w:rsid w:val="00565EC8"/>
    <w:rsid w:val="00570148"/>
    <w:rsid w:val="005746FD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56456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4B61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D60D0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15</cp:revision>
  <cp:lastPrinted>2024-05-09T07:33:00Z</cp:lastPrinted>
  <dcterms:created xsi:type="dcterms:W3CDTF">2024-05-09T07:33:00Z</dcterms:created>
  <dcterms:modified xsi:type="dcterms:W3CDTF">2026-03-20T12:57:00Z</dcterms:modified>
</cp:coreProperties>
</file>