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4593" w14:textId="62C47EDD" w:rsidR="00742919" w:rsidRDefault="00742919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742919">
        <w:rPr>
          <w:rFonts w:eastAsia="Calibri" w:cstheme="minorHAnsi"/>
          <w:b/>
          <w:sz w:val="28"/>
          <w:szCs w:val="20"/>
          <w:lang w:eastAsia="pl-PL"/>
        </w:rPr>
        <w:t>„</w:t>
      </w:r>
      <w:r w:rsidR="00764A2A" w:rsidRPr="00764A2A">
        <w:rPr>
          <w:rFonts w:eastAsia="Calibri" w:cstheme="minorHAnsi"/>
          <w:b/>
          <w:sz w:val="28"/>
          <w:szCs w:val="20"/>
          <w:lang w:eastAsia="pl-PL"/>
        </w:rPr>
        <w:t>Opracowanie dokumentacji projektowo-kosztorysowej dla zadania pn.: „Budowa drogi gminnej nr 100734C z Rogowa w kierunku Lipniczek</w:t>
      </w:r>
      <w:r w:rsidRPr="00742919">
        <w:rPr>
          <w:rFonts w:eastAsia="Calibri" w:cstheme="minorHAnsi"/>
          <w:b/>
          <w:sz w:val="28"/>
          <w:szCs w:val="20"/>
          <w:lang w:eastAsia="pl-PL"/>
        </w:rPr>
        <w:t>”.</w:t>
      </w:r>
    </w:p>
    <w:p w14:paraId="4920598A" w14:textId="01D9DDD6" w:rsidR="00E32A5C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="00282243" w:rsidRPr="00282243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INW.7013.17.1.2026.AP</w:t>
      </w:r>
    </w:p>
    <w:p w14:paraId="7917EA15" w14:textId="77777777" w:rsidR="00095D95" w:rsidRPr="004373F5" w:rsidRDefault="00095D95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10"/>
          <w:szCs w:val="24"/>
          <w:lang w:eastAsia="pl-PL" w:bidi="pl-PL"/>
        </w:rPr>
      </w:pPr>
    </w:p>
    <w:tbl>
      <w:tblPr>
        <w:tblStyle w:val="Tabela-Siatka"/>
        <w:tblW w:w="9634" w:type="dxa"/>
        <w:shd w:val="pct10" w:color="auto" w:fill="auto"/>
        <w:tblLook w:val="04A0" w:firstRow="1" w:lastRow="0" w:firstColumn="1" w:lastColumn="0" w:noHBand="0" w:noVBand="1"/>
      </w:tblPr>
      <w:tblGrid>
        <w:gridCol w:w="9634"/>
      </w:tblGrid>
      <w:tr w:rsidR="00E32A5C" w:rsidRPr="004373F5" w14:paraId="249E4452" w14:textId="77777777" w:rsidTr="00FE395E">
        <w:tc>
          <w:tcPr>
            <w:tcW w:w="9634" w:type="dxa"/>
            <w:shd w:val="pct10" w:color="auto" w:fill="auto"/>
          </w:tcPr>
          <w:p w14:paraId="257C1780" w14:textId="77777777" w:rsidR="00E32A5C" w:rsidRPr="004373F5" w:rsidRDefault="00E32A5C" w:rsidP="00FE395E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4373F5"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  <w:t>POSTĘPOWANIE PROWADZONE NA PODSTAWIE REGULAMINU UDZIELANIA ZAMÓWIEŃ PUBLICZNYCH</w:t>
            </w:r>
          </w:p>
        </w:tc>
      </w:tr>
    </w:tbl>
    <w:p w14:paraId="66AFC7D1" w14:textId="77777777" w:rsidR="00E32A5C" w:rsidRPr="00C34992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</w:pPr>
      <w:r w:rsidRPr="00C34992"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  <w:t xml:space="preserve">                             </w:t>
      </w:r>
    </w:p>
    <w:p w14:paraId="00918874" w14:textId="6E2EBCD7" w:rsidR="00E32A5C" w:rsidRPr="008F2043" w:rsidRDefault="00095D95" w:rsidP="00C34992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Dolny, </w:t>
      </w:r>
      <w:r w:rsidR="00CB4F94">
        <w:rPr>
          <w:rFonts w:eastAsia="Arial"/>
        </w:rPr>
        <w:t>2 marca</w:t>
      </w:r>
      <w:r w:rsidR="00C15090">
        <w:rPr>
          <w:rFonts w:eastAsia="Arial"/>
        </w:rPr>
        <w:t xml:space="preserve"> 202</w:t>
      </w:r>
      <w:r w:rsidR="00186B6C">
        <w:rPr>
          <w:rFonts w:eastAsia="Arial"/>
        </w:rPr>
        <w:t>6</w:t>
      </w:r>
      <w:r w:rsidR="00C15090">
        <w:rPr>
          <w:rFonts w:eastAsia="Arial"/>
        </w:rPr>
        <w:t xml:space="preserve"> r.</w:t>
      </w:r>
    </w:p>
    <w:p w14:paraId="6A2C705A" w14:textId="77777777" w:rsidR="00E32A5C" w:rsidRPr="00D73BFC" w:rsidRDefault="00E32A5C" w:rsidP="00E32A5C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5DF1EF6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1BB3A8BF" w14:textId="77777777" w:rsidR="00E32A5C" w:rsidRPr="008F2043" w:rsidRDefault="00E32A5C" w:rsidP="00C3499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C34992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65D7802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04C773F9" w14:textId="77777777" w:rsidR="00A60514" w:rsidRDefault="00A60514" w:rsidP="00A60514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INFORMACJA O WYBORZE OFERTY</w:t>
      </w:r>
    </w:p>
    <w:p w14:paraId="72B8C78F" w14:textId="0E685827" w:rsidR="00A60514" w:rsidRDefault="00A60514" w:rsidP="00A605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że postępowaniu została wybrana oferta złożona przez:</w:t>
      </w:r>
    </w:p>
    <w:tbl>
      <w:tblPr>
        <w:tblStyle w:val="TableGrid"/>
        <w:tblW w:w="9219" w:type="dxa"/>
        <w:jc w:val="center"/>
        <w:tblInd w:w="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384"/>
        <w:gridCol w:w="2835"/>
      </w:tblGrid>
      <w:tr w:rsidR="00A60514" w14:paraId="2438B31B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5CCAA51" w14:textId="77777777" w:rsidR="00A60514" w:rsidRDefault="00A60514">
            <w:pPr>
              <w:ind w:right="49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7AEB886" w14:textId="77777777" w:rsidR="00A60514" w:rsidRDefault="00A60514">
            <w:pPr>
              <w:spacing w:after="10"/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Cena </w:t>
            </w:r>
          </w:p>
          <w:p w14:paraId="54E9B103" w14:textId="77777777" w:rsidR="00A60514" w:rsidRDefault="00A60514">
            <w:pPr>
              <w:ind w:right="48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</w:tr>
      <w:tr w:rsidR="00A60514" w14:paraId="305367FD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4D502" w14:textId="77777777" w:rsidR="00A84453" w:rsidRPr="00A84453" w:rsidRDefault="00A84453" w:rsidP="00A84453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A84453">
              <w:rPr>
                <w:rFonts w:ascii="Arial" w:eastAsia="Arial" w:hAnsi="Arial" w:cs="Arial"/>
                <w:bCs/>
                <w:sz w:val="20"/>
              </w:rPr>
              <w:t>ATS – nadzór, projekty, bhp Tomasz Sulerzycki</w:t>
            </w:r>
          </w:p>
          <w:p w14:paraId="4AE71A01" w14:textId="0D185455" w:rsidR="00A60514" w:rsidRDefault="00A84453" w:rsidP="00A84453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A84453">
              <w:rPr>
                <w:rFonts w:ascii="Arial" w:eastAsia="Arial" w:hAnsi="Arial" w:cs="Arial"/>
                <w:bCs/>
                <w:sz w:val="20"/>
              </w:rPr>
              <w:t xml:space="preserve">ul. Liliowa 38 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, </w:t>
            </w:r>
            <w:r w:rsidRPr="00A84453">
              <w:rPr>
                <w:rFonts w:ascii="Arial" w:eastAsia="Arial" w:hAnsi="Arial" w:cs="Arial"/>
                <w:bCs/>
                <w:sz w:val="20"/>
              </w:rPr>
              <w:t>87-103 Wielka Nieszawka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7161" w14:textId="58EE11F2" w:rsidR="00A60514" w:rsidRDefault="00CF78EF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2F502C">
              <w:rPr>
                <w:rFonts w:ascii="Arial" w:eastAsia="Arial" w:hAnsi="Arial" w:cs="Arial"/>
                <w:sz w:val="20"/>
              </w:rPr>
              <w:t> </w:t>
            </w:r>
            <w:r w:rsidR="00742919">
              <w:rPr>
                <w:rFonts w:ascii="Arial" w:eastAsia="Arial" w:hAnsi="Arial" w:cs="Arial"/>
                <w:sz w:val="20"/>
              </w:rPr>
              <w:t>5</w:t>
            </w:r>
            <w:r w:rsidR="00A84453">
              <w:rPr>
                <w:rFonts w:ascii="Arial" w:eastAsia="Arial" w:hAnsi="Arial" w:cs="Arial"/>
                <w:sz w:val="20"/>
              </w:rPr>
              <w:t>0</w:t>
            </w:r>
            <w:r w:rsidR="002F502C">
              <w:rPr>
                <w:rFonts w:ascii="Arial" w:eastAsia="Arial" w:hAnsi="Arial" w:cs="Arial"/>
                <w:sz w:val="20"/>
              </w:rPr>
              <w:t>0,0</w:t>
            </w:r>
            <w:r w:rsidR="00A60514" w:rsidRPr="00A60514">
              <w:rPr>
                <w:rFonts w:ascii="Arial" w:eastAsia="Arial" w:hAnsi="Arial" w:cs="Arial"/>
                <w:sz w:val="20"/>
              </w:rPr>
              <w:t>0 zł</w:t>
            </w:r>
          </w:p>
        </w:tc>
      </w:tr>
    </w:tbl>
    <w:p w14:paraId="0AC90EE9" w14:textId="77777777" w:rsidR="00A60514" w:rsidRDefault="00A60514" w:rsidP="00A60514">
      <w:pPr>
        <w:shd w:val="clear" w:color="auto" w:fill="FFFFFF"/>
        <w:jc w:val="both"/>
      </w:pPr>
    </w:p>
    <w:p w14:paraId="5E4DA462" w14:textId="77777777" w:rsidR="00A60514" w:rsidRDefault="00A60514" w:rsidP="00A60514">
      <w:pPr>
        <w:shd w:val="clear" w:color="auto" w:fill="FFFFFF"/>
        <w:jc w:val="both"/>
        <w:rPr>
          <w:rFonts w:ascii="Arial" w:hAnsi="Arial" w:cs="Arial"/>
          <w:b/>
          <w:szCs w:val="20"/>
        </w:rPr>
      </w:pPr>
      <w:r>
        <w:t xml:space="preserve">Zamawiający uznał wymienioną wyżej ofertę za najkorzystniejszą (zgodnie z kryterium określonym w zaproszeniu do składania ofert). Wykonawca prawidłowo złożył wszystkie wymagane dokumenty w postępowaniu i spełnia postawione przez Zamawiającego warunki udziału. </w:t>
      </w:r>
    </w:p>
    <w:p w14:paraId="5D258CF7" w14:textId="77777777" w:rsidR="004E490B" w:rsidRDefault="004E490B" w:rsidP="00A60514">
      <w:pPr>
        <w:spacing w:line="360" w:lineRule="auto"/>
        <w:jc w:val="center"/>
        <w:rPr>
          <w:sz w:val="14"/>
        </w:rPr>
      </w:pPr>
    </w:p>
    <w:sectPr w:rsidR="004E490B" w:rsidSect="00256347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D899" w14:textId="77777777" w:rsidR="00FE243A" w:rsidRDefault="00FE243A" w:rsidP="005841E8">
      <w:pPr>
        <w:spacing w:after="0" w:line="240" w:lineRule="auto"/>
      </w:pPr>
      <w:r>
        <w:separator/>
      </w:r>
    </w:p>
  </w:endnote>
  <w:endnote w:type="continuationSeparator" w:id="0">
    <w:p w14:paraId="286DBCCD" w14:textId="77777777" w:rsidR="00FE243A" w:rsidRDefault="00FE243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C9EA092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2C82D1AA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1B22B52" w14:textId="77777777" w:rsidR="001C5937" w:rsidRDefault="00FE243A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1B34A3FC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CEDB" w14:textId="77777777" w:rsidR="00FE243A" w:rsidRDefault="00FE243A" w:rsidP="005841E8">
      <w:pPr>
        <w:spacing w:after="0" w:line="240" w:lineRule="auto"/>
      </w:pPr>
      <w:r>
        <w:separator/>
      </w:r>
    </w:p>
  </w:footnote>
  <w:footnote w:type="continuationSeparator" w:id="0">
    <w:p w14:paraId="73808594" w14:textId="77777777" w:rsidR="00FE243A" w:rsidRDefault="00FE243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71D4" w14:textId="77777777" w:rsidR="001C5937" w:rsidRDefault="001C5937">
    <w:pPr>
      <w:pStyle w:val="Nagwek"/>
    </w:pPr>
  </w:p>
  <w:p w14:paraId="09DDA185" w14:textId="77777777" w:rsidR="001C5937" w:rsidRDefault="001C5937">
    <w:pPr>
      <w:pStyle w:val="Nagwek"/>
    </w:pPr>
  </w:p>
  <w:p w14:paraId="168A1415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4A3115E9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5920381">
    <w:abstractNumId w:val="42"/>
  </w:num>
  <w:num w:numId="2" w16cid:durableId="1234967204">
    <w:abstractNumId w:val="59"/>
  </w:num>
  <w:num w:numId="3" w16cid:durableId="248850224">
    <w:abstractNumId w:val="45"/>
  </w:num>
  <w:num w:numId="4" w16cid:durableId="658582570">
    <w:abstractNumId w:val="10"/>
  </w:num>
  <w:num w:numId="5" w16cid:durableId="1891114757">
    <w:abstractNumId w:val="48"/>
  </w:num>
  <w:num w:numId="6" w16cid:durableId="1369181799">
    <w:abstractNumId w:val="32"/>
  </w:num>
  <w:num w:numId="7" w16cid:durableId="1695376869">
    <w:abstractNumId w:val="4"/>
  </w:num>
  <w:num w:numId="8" w16cid:durableId="1585068927">
    <w:abstractNumId w:val="11"/>
  </w:num>
  <w:num w:numId="9" w16cid:durableId="638877153">
    <w:abstractNumId w:val="12"/>
  </w:num>
  <w:num w:numId="10" w16cid:durableId="305204282">
    <w:abstractNumId w:val="66"/>
  </w:num>
  <w:num w:numId="11" w16cid:durableId="1298994134">
    <w:abstractNumId w:val="21"/>
  </w:num>
  <w:num w:numId="12" w16cid:durableId="798691067">
    <w:abstractNumId w:val="53"/>
  </w:num>
  <w:num w:numId="13" w16cid:durableId="1904173559">
    <w:abstractNumId w:val="23"/>
  </w:num>
  <w:num w:numId="14" w16cid:durableId="698244407">
    <w:abstractNumId w:val="58"/>
  </w:num>
  <w:num w:numId="15" w16cid:durableId="1891919820">
    <w:abstractNumId w:val="30"/>
  </w:num>
  <w:num w:numId="16" w16cid:durableId="1130514437">
    <w:abstractNumId w:val="54"/>
  </w:num>
  <w:num w:numId="17" w16cid:durableId="1951550711">
    <w:abstractNumId w:val="49"/>
  </w:num>
  <w:num w:numId="18" w16cid:durableId="2042195999">
    <w:abstractNumId w:val="47"/>
  </w:num>
  <w:num w:numId="19" w16cid:durableId="1390811094">
    <w:abstractNumId w:val="50"/>
  </w:num>
  <w:num w:numId="20" w16cid:durableId="479034910">
    <w:abstractNumId w:val="5"/>
  </w:num>
  <w:num w:numId="21" w16cid:durableId="752702582">
    <w:abstractNumId w:val="3"/>
  </w:num>
  <w:num w:numId="22" w16cid:durableId="634413914">
    <w:abstractNumId w:val="65"/>
  </w:num>
  <w:num w:numId="23" w16cid:durableId="1652638076">
    <w:abstractNumId w:val="44"/>
  </w:num>
  <w:num w:numId="24" w16cid:durableId="497968685">
    <w:abstractNumId w:val="46"/>
  </w:num>
  <w:num w:numId="25" w16cid:durableId="93745992">
    <w:abstractNumId w:val="33"/>
  </w:num>
  <w:num w:numId="26" w16cid:durableId="807474363">
    <w:abstractNumId w:val="41"/>
  </w:num>
  <w:num w:numId="27" w16cid:durableId="1487162070">
    <w:abstractNumId w:val="57"/>
  </w:num>
  <w:num w:numId="28" w16cid:durableId="439036599">
    <w:abstractNumId w:val="20"/>
  </w:num>
  <w:num w:numId="29" w16cid:durableId="122624376">
    <w:abstractNumId w:val="0"/>
  </w:num>
  <w:num w:numId="30" w16cid:durableId="1261908665">
    <w:abstractNumId w:val="26"/>
  </w:num>
  <w:num w:numId="31" w16cid:durableId="2007397605">
    <w:abstractNumId w:val="1"/>
  </w:num>
  <w:num w:numId="32" w16cid:durableId="1507283087">
    <w:abstractNumId w:val="16"/>
  </w:num>
  <w:num w:numId="33" w16cid:durableId="1978101735">
    <w:abstractNumId w:val="62"/>
  </w:num>
  <w:num w:numId="34" w16cid:durableId="920286677">
    <w:abstractNumId w:val="31"/>
  </w:num>
  <w:num w:numId="35" w16cid:durableId="391513131">
    <w:abstractNumId w:val="43"/>
  </w:num>
  <w:num w:numId="36" w16cid:durableId="106586482">
    <w:abstractNumId w:val="34"/>
  </w:num>
  <w:num w:numId="37" w16cid:durableId="229387835">
    <w:abstractNumId w:val="52"/>
  </w:num>
  <w:num w:numId="38" w16cid:durableId="1586841433">
    <w:abstractNumId w:val="17"/>
  </w:num>
  <w:num w:numId="39" w16cid:durableId="816609813">
    <w:abstractNumId w:val="55"/>
  </w:num>
  <w:num w:numId="40" w16cid:durableId="1148089362">
    <w:abstractNumId w:val="6"/>
  </w:num>
  <w:num w:numId="41" w16cid:durableId="1688562532">
    <w:abstractNumId w:val="27"/>
  </w:num>
  <w:num w:numId="42" w16cid:durableId="398791666">
    <w:abstractNumId w:val="39"/>
  </w:num>
  <w:num w:numId="43" w16cid:durableId="1309090478">
    <w:abstractNumId w:val="9"/>
  </w:num>
  <w:num w:numId="44" w16cid:durableId="871502099">
    <w:abstractNumId w:val="63"/>
  </w:num>
  <w:num w:numId="45" w16cid:durableId="2030135216">
    <w:abstractNumId w:val="51"/>
  </w:num>
  <w:num w:numId="46" w16cid:durableId="1113207659">
    <w:abstractNumId w:val="40"/>
  </w:num>
  <w:num w:numId="47" w16cid:durableId="1599292669">
    <w:abstractNumId w:val="15"/>
  </w:num>
  <w:num w:numId="48" w16cid:durableId="1917398843">
    <w:abstractNumId w:val="64"/>
  </w:num>
  <w:num w:numId="49" w16cid:durableId="1921285123">
    <w:abstractNumId w:val="14"/>
  </w:num>
  <w:num w:numId="50" w16cid:durableId="1657953644">
    <w:abstractNumId w:val="8"/>
  </w:num>
  <w:num w:numId="51" w16cid:durableId="568734812">
    <w:abstractNumId w:val="36"/>
  </w:num>
  <w:num w:numId="52" w16cid:durableId="291912282">
    <w:abstractNumId w:val="13"/>
  </w:num>
  <w:num w:numId="53" w16cid:durableId="2027711270">
    <w:abstractNumId w:val="56"/>
  </w:num>
  <w:num w:numId="54" w16cid:durableId="997881274">
    <w:abstractNumId w:val="24"/>
  </w:num>
  <w:num w:numId="55" w16cid:durableId="855458943">
    <w:abstractNumId w:val="61"/>
  </w:num>
  <w:num w:numId="56" w16cid:durableId="364528917">
    <w:abstractNumId w:val="18"/>
  </w:num>
  <w:num w:numId="57" w16cid:durableId="1450316231">
    <w:abstractNumId w:val="29"/>
  </w:num>
  <w:num w:numId="58" w16cid:durableId="2000499948">
    <w:abstractNumId w:val="22"/>
  </w:num>
  <w:num w:numId="59" w16cid:durableId="303044404">
    <w:abstractNumId w:val="2"/>
  </w:num>
  <w:num w:numId="60" w16cid:durableId="1972245319">
    <w:abstractNumId w:val="37"/>
  </w:num>
  <w:num w:numId="61" w16cid:durableId="1416392869">
    <w:abstractNumId w:val="60"/>
  </w:num>
  <w:num w:numId="62" w16cid:durableId="1054811013">
    <w:abstractNumId w:val="25"/>
  </w:num>
  <w:num w:numId="63" w16cid:durableId="20321686">
    <w:abstractNumId w:val="38"/>
  </w:num>
  <w:num w:numId="64" w16cid:durableId="337199041">
    <w:abstractNumId w:val="7"/>
  </w:num>
  <w:num w:numId="65" w16cid:durableId="106630959">
    <w:abstractNumId w:val="28"/>
  </w:num>
  <w:num w:numId="66" w16cid:durableId="1855143296">
    <w:abstractNumId w:val="19"/>
  </w:num>
  <w:num w:numId="67" w16cid:durableId="1974628199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86E01"/>
    <w:rsid w:val="00095D95"/>
    <w:rsid w:val="000A3D0E"/>
    <w:rsid w:val="000A5938"/>
    <w:rsid w:val="000E3AE5"/>
    <w:rsid w:val="000F491B"/>
    <w:rsid w:val="001237A6"/>
    <w:rsid w:val="0012396A"/>
    <w:rsid w:val="0012783B"/>
    <w:rsid w:val="001307F0"/>
    <w:rsid w:val="0015339A"/>
    <w:rsid w:val="001539BB"/>
    <w:rsid w:val="00154B79"/>
    <w:rsid w:val="00156E06"/>
    <w:rsid w:val="00186B6C"/>
    <w:rsid w:val="001A4B1E"/>
    <w:rsid w:val="001B4997"/>
    <w:rsid w:val="001C3749"/>
    <w:rsid w:val="001C5937"/>
    <w:rsid w:val="001D4C09"/>
    <w:rsid w:val="001D69EC"/>
    <w:rsid w:val="001E0CDE"/>
    <w:rsid w:val="001E1E7E"/>
    <w:rsid w:val="00217B63"/>
    <w:rsid w:val="00230FA6"/>
    <w:rsid w:val="00243311"/>
    <w:rsid w:val="00256347"/>
    <w:rsid w:val="00282243"/>
    <w:rsid w:val="00292F8B"/>
    <w:rsid w:val="002A176F"/>
    <w:rsid w:val="002A779B"/>
    <w:rsid w:val="002C2F03"/>
    <w:rsid w:val="002D105A"/>
    <w:rsid w:val="002D7FE3"/>
    <w:rsid w:val="002E037C"/>
    <w:rsid w:val="002F46EE"/>
    <w:rsid w:val="002F502C"/>
    <w:rsid w:val="00301672"/>
    <w:rsid w:val="00305915"/>
    <w:rsid w:val="00305F6A"/>
    <w:rsid w:val="00312989"/>
    <w:rsid w:val="003205EB"/>
    <w:rsid w:val="003206E7"/>
    <w:rsid w:val="0032258F"/>
    <w:rsid w:val="003460CB"/>
    <w:rsid w:val="00351D69"/>
    <w:rsid w:val="00357BB8"/>
    <w:rsid w:val="003659B7"/>
    <w:rsid w:val="00371A0C"/>
    <w:rsid w:val="00381703"/>
    <w:rsid w:val="003907F9"/>
    <w:rsid w:val="003B06FA"/>
    <w:rsid w:val="003B2E1C"/>
    <w:rsid w:val="003B7F0D"/>
    <w:rsid w:val="003C18DE"/>
    <w:rsid w:val="003C709E"/>
    <w:rsid w:val="00403E7B"/>
    <w:rsid w:val="0042116A"/>
    <w:rsid w:val="0042706E"/>
    <w:rsid w:val="00442CAE"/>
    <w:rsid w:val="00457474"/>
    <w:rsid w:val="00462696"/>
    <w:rsid w:val="0046269A"/>
    <w:rsid w:val="00462ED0"/>
    <w:rsid w:val="00473B67"/>
    <w:rsid w:val="00473EC5"/>
    <w:rsid w:val="004765A9"/>
    <w:rsid w:val="00487967"/>
    <w:rsid w:val="00495511"/>
    <w:rsid w:val="00497A22"/>
    <w:rsid w:val="004A0B34"/>
    <w:rsid w:val="004A47A6"/>
    <w:rsid w:val="004C27C6"/>
    <w:rsid w:val="004D3EFD"/>
    <w:rsid w:val="004E490B"/>
    <w:rsid w:val="004F05F3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65EC8"/>
    <w:rsid w:val="00570148"/>
    <w:rsid w:val="005841E8"/>
    <w:rsid w:val="0059085D"/>
    <w:rsid w:val="005A35B0"/>
    <w:rsid w:val="005A7286"/>
    <w:rsid w:val="005C1DC8"/>
    <w:rsid w:val="005D5135"/>
    <w:rsid w:val="005E1073"/>
    <w:rsid w:val="005E4069"/>
    <w:rsid w:val="00600731"/>
    <w:rsid w:val="00601428"/>
    <w:rsid w:val="00606A83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A6789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2919"/>
    <w:rsid w:val="00746694"/>
    <w:rsid w:val="00760ADE"/>
    <w:rsid w:val="00764A2A"/>
    <w:rsid w:val="0077549C"/>
    <w:rsid w:val="00775B78"/>
    <w:rsid w:val="00785B60"/>
    <w:rsid w:val="00797CEA"/>
    <w:rsid w:val="007A1EAA"/>
    <w:rsid w:val="007A4DF4"/>
    <w:rsid w:val="007B1040"/>
    <w:rsid w:val="007D434C"/>
    <w:rsid w:val="007E1732"/>
    <w:rsid w:val="007E1CBB"/>
    <w:rsid w:val="007E1D47"/>
    <w:rsid w:val="007E5B32"/>
    <w:rsid w:val="007E7546"/>
    <w:rsid w:val="007F2C86"/>
    <w:rsid w:val="00810645"/>
    <w:rsid w:val="00826EA3"/>
    <w:rsid w:val="00840E80"/>
    <w:rsid w:val="00842B77"/>
    <w:rsid w:val="008441A6"/>
    <w:rsid w:val="008519AB"/>
    <w:rsid w:val="00864074"/>
    <w:rsid w:val="00893BD8"/>
    <w:rsid w:val="008B09B8"/>
    <w:rsid w:val="008B20A2"/>
    <w:rsid w:val="008B3C81"/>
    <w:rsid w:val="008B6185"/>
    <w:rsid w:val="008C0910"/>
    <w:rsid w:val="008C1E2B"/>
    <w:rsid w:val="008C70C4"/>
    <w:rsid w:val="008E0499"/>
    <w:rsid w:val="008E5B7B"/>
    <w:rsid w:val="008E689C"/>
    <w:rsid w:val="008F2043"/>
    <w:rsid w:val="008F2DE1"/>
    <w:rsid w:val="00902D57"/>
    <w:rsid w:val="009038BE"/>
    <w:rsid w:val="0090463B"/>
    <w:rsid w:val="00905E27"/>
    <w:rsid w:val="00912961"/>
    <w:rsid w:val="00913947"/>
    <w:rsid w:val="0091563B"/>
    <w:rsid w:val="009204C3"/>
    <w:rsid w:val="00927995"/>
    <w:rsid w:val="00932D58"/>
    <w:rsid w:val="00936B56"/>
    <w:rsid w:val="00943543"/>
    <w:rsid w:val="009453A9"/>
    <w:rsid w:val="00946287"/>
    <w:rsid w:val="00950FF4"/>
    <w:rsid w:val="009546FD"/>
    <w:rsid w:val="00954A3C"/>
    <w:rsid w:val="00954C7B"/>
    <w:rsid w:val="009568F1"/>
    <w:rsid w:val="009639DF"/>
    <w:rsid w:val="00977BBF"/>
    <w:rsid w:val="009807EE"/>
    <w:rsid w:val="0098238B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7B1E"/>
    <w:rsid w:val="00A5147A"/>
    <w:rsid w:val="00A60514"/>
    <w:rsid w:val="00A6055B"/>
    <w:rsid w:val="00A75011"/>
    <w:rsid w:val="00A75CD8"/>
    <w:rsid w:val="00A82972"/>
    <w:rsid w:val="00A84453"/>
    <w:rsid w:val="00A84C36"/>
    <w:rsid w:val="00AA4997"/>
    <w:rsid w:val="00AA7442"/>
    <w:rsid w:val="00AD2293"/>
    <w:rsid w:val="00AE1D1B"/>
    <w:rsid w:val="00AF00EA"/>
    <w:rsid w:val="00B01111"/>
    <w:rsid w:val="00B068CF"/>
    <w:rsid w:val="00B23D24"/>
    <w:rsid w:val="00B3064C"/>
    <w:rsid w:val="00B41768"/>
    <w:rsid w:val="00B4651E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BF1FBE"/>
    <w:rsid w:val="00C02EE9"/>
    <w:rsid w:val="00C10F24"/>
    <w:rsid w:val="00C15090"/>
    <w:rsid w:val="00C31D45"/>
    <w:rsid w:val="00C31DBE"/>
    <w:rsid w:val="00C34992"/>
    <w:rsid w:val="00C51780"/>
    <w:rsid w:val="00C668D3"/>
    <w:rsid w:val="00C6740F"/>
    <w:rsid w:val="00C80EA0"/>
    <w:rsid w:val="00C83D54"/>
    <w:rsid w:val="00CA11B4"/>
    <w:rsid w:val="00CA29B0"/>
    <w:rsid w:val="00CA7F3A"/>
    <w:rsid w:val="00CB2A55"/>
    <w:rsid w:val="00CB4F94"/>
    <w:rsid w:val="00CD2695"/>
    <w:rsid w:val="00CD6B2B"/>
    <w:rsid w:val="00CE3492"/>
    <w:rsid w:val="00CF78EF"/>
    <w:rsid w:val="00D071AA"/>
    <w:rsid w:val="00D07D2A"/>
    <w:rsid w:val="00D11C4C"/>
    <w:rsid w:val="00D21C61"/>
    <w:rsid w:val="00D223C1"/>
    <w:rsid w:val="00D2491F"/>
    <w:rsid w:val="00D414AD"/>
    <w:rsid w:val="00D733C4"/>
    <w:rsid w:val="00D73AC6"/>
    <w:rsid w:val="00D75686"/>
    <w:rsid w:val="00D77595"/>
    <w:rsid w:val="00D82E85"/>
    <w:rsid w:val="00D84B3C"/>
    <w:rsid w:val="00D974E2"/>
    <w:rsid w:val="00DA6398"/>
    <w:rsid w:val="00DB6E25"/>
    <w:rsid w:val="00DC5552"/>
    <w:rsid w:val="00DC7821"/>
    <w:rsid w:val="00DD3AAF"/>
    <w:rsid w:val="00DD4577"/>
    <w:rsid w:val="00DD4DD2"/>
    <w:rsid w:val="00DE4D1C"/>
    <w:rsid w:val="00DE5CCF"/>
    <w:rsid w:val="00E32A5C"/>
    <w:rsid w:val="00E33218"/>
    <w:rsid w:val="00E5692E"/>
    <w:rsid w:val="00E57EC0"/>
    <w:rsid w:val="00E659D8"/>
    <w:rsid w:val="00E801A1"/>
    <w:rsid w:val="00E80EA8"/>
    <w:rsid w:val="00E97469"/>
    <w:rsid w:val="00EA25FF"/>
    <w:rsid w:val="00EC7B7F"/>
    <w:rsid w:val="00ED0B3B"/>
    <w:rsid w:val="00ED260B"/>
    <w:rsid w:val="00ED7809"/>
    <w:rsid w:val="00EE13F8"/>
    <w:rsid w:val="00EE1EC4"/>
    <w:rsid w:val="00EE2BC3"/>
    <w:rsid w:val="00EE7671"/>
    <w:rsid w:val="00F04578"/>
    <w:rsid w:val="00F11778"/>
    <w:rsid w:val="00F128E9"/>
    <w:rsid w:val="00F13968"/>
    <w:rsid w:val="00F13972"/>
    <w:rsid w:val="00F336D3"/>
    <w:rsid w:val="00F3531C"/>
    <w:rsid w:val="00F42DE1"/>
    <w:rsid w:val="00F45F22"/>
    <w:rsid w:val="00F66250"/>
    <w:rsid w:val="00F8783C"/>
    <w:rsid w:val="00F92E0E"/>
    <w:rsid w:val="00FA1781"/>
    <w:rsid w:val="00FA272F"/>
    <w:rsid w:val="00FB6FE6"/>
    <w:rsid w:val="00FC65B0"/>
    <w:rsid w:val="00FD534D"/>
    <w:rsid w:val="00FE243A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DE539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D4B9-2996-42DA-B7FA-F8ED4AA7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14</cp:revision>
  <cp:lastPrinted>2024-05-09T07:33:00Z</cp:lastPrinted>
  <dcterms:created xsi:type="dcterms:W3CDTF">2024-05-09T07:33:00Z</dcterms:created>
  <dcterms:modified xsi:type="dcterms:W3CDTF">2026-03-02T13:14:00Z</dcterms:modified>
</cp:coreProperties>
</file>