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0B60" w14:textId="77777777" w:rsidR="000644A2" w:rsidRDefault="000644A2" w:rsidP="000644A2"/>
    <w:p w14:paraId="64AA58C9" w14:textId="77777777" w:rsidR="000644A2" w:rsidRDefault="000644A2" w:rsidP="000644A2"/>
    <w:p w14:paraId="761CFB0C" w14:textId="5D8673FA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0B582B">
        <w:rPr>
          <w:rFonts w:ascii="Times New Roman" w:hAnsi="Times New Roman" w:cs="Times New Roman"/>
        </w:rPr>
        <w:t>INW</w:t>
      </w:r>
      <w:r w:rsidR="009A1586">
        <w:rPr>
          <w:rFonts w:ascii="Times New Roman" w:hAnsi="Times New Roman" w:cs="Times New Roman"/>
        </w:rPr>
        <w:t>.042.2.2.2026.MA/1</w:t>
      </w:r>
    </w:p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A6C027" w14:textId="2970EAAD" w:rsidR="00DB6265" w:rsidRPr="00D608C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DB6265">
        <w:rPr>
          <w:rFonts w:ascii="Times New Roman" w:hAnsi="Times New Roman" w:cs="Times New Roman"/>
          <w:sz w:val="24"/>
          <w:szCs w:val="24"/>
        </w:rPr>
        <w:t xml:space="preserve">0050.5.2026 </w:t>
      </w:r>
      <w:r>
        <w:rPr>
          <w:rFonts w:ascii="Times New Roman" w:hAnsi="Times New Roman" w:cs="Times New Roman"/>
          <w:sz w:val="24"/>
          <w:szCs w:val="24"/>
        </w:rPr>
        <w:t xml:space="preserve">Wójta Gminy Lubicz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B6265">
        <w:rPr>
          <w:rFonts w:ascii="Times New Roman" w:hAnsi="Times New Roman" w:cs="Times New Roman"/>
          <w:sz w:val="24"/>
          <w:szCs w:val="24"/>
        </w:rPr>
        <w:t xml:space="preserve">12 stycznia 2026r. </w:t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 w:rsidR="002B6A49"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427994"/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>branży</w:t>
      </w:r>
      <w:r w:rsidR="001C0D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 xml:space="preserve"> budowlanej, sanitarnej i elektrycznej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przy robotach budowlanych polegających na </w:t>
      </w:r>
      <w:r w:rsid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rozbiórce i odbudowie istniejącego budynku przy ul. Grębockiej 1 w Lubiczu Dolnym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 realizacji na dział</w:t>
      </w:r>
      <w:r w:rsid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kach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o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geod. </w:t>
      </w:r>
      <w:r w:rsid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131 i 130/13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miejscowości 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Lubicz </w:t>
      </w:r>
      <w:r w:rsid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Dolny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obręb 001</w:t>
      </w:r>
      <w:r w:rsid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2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, gmina Lubicz w ramach zadania inwestycyjnego pn. </w:t>
      </w:r>
      <w:r w:rsidR="00E71F71" w:rsidRPr="00E71F7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„Rozbiórka i odbudowa budynku przy ul. Grębockiej 1 w Lubiczu Dolnym z przeznaczeniem na obiekt użyteczności publicznej”</w:t>
      </w:r>
      <w:r w:rsidR="001C0D2F">
        <w:rPr>
          <w:rFonts w:ascii="Times New Roman" w:hAnsi="Times New Roman" w:cs="Times New Roman"/>
          <w:b/>
          <w:bCs/>
        </w:rPr>
        <w:t>.</w:t>
      </w:r>
    </w:p>
    <w:bookmarkEnd w:id="0"/>
    <w:p w14:paraId="11C3FD81" w14:textId="6A268D8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C68E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Pod uwagę będą brane tylko oferty pełne tzn. zawierające wycenione wszystkie pozycje. </w:t>
      </w:r>
    </w:p>
    <w:p w14:paraId="4471BD3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0FA43AE6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F71" w:rsidRPr="00E71F71">
        <w:rPr>
          <w:rFonts w:ascii="Times New Roman" w:hAnsi="Times New Roman" w:cs="Times New Roman"/>
          <w:b/>
          <w:bCs/>
          <w:sz w:val="24"/>
          <w:szCs w:val="24"/>
        </w:rPr>
        <w:t>do dnia protokolarnego odbioru robót budowlanych zadania, ale nie później niż do dnia 31.12.2027r.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B145D" w14:textId="2A744C64" w:rsidR="00E71F7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usługa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 xml:space="preserve">branży budowlanej, sanitarnej i elektrycznej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przy robotach budowlanych polegających </w:t>
      </w:r>
      <w:r w:rsidR="00E71F71" w:rsidRPr="00E71F7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E71F71">
        <w:rPr>
          <w:rFonts w:ascii="Times New Roman" w:hAnsi="Times New Roman" w:cs="Times New Roman"/>
          <w:b/>
          <w:bCs/>
          <w:sz w:val="24"/>
          <w:szCs w:val="24"/>
        </w:rPr>
        <w:t>rozbiórce i odbudowie</w:t>
      </w:r>
      <w:r w:rsidR="00E71F71" w:rsidRPr="00E71F71">
        <w:rPr>
          <w:rFonts w:ascii="Times New Roman" w:hAnsi="Times New Roman" w:cs="Times New Roman"/>
          <w:b/>
          <w:bCs/>
          <w:sz w:val="24"/>
          <w:szCs w:val="24"/>
        </w:rPr>
        <w:t xml:space="preserve"> istniejącego budynku przy ul. Grębockiej 1 w Lubiczu Dolnym do realizacji na działkach o  nr  geod. 131 i 130/13 w miejscowości Lubicz Dolny, obręb 0012, gmina Lubicz</w:t>
      </w:r>
      <w:r w:rsidR="00E71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F71" w:rsidRPr="00E71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687D85" w14:textId="20D03C21" w:rsidR="00E71F7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2. Termin realizacji</w:t>
      </w:r>
      <w:r w:rsidR="004F5D35">
        <w:rPr>
          <w:rFonts w:ascii="Times New Roman" w:hAnsi="Times New Roman" w:cs="Times New Roman"/>
          <w:sz w:val="24"/>
          <w:szCs w:val="24"/>
        </w:rPr>
        <w:t>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 w:rsidR="00E71F71">
        <w:rPr>
          <w:rFonts w:ascii="Times New Roman" w:hAnsi="Times New Roman" w:cs="Times New Roman"/>
          <w:sz w:val="24"/>
          <w:szCs w:val="24"/>
        </w:rPr>
        <w:t>do dnia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 w:rsidR="00E71F71" w:rsidRPr="00E71F71">
        <w:rPr>
          <w:rFonts w:ascii="Times New Roman" w:hAnsi="Times New Roman" w:cs="Times New Roman"/>
          <w:sz w:val="24"/>
          <w:szCs w:val="24"/>
        </w:rPr>
        <w:t>protokolarnego odbioru robót budowlanych zadania, ale nie później niż do dnia 31.12.2027r.</w:t>
      </w:r>
    </w:p>
    <w:p w14:paraId="42E74B4F" w14:textId="1F287081" w:rsidR="000644A2" w:rsidRP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3. Miejsce realizacji </w:t>
      </w:r>
      <w:r w:rsidR="001C0D2F">
        <w:rPr>
          <w:rFonts w:ascii="Times New Roman" w:hAnsi="Times New Roman" w:cs="Times New Roman"/>
          <w:b/>
          <w:bCs/>
          <w:sz w:val="24"/>
          <w:szCs w:val="24"/>
        </w:rPr>
        <w:t xml:space="preserve">Lubicz </w:t>
      </w:r>
      <w:r w:rsidR="00E71F71">
        <w:rPr>
          <w:rFonts w:ascii="Times New Roman" w:hAnsi="Times New Roman" w:cs="Times New Roman"/>
          <w:b/>
          <w:bCs/>
          <w:sz w:val="24"/>
          <w:szCs w:val="24"/>
        </w:rPr>
        <w:t>Dolny.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658C0921" w14:textId="11BC019B" w:rsidR="00DB626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</w:t>
      </w:r>
      <w:r w:rsidR="00DB6265" w:rsidRPr="00BE2F2A">
        <w:rPr>
          <w:rFonts w:ascii="Times New Roman" w:hAnsi="Times New Roman" w:cs="Times New Roman"/>
          <w:sz w:val="24"/>
          <w:szCs w:val="24"/>
        </w:rPr>
        <w:t>którzy</w:t>
      </w:r>
      <w:r w:rsidR="00DB6265">
        <w:rPr>
          <w:rFonts w:ascii="Times New Roman" w:hAnsi="Times New Roman" w:cs="Times New Roman"/>
          <w:sz w:val="24"/>
          <w:szCs w:val="24"/>
        </w:rPr>
        <w:t xml:space="preserve"> spełniają następujące warunki udziału w postępowaniu i nie podlegają wykluczeniu z następujących względów:</w:t>
      </w:r>
    </w:p>
    <w:p w14:paraId="48471CAA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9240" w14:textId="77777777" w:rsidR="00DB6265" w:rsidRDefault="00DB6265" w:rsidP="00DB626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posiadanej wiedzy i doświadczenia zawodowego</w:t>
      </w:r>
    </w:p>
    <w:p w14:paraId="4EAEA20D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AFDB" w14:textId="52925D2D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Zamawiający uzna warunek za spełniony, jeśli Wykonawca wykaże, iż dysponuje lub będzie dysponował osobami posiadającymi kwalifikacje zawodowe, doświadczenie i wykształcenie niezbędne do wykonania zamówienia tj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0AED58F" w14:textId="1DB3D88C" w:rsidR="00DB6265" w:rsidRPr="008068DF" w:rsidRDefault="00DB6265" w:rsidP="00C273E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nadzoru, posiadającą uprawnienia budowlane do nadzorowania robotami w specjalności konstrukcyjno-budowlanej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8C03" w14:textId="178726B6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elektrycznej, posiadającą uprawnienia budowlane do nadzorowania robotami w specjalności instalacyjnej w zakresie sieci, instalacji i urządzeń elektrycznych i elektroenergetycznych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36D11" w14:textId="1323BC4C" w:rsidR="00DB6265" w:rsidRDefault="00DB6265" w:rsidP="00C273E4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sanitarnej, posiadającą uprawnienia budowlane do nadzorowania robotami w specjalności instalacyjnej w zakresie sieci, instalacji i urządzeń cieplnych, wentylacyjnych, wodociągowych i kanalizacyjnych bez ograniczeń</w:t>
      </w:r>
      <w:r w:rsidR="00C273E4">
        <w:rPr>
          <w:rFonts w:ascii="Times New Roman" w:hAnsi="Times New Roman" w:cs="Times New Roman"/>
          <w:sz w:val="24"/>
          <w:szCs w:val="24"/>
        </w:rPr>
        <w:t>.</w:t>
      </w:r>
    </w:p>
    <w:p w14:paraId="4B656319" w14:textId="77777777" w:rsidR="00DB6265" w:rsidRDefault="00DB6265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5036" w14:textId="691653D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</w:t>
      </w:r>
      <w:r w:rsidR="00C273E4">
        <w:rPr>
          <w:rFonts w:ascii="Times New Roman" w:hAnsi="Times New Roman" w:cs="Times New Roman"/>
          <w:sz w:val="24"/>
          <w:szCs w:val="24"/>
        </w:rPr>
        <w:t>CENA</w:t>
      </w:r>
    </w:p>
    <w:p w14:paraId="1F87F0BB" w14:textId="77777777" w:rsidR="00C273E4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7C0C4" w14:textId="55894FD2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 w:rsidR="00667F22">
        <w:rPr>
          <w:rFonts w:ascii="Times New Roman" w:hAnsi="Times New Roman" w:cs="Times New Roman"/>
          <w:sz w:val="24"/>
          <w:szCs w:val="24"/>
        </w:rPr>
        <w:t>Pani Marta Adamska</w:t>
      </w:r>
      <w:r w:rsidRPr="00C273E4">
        <w:rPr>
          <w:rFonts w:ascii="Times New Roman" w:hAnsi="Times New Roman" w:cs="Times New Roman"/>
          <w:sz w:val="24"/>
          <w:szCs w:val="24"/>
        </w:rPr>
        <w:t xml:space="preserve"> e-mail: </w:t>
      </w:r>
      <w:r w:rsidR="00667F22" w:rsidRPr="00667F22">
        <w:rPr>
          <w:rFonts w:ascii="Times New Roman" w:hAnsi="Times New Roman" w:cs="Times New Roman"/>
          <w:sz w:val="24"/>
          <w:szCs w:val="24"/>
        </w:rPr>
        <w:t>m.adamska@lubicz.pl</w:t>
      </w:r>
      <w:r w:rsidRPr="00C273E4">
        <w:rPr>
          <w:rFonts w:ascii="Times New Roman" w:hAnsi="Times New Roman" w:cs="Times New Roman"/>
          <w:sz w:val="24"/>
          <w:szCs w:val="24"/>
        </w:rPr>
        <w:t>.</w:t>
      </w:r>
    </w:p>
    <w:p w14:paraId="048AF30D" w14:textId="5104E1ED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73E4">
        <w:rPr>
          <w:rFonts w:ascii="Times New Roman" w:hAnsi="Times New Roman" w:cs="Times New Roman"/>
          <w:sz w:val="24"/>
          <w:szCs w:val="24"/>
        </w:rPr>
        <w:t xml:space="preserve">. Sposób przygotowania oferty. Termin składania ofert upływa w dniu </w:t>
      </w:r>
      <w:r w:rsidR="00667F22" w:rsidRPr="00667F22">
        <w:rPr>
          <w:rFonts w:ascii="Times New Roman" w:hAnsi="Times New Roman" w:cs="Times New Roman"/>
          <w:b/>
          <w:bCs/>
          <w:sz w:val="24"/>
          <w:szCs w:val="24"/>
        </w:rPr>
        <w:t>6.03.2026r.</w:t>
      </w:r>
      <w:r w:rsidRPr="00667F22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667F22" w:rsidRPr="00667F22">
        <w:rPr>
          <w:rFonts w:ascii="Times New Roman" w:hAnsi="Times New Roman" w:cs="Times New Roman"/>
          <w:b/>
          <w:bCs/>
          <w:sz w:val="24"/>
          <w:szCs w:val="24"/>
        </w:rPr>
        <w:t>12.00</w:t>
      </w:r>
      <w:r w:rsidR="00667F22">
        <w:rPr>
          <w:rFonts w:ascii="Times New Roman" w:hAnsi="Times New Roman" w:cs="Times New Roman"/>
          <w:sz w:val="24"/>
          <w:szCs w:val="24"/>
        </w:rPr>
        <w:t>.</w:t>
      </w:r>
      <w:r w:rsidRPr="00C273E4">
        <w:rPr>
          <w:rFonts w:ascii="Times New Roman" w:hAnsi="Times New Roman" w:cs="Times New Roman"/>
          <w:sz w:val="24"/>
          <w:szCs w:val="24"/>
        </w:rPr>
        <w:t xml:space="preserve"> Ofertę wg wzoru podanego w załączeniu należy składać drogą mailową </w:t>
      </w:r>
    </w:p>
    <w:p w14:paraId="5491C172" w14:textId="0C97B6D9" w:rsidR="000644A2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lastRenderedPageBreak/>
        <w:t xml:space="preserve">z dopiskiem Nadzór inwestorski nad </w:t>
      </w:r>
      <w:r w:rsidRPr="001C0D2F">
        <w:rPr>
          <w:rFonts w:ascii="Times New Roman" w:hAnsi="Times New Roman" w:cs="Times New Roman"/>
          <w:sz w:val="24"/>
          <w:szCs w:val="24"/>
        </w:rPr>
        <w:t>„</w:t>
      </w:r>
      <w:r w:rsidR="00E71F71" w:rsidRPr="00E71F71">
        <w:rPr>
          <w:rFonts w:ascii="Times New Roman" w:hAnsi="Times New Roman" w:cs="Times New Roman"/>
          <w:b/>
          <w:bCs/>
        </w:rPr>
        <w:t>Rozbiórka i odbudowa budynku przy ul. Grębockiej 1 w Lubiczu Dolnym z przeznaczeniem na obiekt użyteczności publicznej</w:t>
      </w:r>
      <w:r w:rsidRPr="001C0D2F">
        <w:rPr>
          <w:rFonts w:ascii="Times New Roman" w:hAnsi="Times New Roman" w:cs="Times New Roman"/>
          <w:sz w:val="24"/>
          <w:szCs w:val="24"/>
        </w:rPr>
        <w:t>”</w:t>
      </w:r>
      <w:r w:rsidRPr="00C273E4"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667F22" w:rsidRPr="00667F22">
        <w:rPr>
          <w:rFonts w:ascii="Times New Roman" w:hAnsi="Times New Roman" w:cs="Times New Roman"/>
          <w:sz w:val="24"/>
          <w:szCs w:val="24"/>
        </w:rPr>
        <w:t>m.adamska@lubicz.pl</w:t>
      </w:r>
      <w:r w:rsidRPr="00C273E4">
        <w:rPr>
          <w:rFonts w:ascii="Times New Roman" w:hAnsi="Times New Roman" w:cs="Times New Roman"/>
          <w:sz w:val="24"/>
          <w:szCs w:val="24"/>
        </w:rPr>
        <w:t>. Oferta musi zawierać wypełniony formularz ofertowy w języku polskim.</w:t>
      </w:r>
    </w:p>
    <w:p w14:paraId="7877B661" w14:textId="76B71A56" w:rsidR="00D90329" w:rsidRDefault="00D90329"/>
    <w:p w14:paraId="5904CC09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546B4091" w14:textId="77777777" w:rsidR="003554AB" w:rsidRDefault="003554AB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012C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84E1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4E2A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B25A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2B20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4B79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96C78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A5A7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E92D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1203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4AA89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B66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D50F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CF50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C553C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3541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F755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2E5B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85418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9000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6E75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7B64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6DAAB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D73C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A4C3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67F1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8F50B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C20F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4CF4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8FBA9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8419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71AE0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2C14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5260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F1F54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7254B485" w14:textId="77777777" w:rsidR="009A1586" w:rsidRPr="00AF1A7D" w:rsidRDefault="009A1586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F9357" w14:textId="00F67AAB" w:rsidR="004828AF" w:rsidRPr="004828AF" w:rsidRDefault="000644A2" w:rsidP="004828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9A1586">
        <w:rPr>
          <w:rFonts w:ascii="Times New Roman" w:hAnsi="Times New Roman" w:cs="Times New Roman"/>
          <w:sz w:val="24"/>
          <w:szCs w:val="24"/>
        </w:rPr>
        <w:t xml:space="preserve">INW.042.2.2.2026.MA/1 </w:t>
      </w:r>
      <w:r w:rsidR="004828AF" w:rsidRPr="004828AF">
        <w:rPr>
          <w:rFonts w:ascii="Times New Roman" w:hAnsi="Times New Roman" w:cs="Times New Roman"/>
          <w:sz w:val="24"/>
          <w:szCs w:val="24"/>
        </w:rPr>
        <w:t xml:space="preserve">usługę prowadzenia nadzoru inwestorskiego branży budowlanej, sanitarnej i elektrycznej przy robotach budowlanych polegających na rozbiórce i odbudowie istniejącego budynku przy ul. Grębockiej 1 w Lubiczu Dolnym do realizacji na działkach o  nr  geod. 131 i 130/13 w miejscowości Lubicz Dolny, obręb 0012, gmina Lubicz. </w:t>
      </w:r>
    </w:p>
    <w:p w14:paraId="5D2FA643" w14:textId="623460C5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4D697EC8" w:rsidR="000644A2" w:rsidRPr="00ED5D11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Łączna c</w:t>
      </w:r>
      <w:r w:rsidR="000644A2" w:rsidRPr="00ED5D11">
        <w:rPr>
          <w:rFonts w:ascii="Times New Roman" w:hAnsi="Times New Roman" w:cs="Times New Roman"/>
          <w:sz w:val="32"/>
          <w:szCs w:val="32"/>
        </w:rPr>
        <w:t xml:space="preserve">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E5890" w14:textId="77777777" w:rsidR="00E71F71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1F71">
        <w:rPr>
          <w:rFonts w:ascii="Times New Roman" w:hAnsi="Times New Roman" w:cs="Times New Roman"/>
          <w:sz w:val="24"/>
          <w:szCs w:val="24"/>
        </w:rPr>
        <w:t xml:space="preserve"> Przedmiot zamówienia zrealizuję w terminie </w:t>
      </w:r>
      <w:r w:rsidR="00C273E4" w:rsidRPr="00E71F71">
        <w:rPr>
          <w:rFonts w:ascii="Times New Roman" w:hAnsi="Times New Roman" w:cs="Times New Roman"/>
          <w:sz w:val="24"/>
          <w:szCs w:val="24"/>
        </w:rPr>
        <w:t xml:space="preserve">do </w:t>
      </w:r>
      <w:r w:rsidR="00E71F71">
        <w:rPr>
          <w:rFonts w:ascii="Times New Roman" w:hAnsi="Times New Roman" w:cs="Times New Roman"/>
          <w:sz w:val="24"/>
          <w:szCs w:val="24"/>
        </w:rPr>
        <w:t>d</w:t>
      </w:r>
      <w:r w:rsidR="00E71F71" w:rsidRPr="00E71F71">
        <w:rPr>
          <w:rFonts w:ascii="Times New Roman" w:hAnsi="Times New Roman" w:cs="Times New Roman"/>
          <w:sz w:val="24"/>
          <w:szCs w:val="24"/>
        </w:rPr>
        <w:t>nia protokolarnego odbioru robót budowlanych zadania, ale nie później niż do dnia 31.12.2027r</w:t>
      </w:r>
      <w:r w:rsidRPr="00E71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9EEC2" w14:textId="52A080E9" w:rsidR="000644A2" w:rsidRPr="00E71F71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1F71">
        <w:rPr>
          <w:rFonts w:ascii="Times New Roman" w:hAnsi="Times New Roman" w:cs="Times New Roman"/>
          <w:sz w:val="24"/>
          <w:szCs w:val="24"/>
        </w:rPr>
        <w:t xml:space="preserve">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6DE3AA42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A22681F" w14:textId="369E5165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0EDC1EDD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3626FBA0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3554AB">
              <w:rPr>
                <w:rFonts w:asciiTheme="majorHAnsi" w:hAnsiTheme="majorHAnsi" w:cstheme="majorHAnsi"/>
                <w:sz w:val="18"/>
                <w:szCs w:val="18"/>
              </w:rPr>
              <w:t xml:space="preserve"> Dolny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6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92026DE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2EB41A4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lastRenderedPageBreak/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45EA"/>
    <w:multiLevelType w:val="hybridMultilevel"/>
    <w:tmpl w:val="062AE762"/>
    <w:lvl w:ilvl="0" w:tplc="2AA67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5800">
    <w:abstractNumId w:val="2"/>
  </w:num>
  <w:num w:numId="2" w16cid:durableId="1385520544">
    <w:abstractNumId w:val="6"/>
  </w:num>
  <w:num w:numId="3" w16cid:durableId="1744913615">
    <w:abstractNumId w:val="5"/>
  </w:num>
  <w:num w:numId="4" w16cid:durableId="496304747">
    <w:abstractNumId w:val="9"/>
  </w:num>
  <w:num w:numId="5" w16cid:durableId="2125037505">
    <w:abstractNumId w:val="0"/>
  </w:num>
  <w:num w:numId="6" w16cid:durableId="1961253916">
    <w:abstractNumId w:val="1"/>
  </w:num>
  <w:num w:numId="7" w16cid:durableId="1106659507">
    <w:abstractNumId w:val="4"/>
  </w:num>
  <w:num w:numId="8" w16cid:durableId="969634317">
    <w:abstractNumId w:val="3"/>
  </w:num>
  <w:num w:numId="9" w16cid:durableId="804395376">
    <w:abstractNumId w:val="8"/>
  </w:num>
  <w:num w:numId="10" w16cid:durableId="1141848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644A2"/>
    <w:rsid w:val="000B582B"/>
    <w:rsid w:val="00177883"/>
    <w:rsid w:val="001A072A"/>
    <w:rsid w:val="001C0D2F"/>
    <w:rsid w:val="00296782"/>
    <w:rsid w:val="002B4936"/>
    <w:rsid w:val="002B6A49"/>
    <w:rsid w:val="002E2B83"/>
    <w:rsid w:val="002F223B"/>
    <w:rsid w:val="00342901"/>
    <w:rsid w:val="003554AB"/>
    <w:rsid w:val="004405D2"/>
    <w:rsid w:val="004828AF"/>
    <w:rsid w:val="004D72EE"/>
    <w:rsid w:val="004F5D35"/>
    <w:rsid w:val="005054B9"/>
    <w:rsid w:val="00517A96"/>
    <w:rsid w:val="005439DB"/>
    <w:rsid w:val="00667F22"/>
    <w:rsid w:val="00690875"/>
    <w:rsid w:val="006A6F4C"/>
    <w:rsid w:val="00780EA3"/>
    <w:rsid w:val="009A1586"/>
    <w:rsid w:val="009D320C"/>
    <w:rsid w:val="00A2478A"/>
    <w:rsid w:val="00A55118"/>
    <w:rsid w:val="00AB607D"/>
    <w:rsid w:val="00AF1A7D"/>
    <w:rsid w:val="00B4651E"/>
    <w:rsid w:val="00BA7AC5"/>
    <w:rsid w:val="00BE2F2A"/>
    <w:rsid w:val="00C1179D"/>
    <w:rsid w:val="00C15C76"/>
    <w:rsid w:val="00C273E4"/>
    <w:rsid w:val="00C96367"/>
    <w:rsid w:val="00CA3BC1"/>
    <w:rsid w:val="00CB1672"/>
    <w:rsid w:val="00CE4775"/>
    <w:rsid w:val="00D04543"/>
    <w:rsid w:val="00D31E52"/>
    <w:rsid w:val="00D90329"/>
    <w:rsid w:val="00DA2BAE"/>
    <w:rsid w:val="00DB6265"/>
    <w:rsid w:val="00E71F71"/>
    <w:rsid w:val="00ED3067"/>
    <w:rsid w:val="00ED5D11"/>
    <w:rsid w:val="00EF77D2"/>
    <w:rsid w:val="00F11815"/>
    <w:rsid w:val="00F35A38"/>
    <w:rsid w:val="00FE2DF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1D7F-B592-4E9F-9603-8EEB4BC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olimpia.wilamowska@outlook.com</cp:lastModifiedBy>
  <cp:revision>9</cp:revision>
  <cp:lastPrinted>2021-02-08T08:05:00Z</cp:lastPrinted>
  <dcterms:created xsi:type="dcterms:W3CDTF">2026-02-04T10:19:00Z</dcterms:created>
  <dcterms:modified xsi:type="dcterms:W3CDTF">2026-02-27T10:37:00Z</dcterms:modified>
</cp:coreProperties>
</file>