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056A" w14:textId="77777777" w:rsidR="009276C0" w:rsidRPr="009276C0" w:rsidRDefault="009276C0" w:rsidP="009276C0">
      <w:pPr>
        <w:pStyle w:val="Tekstpodstawowy"/>
        <w:ind w:left="-284" w:right="-364"/>
        <w:jc w:val="center"/>
        <w:rPr>
          <w:rFonts w:asciiTheme="minorHAnsi" w:hAnsiTheme="minorHAnsi" w:cstheme="minorHAnsi"/>
          <w:b/>
          <w:bCs/>
        </w:rPr>
      </w:pPr>
      <w:r w:rsidRPr="009276C0">
        <w:rPr>
          <w:rFonts w:asciiTheme="minorHAnsi" w:hAnsiTheme="minorHAnsi" w:cstheme="minorHAnsi"/>
          <w:b/>
          <w:lang w:val="pl-PL"/>
        </w:rPr>
        <w:t>„</w:t>
      </w:r>
      <w:r w:rsidRPr="009276C0">
        <w:rPr>
          <w:rFonts w:asciiTheme="minorHAnsi" w:hAnsiTheme="minorHAnsi" w:cstheme="minorHAnsi"/>
          <w:b/>
          <w:bCs/>
        </w:rPr>
        <w:t xml:space="preserve">Przebudowa ulicy Króla Ludwika, oraz ulic Królowej Jadwigi i Władysława Łokietka w </w:t>
      </w:r>
      <w:proofErr w:type="spellStart"/>
      <w:r w:rsidRPr="009276C0">
        <w:rPr>
          <w:rFonts w:asciiTheme="minorHAnsi" w:hAnsiTheme="minorHAnsi" w:cstheme="minorHAnsi"/>
          <w:b/>
          <w:bCs/>
        </w:rPr>
        <w:t>Złotorii</w:t>
      </w:r>
      <w:proofErr w:type="spellEnd"/>
      <w:r w:rsidRPr="009276C0">
        <w:rPr>
          <w:rFonts w:asciiTheme="minorHAnsi" w:hAnsiTheme="minorHAnsi" w:cstheme="minorHAnsi"/>
          <w:b/>
          <w:lang w:val="pl-PL"/>
        </w:rPr>
        <w:t>.”</w:t>
      </w:r>
    </w:p>
    <w:p w14:paraId="6B407094" w14:textId="77777777" w:rsidR="009276C0" w:rsidRPr="009276C0" w:rsidRDefault="009276C0" w:rsidP="009276C0">
      <w:pPr>
        <w:pStyle w:val="Tekstpodstawowy"/>
        <w:rPr>
          <w:rFonts w:asciiTheme="minorHAnsi" w:hAnsiTheme="minorHAnsi" w:cstheme="minorHAnsi"/>
          <w:b/>
          <w:lang w:val="pl-PL"/>
        </w:rPr>
      </w:pPr>
    </w:p>
    <w:p w14:paraId="222BC4DE" w14:textId="77777777" w:rsidR="009276C0" w:rsidRPr="009276C0" w:rsidRDefault="009276C0" w:rsidP="009276C0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9276C0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9276C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ORG.271.23.2025</w:t>
      </w:r>
    </w:p>
    <w:p w14:paraId="042C5018" w14:textId="77777777" w:rsidR="009276C0" w:rsidRDefault="009276C0" w:rsidP="009276C0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</w:p>
    <w:p w14:paraId="454F01DD" w14:textId="662FC867" w:rsidR="00CE13D3" w:rsidRPr="008F2043" w:rsidRDefault="00CE13D3" w:rsidP="00B1072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B1072B">
        <w:rPr>
          <w:rFonts w:eastAsia="Arial"/>
        </w:rPr>
        <w:t>1</w:t>
      </w:r>
      <w:r w:rsidR="009276C0">
        <w:rPr>
          <w:rFonts w:eastAsia="Arial"/>
        </w:rPr>
        <w:t>9</w:t>
      </w:r>
      <w:r w:rsidR="00C32A0C">
        <w:rPr>
          <w:rFonts w:eastAsia="Arial"/>
        </w:rPr>
        <w:t xml:space="preserve"> </w:t>
      </w:r>
      <w:r w:rsidR="00B1072B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B1072B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620E9AC2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</w:t>
      </w:r>
      <w:r w:rsidR="00646E4C">
        <w:t>2</w:t>
      </w:r>
      <w:r w:rsidR="009276C0">
        <w:t>3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356C3C38" w14:textId="77777777" w:rsidR="000E5A18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0A8D0E14" w14:textId="34036724" w:rsidR="005758A8" w:rsidRPr="00FA58DC" w:rsidRDefault="005758A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>
        <w:rPr>
          <w:rFonts w:cs="Calibri"/>
          <w:b/>
          <w:bCs/>
          <w:sz w:val="24"/>
          <w:szCs w:val="24"/>
          <w:lang w:eastAsia="pl-PL"/>
        </w:rPr>
        <w:tab/>
      </w:r>
      <w:r w:rsidR="00BF1C31">
        <w:rPr>
          <w:rFonts w:cs="Calibri"/>
          <w:b/>
          <w:bCs/>
          <w:sz w:val="24"/>
          <w:szCs w:val="24"/>
          <w:lang w:eastAsia="pl-PL"/>
        </w:rPr>
        <w:t>(</w:t>
      </w:r>
      <w:r w:rsidR="00457523">
        <w:rPr>
          <w:rFonts w:cs="Calibri"/>
          <w:b/>
          <w:bCs/>
          <w:sz w:val="24"/>
          <w:szCs w:val="24"/>
          <w:lang w:eastAsia="pl-PL"/>
        </w:rPr>
        <w:t>CZĘŚĆ 1)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5AB713E" w14:textId="77777777" w:rsidR="000E5A18" w:rsidRPr="00CE7BF4" w:rsidRDefault="000E5A18" w:rsidP="000E5A18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59"/>
        <w:gridCol w:w="2239"/>
        <w:gridCol w:w="1984"/>
      </w:tblGrid>
      <w:tr w:rsidR="000E5A18" w:rsidRPr="00AF58A6" w14:paraId="194EEC43" w14:textId="77777777" w:rsidTr="00D9226B">
        <w:tc>
          <w:tcPr>
            <w:tcW w:w="498" w:type="dxa"/>
            <w:vAlign w:val="center"/>
          </w:tcPr>
          <w:p w14:paraId="3CC9598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459" w:type="dxa"/>
            <w:vAlign w:val="center"/>
          </w:tcPr>
          <w:p w14:paraId="137C3A4E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239" w:type="dxa"/>
            <w:vAlign w:val="center"/>
          </w:tcPr>
          <w:p w14:paraId="1FD586E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DA4E0BF" w14:textId="77777777" w:rsidR="000E5A18" w:rsidRPr="00FA58DC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6455D6" w:rsidRPr="00AF58A6" w14:paraId="53F7C572" w14:textId="77777777" w:rsidTr="00D9226B">
        <w:tc>
          <w:tcPr>
            <w:tcW w:w="498" w:type="dxa"/>
            <w:vAlign w:val="center"/>
          </w:tcPr>
          <w:p w14:paraId="72A07D20" w14:textId="6FBF0CCE" w:rsidR="006455D6" w:rsidRPr="00DE1F63" w:rsidRDefault="00E47B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47E5BB8B" w14:textId="77777777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REMIKOP Paweł Zieliński Spółka Komandytowa  </w:t>
            </w:r>
          </w:p>
          <w:p w14:paraId="5358AD98" w14:textId="77777777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Równinna 39B, 87 - 100 Toruń</w:t>
            </w:r>
          </w:p>
          <w:p w14:paraId="11ED1A28" w14:textId="0C0881DB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8792768323</w:t>
            </w:r>
          </w:p>
        </w:tc>
        <w:tc>
          <w:tcPr>
            <w:tcW w:w="2239" w:type="dxa"/>
            <w:vAlign w:val="center"/>
          </w:tcPr>
          <w:p w14:paraId="501128CD" w14:textId="165938F2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045F3C" w:rsidRPr="00045F3C">
              <w:rPr>
                <w:rFonts w:cs="Calibri"/>
                <w:bCs/>
                <w:sz w:val="20"/>
                <w:szCs w:val="20"/>
              </w:rPr>
              <w:t>403.427,2</w:t>
            </w:r>
            <w:r w:rsidR="00045F3C">
              <w:rPr>
                <w:rFonts w:cs="Calibri"/>
                <w:bCs/>
                <w:sz w:val="20"/>
                <w:szCs w:val="20"/>
              </w:rPr>
              <w:t xml:space="preserve">8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D572A1F" w14:textId="6D182E4C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455D6" w:rsidRPr="00AF58A6" w14:paraId="6B02EBB9" w14:textId="77777777" w:rsidTr="00D9226B">
        <w:tc>
          <w:tcPr>
            <w:tcW w:w="498" w:type="dxa"/>
            <w:vAlign w:val="center"/>
          </w:tcPr>
          <w:p w14:paraId="204C8E1F" w14:textId="1419DA68" w:rsidR="006455D6" w:rsidRPr="00DE1F63" w:rsidRDefault="001C2884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459" w:type="dxa"/>
            <w:vAlign w:val="center"/>
          </w:tcPr>
          <w:p w14:paraId="1904BF93" w14:textId="77777777" w:rsidR="001C2884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CEHINI MARCIN GIL </w:t>
            </w:r>
          </w:p>
          <w:p w14:paraId="6636299A" w14:textId="77777777" w:rsidR="001C2884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Chopina 1, 95 - 100 Zgierz</w:t>
            </w:r>
          </w:p>
          <w:p w14:paraId="0235D716" w14:textId="46E6EE2C" w:rsidR="006455D6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7321951398</w:t>
            </w:r>
          </w:p>
        </w:tc>
        <w:tc>
          <w:tcPr>
            <w:tcW w:w="2239" w:type="dxa"/>
            <w:vAlign w:val="center"/>
          </w:tcPr>
          <w:p w14:paraId="66890629" w14:textId="56200E6F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31D76" w:rsidRPr="00631D76">
              <w:rPr>
                <w:rFonts w:cs="Calibri"/>
                <w:bCs/>
                <w:sz w:val="20"/>
                <w:szCs w:val="20"/>
              </w:rPr>
              <w:t>720.348,00</w:t>
            </w:r>
            <w:r w:rsidR="00631D76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1BE4251" w14:textId="77777777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455D6" w:rsidRPr="00AF58A6" w14:paraId="4DD971E3" w14:textId="77777777" w:rsidTr="00D9226B">
        <w:tc>
          <w:tcPr>
            <w:tcW w:w="498" w:type="dxa"/>
            <w:vAlign w:val="center"/>
          </w:tcPr>
          <w:p w14:paraId="56D168D7" w14:textId="146C7BFF" w:rsidR="006455D6" w:rsidRPr="00DE1F63" w:rsidRDefault="00631D7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68B075EB" w14:textId="77777777" w:rsidR="00631D76" w:rsidRPr="00B56451" w:rsidRDefault="00631D76" w:rsidP="00631D7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6451">
              <w:rPr>
                <w:rFonts w:cs="Calibri"/>
                <w:sz w:val="21"/>
                <w:szCs w:val="21"/>
              </w:rPr>
              <w:t>Zakład Usług Komunalnych Juliusz, Roman Pilarski s.c.</w:t>
            </w:r>
          </w:p>
          <w:p w14:paraId="7B90BC42" w14:textId="54A8A863" w:rsidR="006455D6" w:rsidRPr="00936451" w:rsidRDefault="00631D76" w:rsidP="00631D7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6451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B56451">
              <w:rPr>
                <w:rFonts w:cs="Calibri"/>
                <w:sz w:val="21"/>
                <w:szCs w:val="21"/>
              </w:rPr>
              <w:t>558 182 32 07</w:t>
            </w:r>
          </w:p>
        </w:tc>
        <w:tc>
          <w:tcPr>
            <w:tcW w:w="2239" w:type="dxa"/>
            <w:vAlign w:val="center"/>
          </w:tcPr>
          <w:p w14:paraId="7A931F2B" w14:textId="1E944082" w:rsidR="006455D6" w:rsidRPr="00936451" w:rsidRDefault="00F41317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F41317">
              <w:rPr>
                <w:rFonts w:cs="Calibri"/>
                <w:sz w:val="20"/>
                <w:szCs w:val="20"/>
              </w:rPr>
              <w:t xml:space="preserve">462 360,09 </w:t>
            </w:r>
            <w:r w:rsidR="006455D6" w:rsidRPr="006E1772">
              <w:rPr>
                <w:rFonts w:cs="Calibri"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791FA3BD" w14:textId="77777777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0E775A74" w14:textId="77777777" w:rsidTr="00D9226B">
        <w:tc>
          <w:tcPr>
            <w:tcW w:w="498" w:type="dxa"/>
            <w:vAlign w:val="center"/>
          </w:tcPr>
          <w:p w14:paraId="0547D7A8" w14:textId="4A1A717C" w:rsidR="006455D6" w:rsidRPr="00DE1F63" w:rsidRDefault="006408D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1B054E7D" w14:textId="6EC28829" w:rsidR="001C2884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Przedsiębiorstwo </w:t>
            </w:r>
            <w:r w:rsidR="00587FA0">
              <w:rPr>
                <w:rFonts w:cs="Calibri"/>
                <w:sz w:val="21"/>
                <w:szCs w:val="21"/>
              </w:rPr>
              <w:t xml:space="preserve">Robót – Drogowych </w:t>
            </w:r>
            <w:r w:rsidRPr="00936451">
              <w:rPr>
                <w:rFonts w:cs="Calibri"/>
                <w:sz w:val="21"/>
                <w:szCs w:val="21"/>
              </w:rPr>
              <w:t>Sp. z o.o.</w:t>
            </w:r>
          </w:p>
          <w:p w14:paraId="35A0CE2E" w14:textId="20C5D5A5" w:rsidR="001C2884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</w:t>
            </w:r>
            <w:r w:rsidR="00587FA0">
              <w:rPr>
                <w:rFonts w:cs="Calibri"/>
                <w:sz w:val="21"/>
                <w:szCs w:val="21"/>
              </w:rPr>
              <w:t xml:space="preserve"> Wojska Polskiego 8</w:t>
            </w:r>
            <w:r w:rsidRPr="00936451">
              <w:rPr>
                <w:rFonts w:cs="Calibri"/>
                <w:sz w:val="21"/>
                <w:szCs w:val="21"/>
              </w:rPr>
              <w:t xml:space="preserve">, 87 - </w:t>
            </w:r>
            <w:r w:rsidR="00587FA0">
              <w:rPr>
                <w:rFonts w:cs="Calibri"/>
                <w:sz w:val="21"/>
                <w:szCs w:val="21"/>
              </w:rPr>
              <w:t>6</w:t>
            </w:r>
            <w:r w:rsidRPr="00936451">
              <w:rPr>
                <w:rFonts w:cs="Calibri"/>
                <w:sz w:val="21"/>
                <w:szCs w:val="21"/>
              </w:rPr>
              <w:t xml:space="preserve">00 </w:t>
            </w:r>
            <w:r w:rsidR="00587FA0">
              <w:rPr>
                <w:rFonts w:cs="Calibri"/>
                <w:sz w:val="21"/>
                <w:szCs w:val="21"/>
              </w:rPr>
              <w:t>Lipno</w:t>
            </w:r>
          </w:p>
          <w:p w14:paraId="3029094C" w14:textId="5E5B66D9" w:rsidR="006455D6" w:rsidRPr="00936451" w:rsidRDefault="001C2884" w:rsidP="001C288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</w:t>
            </w:r>
            <w:r w:rsidR="00587FA0">
              <w:rPr>
                <w:rFonts w:cs="Calibri"/>
                <w:sz w:val="21"/>
                <w:szCs w:val="21"/>
              </w:rPr>
              <w:t>66</w:t>
            </w:r>
            <w:r w:rsidRPr="00936451">
              <w:rPr>
                <w:rFonts w:cs="Calibri"/>
                <w:sz w:val="21"/>
                <w:szCs w:val="21"/>
              </w:rPr>
              <w:t>-</w:t>
            </w:r>
            <w:r w:rsidR="00696A0B">
              <w:rPr>
                <w:rFonts w:cs="Calibri"/>
                <w:sz w:val="21"/>
                <w:szCs w:val="21"/>
              </w:rPr>
              <w:t>01</w:t>
            </w:r>
            <w:r w:rsidRPr="00936451">
              <w:rPr>
                <w:rFonts w:cs="Calibri"/>
                <w:sz w:val="21"/>
                <w:szCs w:val="21"/>
              </w:rPr>
              <w:t>-</w:t>
            </w:r>
            <w:r w:rsidR="00696A0B">
              <w:rPr>
                <w:rFonts w:cs="Calibri"/>
                <w:sz w:val="21"/>
                <w:szCs w:val="21"/>
              </w:rPr>
              <w:t>2</w:t>
            </w:r>
            <w:r w:rsidRPr="00936451">
              <w:rPr>
                <w:rFonts w:cs="Calibri"/>
                <w:sz w:val="21"/>
                <w:szCs w:val="21"/>
              </w:rPr>
              <w:t>8-</w:t>
            </w:r>
            <w:r w:rsidR="00696A0B">
              <w:rPr>
                <w:rFonts w:cs="Calibri"/>
                <w:sz w:val="21"/>
                <w:szCs w:val="21"/>
              </w:rPr>
              <w:t>889</w:t>
            </w:r>
          </w:p>
        </w:tc>
        <w:tc>
          <w:tcPr>
            <w:tcW w:w="2239" w:type="dxa"/>
            <w:vAlign w:val="center"/>
          </w:tcPr>
          <w:p w14:paraId="3156641B" w14:textId="3B1FF556" w:rsidR="006455D6" w:rsidRPr="00936451" w:rsidRDefault="00273C7E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593EF0" w:rsidRPr="00593EF0">
              <w:rPr>
                <w:rFonts w:cs="Calibri"/>
                <w:sz w:val="20"/>
                <w:szCs w:val="20"/>
              </w:rPr>
              <w:t>459 673,24</w:t>
            </w:r>
            <w:r w:rsidR="00593EF0" w:rsidRPr="00593EF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5A4B1BD3" w14:textId="4E1D6A02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6A162C78" w14:textId="77777777" w:rsidTr="00D9226B">
        <w:tc>
          <w:tcPr>
            <w:tcW w:w="498" w:type="dxa"/>
            <w:vAlign w:val="center"/>
          </w:tcPr>
          <w:p w14:paraId="482BB2A5" w14:textId="2411DA25" w:rsidR="006455D6" w:rsidRPr="00DE1F63" w:rsidRDefault="006408D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63272AA0" w14:textId="77777777" w:rsidR="006455D6" w:rsidRDefault="007F5B3C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F5B3C">
              <w:rPr>
                <w:rFonts w:cs="Calibri"/>
                <w:sz w:val="21"/>
                <w:szCs w:val="21"/>
              </w:rPr>
              <w:t xml:space="preserve">Sławomir </w:t>
            </w:r>
            <w:proofErr w:type="spellStart"/>
            <w:r w:rsidRPr="007F5B3C">
              <w:rPr>
                <w:rFonts w:cs="Calibri"/>
                <w:sz w:val="21"/>
                <w:szCs w:val="21"/>
              </w:rPr>
              <w:t>Przyziółkowski</w:t>
            </w:r>
            <w:proofErr w:type="spellEnd"/>
            <w:r w:rsidRPr="007F5B3C">
              <w:rPr>
                <w:rFonts w:cs="Calibri"/>
                <w:sz w:val="21"/>
                <w:szCs w:val="21"/>
              </w:rPr>
              <w:t xml:space="preserve"> BRUKBUD STIHL Autoryzowany Dealer Sprzedaż-Serwis-Wynajem</w:t>
            </w:r>
          </w:p>
          <w:p w14:paraId="273D262A" w14:textId="76426A7B" w:rsidR="00DB33EF" w:rsidRDefault="00DB33EF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DB33EF">
              <w:rPr>
                <w:rFonts w:cs="Calibri"/>
                <w:sz w:val="21"/>
                <w:szCs w:val="21"/>
              </w:rPr>
              <w:t>Zbożowa 35A/7; 87-100 Toruń</w:t>
            </w:r>
          </w:p>
          <w:p w14:paraId="4F714233" w14:textId="08504640" w:rsidR="00373B11" w:rsidRPr="00936451" w:rsidRDefault="00373B11" w:rsidP="00373B1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73B11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373B11">
              <w:rPr>
                <w:rFonts w:cs="Calibri"/>
                <w:sz w:val="21"/>
                <w:szCs w:val="21"/>
              </w:rPr>
              <w:t>9562044591</w:t>
            </w:r>
          </w:p>
        </w:tc>
        <w:tc>
          <w:tcPr>
            <w:tcW w:w="2239" w:type="dxa"/>
            <w:vAlign w:val="center"/>
          </w:tcPr>
          <w:p w14:paraId="47058BB3" w14:textId="6C8826C2" w:rsidR="006455D6" w:rsidRPr="00936451" w:rsidRDefault="002D52A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D52A0">
              <w:rPr>
                <w:rFonts w:cs="Calibri"/>
                <w:bCs/>
                <w:sz w:val="20"/>
                <w:szCs w:val="20"/>
              </w:rPr>
              <w:t>469.921,50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ACD1E74" w14:textId="1B810DC4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0B6B9274" w14:textId="77777777" w:rsidTr="00D9226B">
        <w:tc>
          <w:tcPr>
            <w:tcW w:w="498" w:type="dxa"/>
            <w:vAlign w:val="center"/>
          </w:tcPr>
          <w:p w14:paraId="2E9ABF2B" w14:textId="50EB8024" w:rsidR="006455D6" w:rsidRPr="00DE1F63" w:rsidRDefault="006408D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3BCA9BBC" w14:textId="77777777" w:rsidR="007F6EC3" w:rsidRPr="007F6EC3" w:rsidRDefault="007F6EC3" w:rsidP="007F6EC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F6EC3">
              <w:rPr>
                <w:rFonts w:cs="Calibri"/>
                <w:sz w:val="21"/>
                <w:szCs w:val="21"/>
              </w:rPr>
              <w:t>TRANSBRUK Barczyńscy Sp. z o.o.</w:t>
            </w:r>
          </w:p>
          <w:p w14:paraId="66C54088" w14:textId="77777777" w:rsidR="007F6EC3" w:rsidRPr="007F6EC3" w:rsidRDefault="007F6EC3" w:rsidP="007F6EC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F6EC3">
              <w:rPr>
                <w:rFonts w:cs="Calibri"/>
                <w:sz w:val="21"/>
                <w:szCs w:val="21"/>
              </w:rPr>
              <w:t>Pigża, ul. Wojewódzka 3a,</w:t>
            </w:r>
          </w:p>
          <w:p w14:paraId="38498BF4" w14:textId="77777777" w:rsidR="007F6EC3" w:rsidRPr="007F6EC3" w:rsidRDefault="007F6EC3" w:rsidP="007F6EC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F6EC3">
              <w:rPr>
                <w:rFonts w:cs="Calibri"/>
                <w:sz w:val="21"/>
                <w:szCs w:val="21"/>
              </w:rPr>
              <w:t>87-152 Łubianka</w:t>
            </w:r>
          </w:p>
          <w:p w14:paraId="01A4AF97" w14:textId="09977745" w:rsidR="006455D6" w:rsidRPr="00936451" w:rsidRDefault="007F6EC3" w:rsidP="007F6EC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F6EC3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7F6EC3">
              <w:rPr>
                <w:rFonts w:cs="Calibri"/>
                <w:sz w:val="21"/>
                <w:szCs w:val="21"/>
              </w:rPr>
              <w:t>8792671670</w:t>
            </w:r>
          </w:p>
        </w:tc>
        <w:tc>
          <w:tcPr>
            <w:tcW w:w="2239" w:type="dxa"/>
            <w:vAlign w:val="center"/>
          </w:tcPr>
          <w:p w14:paraId="25F0D49A" w14:textId="15BD6A16" w:rsidR="006455D6" w:rsidRPr="00936451" w:rsidRDefault="00F4237B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8E2161" w:rsidRPr="008E2161">
              <w:rPr>
                <w:rFonts w:cs="Calibri"/>
                <w:bCs/>
                <w:sz w:val="20"/>
                <w:szCs w:val="20"/>
              </w:rPr>
              <w:t>399 537,28</w:t>
            </w:r>
            <w:r w:rsidR="008E2161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2318D9E3" w14:textId="40F9CC34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5291D35F" w14:textId="77777777" w:rsidTr="00D9226B">
        <w:tc>
          <w:tcPr>
            <w:tcW w:w="498" w:type="dxa"/>
            <w:vAlign w:val="center"/>
          </w:tcPr>
          <w:p w14:paraId="68BBD6AF" w14:textId="7D7B35E8" w:rsidR="006455D6" w:rsidRPr="00DE1F63" w:rsidRDefault="006408D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</w:t>
            </w:r>
            <w:r w:rsidR="006455D6"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5F34A4BE" w14:textId="77777777" w:rsidR="00E47FFA" w:rsidRDefault="00F4237B" w:rsidP="00E012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4237B">
              <w:rPr>
                <w:rFonts w:cs="Calibri"/>
                <w:sz w:val="21"/>
                <w:szCs w:val="21"/>
              </w:rPr>
              <w:t>ALBUD</w:t>
            </w:r>
            <w:r>
              <w:rPr>
                <w:rFonts w:cs="Calibri"/>
                <w:sz w:val="21"/>
                <w:szCs w:val="21"/>
              </w:rPr>
              <w:t xml:space="preserve"> Sp. z o.o.</w:t>
            </w:r>
          </w:p>
          <w:p w14:paraId="3FF7B24B" w14:textId="43F6695B" w:rsidR="00E012D4" w:rsidRPr="00E012D4" w:rsidRDefault="00E012D4" w:rsidP="00E012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012D4">
              <w:rPr>
                <w:rFonts w:cs="Calibri"/>
                <w:sz w:val="21"/>
                <w:szCs w:val="21"/>
              </w:rPr>
              <w:t>ul. Sienkiewicza 25; : 87-300 Brodnica</w:t>
            </w:r>
          </w:p>
          <w:p w14:paraId="0927EF3D" w14:textId="49F3A809" w:rsidR="00E012D4" w:rsidRPr="00936451" w:rsidRDefault="00E012D4" w:rsidP="00E012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012D4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E012D4">
              <w:rPr>
                <w:rFonts w:cs="Calibri"/>
                <w:sz w:val="21"/>
                <w:szCs w:val="21"/>
              </w:rPr>
              <w:t>8741807622</w:t>
            </w:r>
          </w:p>
        </w:tc>
        <w:tc>
          <w:tcPr>
            <w:tcW w:w="2239" w:type="dxa"/>
            <w:vAlign w:val="center"/>
          </w:tcPr>
          <w:p w14:paraId="5C11ADB5" w14:textId="7939D3D0" w:rsidR="006455D6" w:rsidRPr="00936451" w:rsidRDefault="002350C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460505" w:rsidRPr="00460505">
              <w:rPr>
                <w:rFonts w:cs="Calibri"/>
                <w:bCs/>
                <w:sz w:val="20"/>
                <w:szCs w:val="20"/>
              </w:rPr>
              <w:t>470 898,55</w:t>
            </w:r>
            <w:r w:rsidR="00460505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055125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2D41DB96" w14:textId="4A1BC2FA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08DB" w:rsidRPr="00AF58A6" w14:paraId="51CDFB77" w14:textId="77777777" w:rsidTr="00D9226B">
        <w:tc>
          <w:tcPr>
            <w:tcW w:w="498" w:type="dxa"/>
            <w:vAlign w:val="center"/>
          </w:tcPr>
          <w:p w14:paraId="36A27AE6" w14:textId="18294855" w:rsidR="006408DB" w:rsidRDefault="006408DB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459" w:type="dxa"/>
            <w:vAlign w:val="center"/>
          </w:tcPr>
          <w:p w14:paraId="27FF1117" w14:textId="7FF0681A" w:rsidR="00B5494E" w:rsidRPr="00B5494E" w:rsidRDefault="00B5494E" w:rsidP="00B5494E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494E">
              <w:rPr>
                <w:rFonts w:cs="Calibri"/>
                <w:sz w:val="21"/>
                <w:szCs w:val="21"/>
              </w:rPr>
              <w:t xml:space="preserve">OIB SPÓŁKA </w:t>
            </w:r>
            <w:r>
              <w:rPr>
                <w:rFonts w:cs="Calibri"/>
                <w:sz w:val="21"/>
                <w:szCs w:val="21"/>
              </w:rPr>
              <w:t>Sp. z o.o.</w:t>
            </w:r>
          </w:p>
          <w:p w14:paraId="7F3F627D" w14:textId="44D6A7C9" w:rsidR="00B5494E" w:rsidRPr="00B5494E" w:rsidRDefault="00B5494E" w:rsidP="00B5494E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494E">
              <w:rPr>
                <w:rFonts w:cs="Calibri"/>
                <w:sz w:val="21"/>
                <w:szCs w:val="21"/>
              </w:rPr>
              <w:t>ul.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B5494E">
              <w:rPr>
                <w:rFonts w:cs="Calibri"/>
                <w:sz w:val="21"/>
                <w:szCs w:val="21"/>
              </w:rPr>
              <w:t>Marii Skłodowskiej Curie 71H</w:t>
            </w:r>
          </w:p>
          <w:p w14:paraId="3DB24C06" w14:textId="77777777" w:rsidR="00B5494E" w:rsidRPr="00B5494E" w:rsidRDefault="00B5494E" w:rsidP="00B5494E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494E">
              <w:rPr>
                <w:rFonts w:cs="Calibri"/>
                <w:sz w:val="21"/>
                <w:szCs w:val="21"/>
              </w:rPr>
              <w:t>Toruń 87-100</w:t>
            </w:r>
          </w:p>
          <w:p w14:paraId="1251A5F2" w14:textId="7C1B4A55" w:rsidR="006408DB" w:rsidRPr="00F4237B" w:rsidRDefault="00B5494E" w:rsidP="00B5494E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494E">
              <w:rPr>
                <w:rFonts w:cs="Calibri"/>
                <w:sz w:val="21"/>
                <w:szCs w:val="21"/>
              </w:rPr>
              <w:t>NIP: 8792756202</w:t>
            </w:r>
          </w:p>
        </w:tc>
        <w:tc>
          <w:tcPr>
            <w:tcW w:w="2239" w:type="dxa"/>
            <w:vAlign w:val="center"/>
          </w:tcPr>
          <w:p w14:paraId="6157E6F7" w14:textId="72B8A7CE" w:rsidR="006408DB" w:rsidRDefault="002E5B44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E5B44">
              <w:rPr>
                <w:rFonts w:cs="Calibri"/>
                <w:bCs/>
                <w:sz w:val="20"/>
                <w:szCs w:val="20"/>
              </w:rPr>
              <w:t>482 013,63 zł</w:t>
            </w:r>
          </w:p>
        </w:tc>
        <w:tc>
          <w:tcPr>
            <w:tcW w:w="1984" w:type="dxa"/>
            <w:vAlign w:val="center"/>
          </w:tcPr>
          <w:p w14:paraId="04447876" w14:textId="0849E92C" w:rsidR="006408DB" w:rsidRPr="00936451" w:rsidRDefault="006408DB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</w:tbl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7034" w14:textId="77777777" w:rsidR="00611609" w:rsidRDefault="00611609" w:rsidP="005841E8">
      <w:pPr>
        <w:spacing w:after="0" w:line="240" w:lineRule="auto"/>
      </w:pPr>
      <w:r>
        <w:separator/>
      </w:r>
    </w:p>
  </w:endnote>
  <w:endnote w:type="continuationSeparator" w:id="0">
    <w:p w14:paraId="4EA994AE" w14:textId="77777777" w:rsidR="00611609" w:rsidRDefault="0061160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611609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60C3" w14:textId="77777777" w:rsidR="00611609" w:rsidRDefault="00611609" w:rsidP="005841E8">
      <w:pPr>
        <w:spacing w:after="0" w:line="240" w:lineRule="auto"/>
      </w:pPr>
      <w:r>
        <w:separator/>
      </w:r>
    </w:p>
  </w:footnote>
  <w:footnote w:type="continuationSeparator" w:id="0">
    <w:p w14:paraId="0A6BDD50" w14:textId="77777777" w:rsidR="00611609" w:rsidRDefault="0061160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0960"/>
    <w:rsid w:val="00015CF2"/>
    <w:rsid w:val="000162ED"/>
    <w:rsid w:val="00016377"/>
    <w:rsid w:val="00033600"/>
    <w:rsid w:val="00034167"/>
    <w:rsid w:val="0004041A"/>
    <w:rsid w:val="00040516"/>
    <w:rsid w:val="00042BC6"/>
    <w:rsid w:val="0004386C"/>
    <w:rsid w:val="00045DBC"/>
    <w:rsid w:val="00045F3C"/>
    <w:rsid w:val="00052AEF"/>
    <w:rsid w:val="0005468F"/>
    <w:rsid w:val="00055125"/>
    <w:rsid w:val="000563A0"/>
    <w:rsid w:val="00086E01"/>
    <w:rsid w:val="000A3D0E"/>
    <w:rsid w:val="000A42E4"/>
    <w:rsid w:val="000B153D"/>
    <w:rsid w:val="000B76D4"/>
    <w:rsid w:val="000D280D"/>
    <w:rsid w:val="000E1732"/>
    <w:rsid w:val="000E3AE5"/>
    <w:rsid w:val="000E5A18"/>
    <w:rsid w:val="000F491B"/>
    <w:rsid w:val="0010403F"/>
    <w:rsid w:val="0010514A"/>
    <w:rsid w:val="00110BA5"/>
    <w:rsid w:val="001237A6"/>
    <w:rsid w:val="0012396A"/>
    <w:rsid w:val="001307F0"/>
    <w:rsid w:val="001309FD"/>
    <w:rsid w:val="00135D5D"/>
    <w:rsid w:val="00136612"/>
    <w:rsid w:val="00146680"/>
    <w:rsid w:val="0015339A"/>
    <w:rsid w:val="001539BB"/>
    <w:rsid w:val="00154B79"/>
    <w:rsid w:val="00156E06"/>
    <w:rsid w:val="00162178"/>
    <w:rsid w:val="00165E18"/>
    <w:rsid w:val="00174F3A"/>
    <w:rsid w:val="001971B6"/>
    <w:rsid w:val="001A4B1E"/>
    <w:rsid w:val="001B305C"/>
    <w:rsid w:val="001C2884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50CA"/>
    <w:rsid w:val="00243311"/>
    <w:rsid w:val="0025254B"/>
    <w:rsid w:val="00273C7E"/>
    <w:rsid w:val="00281B0C"/>
    <w:rsid w:val="00284639"/>
    <w:rsid w:val="002A779B"/>
    <w:rsid w:val="002B2F10"/>
    <w:rsid w:val="002C2F03"/>
    <w:rsid w:val="002C54E7"/>
    <w:rsid w:val="002D105A"/>
    <w:rsid w:val="002D52A0"/>
    <w:rsid w:val="002D5372"/>
    <w:rsid w:val="002D7FE3"/>
    <w:rsid w:val="002E037C"/>
    <w:rsid w:val="002E5B44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2116A"/>
    <w:rsid w:val="0042706E"/>
    <w:rsid w:val="00427200"/>
    <w:rsid w:val="00452C68"/>
    <w:rsid w:val="00453DD0"/>
    <w:rsid w:val="00457523"/>
    <w:rsid w:val="00460505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1DB5"/>
    <w:rsid w:val="00506B5F"/>
    <w:rsid w:val="00510914"/>
    <w:rsid w:val="00516D54"/>
    <w:rsid w:val="005254B6"/>
    <w:rsid w:val="00526F2A"/>
    <w:rsid w:val="005429FF"/>
    <w:rsid w:val="00553532"/>
    <w:rsid w:val="0055515D"/>
    <w:rsid w:val="005609FB"/>
    <w:rsid w:val="005635B0"/>
    <w:rsid w:val="0056416B"/>
    <w:rsid w:val="0056502C"/>
    <w:rsid w:val="00565DB3"/>
    <w:rsid w:val="00570148"/>
    <w:rsid w:val="005758A8"/>
    <w:rsid w:val="00576A93"/>
    <w:rsid w:val="005841E8"/>
    <w:rsid w:val="00587FA0"/>
    <w:rsid w:val="0059085D"/>
    <w:rsid w:val="00593EF0"/>
    <w:rsid w:val="005A03F3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11609"/>
    <w:rsid w:val="006250CD"/>
    <w:rsid w:val="00631D76"/>
    <w:rsid w:val="0063424C"/>
    <w:rsid w:val="006408DB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96A0B"/>
    <w:rsid w:val="006A1FF6"/>
    <w:rsid w:val="006A2EC1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7F6EC3"/>
    <w:rsid w:val="00810645"/>
    <w:rsid w:val="00826EA3"/>
    <w:rsid w:val="00832AF0"/>
    <w:rsid w:val="00837653"/>
    <w:rsid w:val="00842B77"/>
    <w:rsid w:val="008441A6"/>
    <w:rsid w:val="008519AB"/>
    <w:rsid w:val="008703A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2161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76C0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BC8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A246E"/>
    <w:rsid w:val="00AA663E"/>
    <w:rsid w:val="00AA7138"/>
    <w:rsid w:val="00AA7442"/>
    <w:rsid w:val="00AD2293"/>
    <w:rsid w:val="00AD50BA"/>
    <w:rsid w:val="00AE1D1B"/>
    <w:rsid w:val="00AF00EA"/>
    <w:rsid w:val="00AF3CF0"/>
    <w:rsid w:val="00B01111"/>
    <w:rsid w:val="00B05F10"/>
    <w:rsid w:val="00B1072B"/>
    <w:rsid w:val="00B21B32"/>
    <w:rsid w:val="00B23D24"/>
    <w:rsid w:val="00B3064C"/>
    <w:rsid w:val="00B41768"/>
    <w:rsid w:val="00B52FB2"/>
    <w:rsid w:val="00B5494E"/>
    <w:rsid w:val="00B56451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B8"/>
    <w:rsid w:val="00BD56AE"/>
    <w:rsid w:val="00BD67C1"/>
    <w:rsid w:val="00BE0B3E"/>
    <w:rsid w:val="00BE1EBB"/>
    <w:rsid w:val="00BF1C31"/>
    <w:rsid w:val="00C02EE9"/>
    <w:rsid w:val="00C07FA6"/>
    <w:rsid w:val="00C276EF"/>
    <w:rsid w:val="00C31275"/>
    <w:rsid w:val="00C31D45"/>
    <w:rsid w:val="00C31DBE"/>
    <w:rsid w:val="00C32A0C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4764B"/>
    <w:rsid w:val="00E47BD6"/>
    <w:rsid w:val="00E47FFA"/>
    <w:rsid w:val="00E51478"/>
    <w:rsid w:val="00E55C2F"/>
    <w:rsid w:val="00E5692E"/>
    <w:rsid w:val="00E57EC0"/>
    <w:rsid w:val="00E6044C"/>
    <w:rsid w:val="00E659D8"/>
    <w:rsid w:val="00E668AA"/>
    <w:rsid w:val="00E95263"/>
    <w:rsid w:val="00E97C0E"/>
    <w:rsid w:val="00EA25FF"/>
    <w:rsid w:val="00EA7D93"/>
    <w:rsid w:val="00EB3D7B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1317"/>
    <w:rsid w:val="00F4237B"/>
    <w:rsid w:val="00F42DE1"/>
    <w:rsid w:val="00F43CBB"/>
    <w:rsid w:val="00F45F22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24</cp:revision>
  <cp:lastPrinted>2024-09-23T19:54:00Z</cp:lastPrinted>
  <dcterms:created xsi:type="dcterms:W3CDTF">2026-01-19T09:03:00Z</dcterms:created>
  <dcterms:modified xsi:type="dcterms:W3CDTF">2026-01-19T10:07:00Z</dcterms:modified>
</cp:coreProperties>
</file>