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F99B" w14:textId="77777777" w:rsidR="001E2CA5" w:rsidRDefault="001E2CA5" w:rsidP="001E2CA5">
      <w:pPr>
        <w:keepNext/>
        <w:keepLines/>
        <w:widowControl w:val="0"/>
        <w:spacing w:after="0" w:line="276" w:lineRule="auto"/>
        <w:ind w:left="-284" w:right="-364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r w:rsidRPr="008020BC">
        <w:rPr>
          <w:rFonts w:eastAsia="Calibri" w:cstheme="minorHAnsi"/>
          <w:b/>
          <w:sz w:val="28"/>
          <w:szCs w:val="20"/>
          <w:lang w:eastAsia="pl-PL"/>
        </w:rPr>
        <w:t>Budowa kanalizacji sanitarnej w Lubiczu Dolnym</w:t>
      </w:r>
      <w:r>
        <w:rPr>
          <w:rFonts w:eastAsia="Calibri" w:cstheme="minorHAnsi"/>
          <w:b/>
          <w:sz w:val="28"/>
          <w:szCs w:val="20"/>
          <w:lang w:eastAsia="pl-PL"/>
        </w:rPr>
        <w:t xml:space="preserve">. </w:t>
      </w:r>
    </w:p>
    <w:p w14:paraId="4BA4682E" w14:textId="77777777" w:rsidR="001E2CA5" w:rsidRPr="008F2043" w:rsidRDefault="001E2CA5" w:rsidP="001E2CA5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r w:rsidRPr="00E3679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ORG.271.24.2025</w:t>
      </w:r>
    </w:p>
    <w:p w14:paraId="71A123B6" w14:textId="669ECF24" w:rsidR="001E2CA5" w:rsidRDefault="001E2CA5" w:rsidP="001E2CA5">
      <w:pPr>
        <w:spacing w:after="0"/>
        <w:rPr>
          <w:rFonts w:eastAsia="Arial"/>
          <w:bCs/>
        </w:rPr>
      </w:pP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</w:p>
    <w:p w14:paraId="24E2EBC9" w14:textId="39BE2ADE" w:rsidR="0063718E" w:rsidRPr="008F2043" w:rsidRDefault="0063718E" w:rsidP="0063718E">
      <w:pPr>
        <w:jc w:val="right"/>
        <w:rPr>
          <w:rFonts w:eastAsia="Arial"/>
        </w:rPr>
      </w:pP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>
        <w:rPr>
          <w:rFonts w:eastAsia="Arial"/>
        </w:rPr>
        <w:t>15 stycznia 2026 r.</w:t>
      </w:r>
    </w:p>
    <w:p w14:paraId="6D845C9F" w14:textId="307C322C" w:rsidR="001E2CA5" w:rsidRPr="001E2CA5" w:rsidRDefault="001E2CA5" w:rsidP="001E2CA5">
      <w:pPr>
        <w:spacing w:after="0"/>
        <w:rPr>
          <w:rFonts w:eastAsia="Arial"/>
          <w:bCs/>
        </w:rPr>
      </w:pPr>
    </w:p>
    <w:p w14:paraId="4B28CD78" w14:textId="60D1F49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63005E8E" w14:textId="77777777" w:rsidR="002A400C" w:rsidRDefault="002A400C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</w:p>
    <w:p w14:paraId="2D3DCE0F" w14:textId="77777777" w:rsidR="002A400C" w:rsidRPr="008F2043" w:rsidRDefault="002A400C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</w:p>
    <w:p w14:paraId="1C3469B9" w14:textId="792C13F4" w:rsidR="002A400C" w:rsidRDefault="002A400C" w:rsidP="002A400C">
      <w:pPr>
        <w:rPr>
          <w:sz w:val="20"/>
          <w:szCs w:val="20"/>
        </w:rPr>
      </w:pPr>
      <w:r w:rsidRPr="003918BC">
        <w:rPr>
          <w:sz w:val="20"/>
          <w:szCs w:val="20"/>
        </w:rPr>
        <w:t xml:space="preserve">Zamawiający </w:t>
      </w:r>
      <w:r w:rsidR="004F1142">
        <w:rPr>
          <w:sz w:val="20"/>
          <w:szCs w:val="20"/>
        </w:rPr>
        <w:t xml:space="preserve">publikuje </w:t>
      </w:r>
      <w:r w:rsidR="0063718E">
        <w:rPr>
          <w:sz w:val="20"/>
          <w:szCs w:val="20"/>
        </w:rPr>
        <w:t xml:space="preserve">poniżej </w:t>
      </w:r>
      <w:r w:rsidR="004F1142">
        <w:rPr>
          <w:sz w:val="20"/>
          <w:szCs w:val="20"/>
        </w:rPr>
        <w:t>odpowiedzi na pytania do SWZ.</w:t>
      </w:r>
    </w:p>
    <w:p w14:paraId="306D1F99" w14:textId="77777777" w:rsidR="0063718E" w:rsidRDefault="0063718E" w:rsidP="002A400C">
      <w:pPr>
        <w:rPr>
          <w:sz w:val="20"/>
          <w:szCs w:val="20"/>
        </w:rPr>
      </w:pPr>
    </w:p>
    <w:p w14:paraId="46AC27F9" w14:textId="77777777" w:rsidR="006E5020" w:rsidRPr="006E5020" w:rsidRDefault="006E5020" w:rsidP="006E5020">
      <w:pPr>
        <w:numPr>
          <w:ilvl w:val="0"/>
          <w:numId w:val="65"/>
        </w:numPr>
        <w:rPr>
          <w:sz w:val="20"/>
          <w:szCs w:val="20"/>
        </w:rPr>
      </w:pPr>
      <w:r w:rsidRPr="006E5020">
        <w:rPr>
          <w:sz w:val="20"/>
          <w:szCs w:val="20"/>
        </w:rPr>
        <w:t>W związku z okresem świątecznym, końcem roku (inwentaryzacje u dostawców) prosimy o przesunięcie terminu składania ofert na dzień 19 01 2026.</w:t>
      </w:r>
    </w:p>
    <w:p w14:paraId="55866146" w14:textId="75B2C64A" w:rsidR="006E5020" w:rsidRPr="006E5020" w:rsidRDefault="006E5020" w:rsidP="000644C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Zamawiający </w:t>
      </w:r>
      <w:r w:rsidRPr="006E5020">
        <w:rPr>
          <w:sz w:val="20"/>
          <w:szCs w:val="20"/>
        </w:rPr>
        <w:t>wydłuży</w:t>
      </w:r>
      <w:r w:rsidR="004122E2">
        <w:rPr>
          <w:sz w:val="20"/>
          <w:szCs w:val="20"/>
        </w:rPr>
        <w:t>ł</w:t>
      </w:r>
      <w:r w:rsidR="001C47A3">
        <w:rPr>
          <w:sz w:val="20"/>
          <w:szCs w:val="20"/>
        </w:rPr>
        <w:t xml:space="preserve"> termin</w:t>
      </w:r>
      <w:r w:rsidR="004122E2">
        <w:rPr>
          <w:sz w:val="20"/>
          <w:szCs w:val="20"/>
        </w:rPr>
        <w:t xml:space="preserve"> na składanie ofert.</w:t>
      </w:r>
    </w:p>
    <w:p w14:paraId="1F4EA594" w14:textId="77777777" w:rsidR="006E5020" w:rsidRPr="006E5020" w:rsidRDefault="006E5020" w:rsidP="006E5020">
      <w:pPr>
        <w:numPr>
          <w:ilvl w:val="0"/>
          <w:numId w:val="66"/>
        </w:numPr>
        <w:rPr>
          <w:sz w:val="20"/>
          <w:szCs w:val="20"/>
        </w:rPr>
      </w:pPr>
      <w:r w:rsidRPr="006E5020">
        <w:rPr>
          <w:sz w:val="20"/>
          <w:szCs w:val="20"/>
        </w:rPr>
        <w:t>Czy Zamawiający zaakceptuje do zastosowania studnie betonowe zwieńczone zwężką?</w:t>
      </w:r>
    </w:p>
    <w:p w14:paraId="2732EEDE" w14:textId="4E68C0C8" w:rsidR="006E5020" w:rsidRPr="006E5020" w:rsidRDefault="004122E2" w:rsidP="004122E2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Zamawiający </w:t>
      </w:r>
      <w:r w:rsidR="006431A9">
        <w:rPr>
          <w:sz w:val="20"/>
          <w:szCs w:val="20"/>
        </w:rPr>
        <w:t xml:space="preserve">nie zaakceptuje studni betonowych </w:t>
      </w:r>
      <w:r w:rsidR="0035186A">
        <w:rPr>
          <w:sz w:val="20"/>
          <w:szCs w:val="20"/>
        </w:rPr>
        <w:t>zwieńczonych zwężką.</w:t>
      </w:r>
    </w:p>
    <w:p w14:paraId="680274CA" w14:textId="77777777" w:rsidR="006E5020" w:rsidRPr="006E5020" w:rsidRDefault="006E5020" w:rsidP="006E5020">
      <w:pPr>
        <w:numPr>
          <w:ilvl w:val="0"/>
          <w:numId w:val="67"/>
        </w:numPr>
        <w:rPr>
          <w:sz w:val="20"/>
          <w:szCs w:val="20"/>
        </w:rPr>
      </w:pPr>
      <w:r w:rsidRPr="006E5020">
        <w:rPr>
          <w:sz w:val="20"/>
          <w:szCs w:val="20"/>
        </w:rPr>
        <w:t>Czy teren zadania jest pod ochroną konserwatora zabytków?</w:t>
      </w:r>
    </w:p>
    <w:p w14:paraId="414767C9" w14:textId="23B89F4F" w:rsidR="006E5020" w:rsidRPr="006E5020" w:rsidRDefault="006E5020" w:rsidP="000644C8">
      <w:pPr>
        <w:ind w:left="709"/>
        <w:rPr>
          <w:sz w:val="20"/>
          <w:szCs w:val="20"/>
        </w:rPr>
      </w:pPr>
      <w:r w:rsidRPr="006E5020">
        <w:rPr>
          <w:sz w:val="20"/>
          <w:szCs w:val="20"/>
        </w:rPr>
        <w:t xml:space="preserve">Zgodnie z uzgodnieniem nr WUOZ.T. </w:t>
      </w:r>
      <w:hyperlink r:id="rId8" w:history="1">
        <w:r w:rsidRPr="006E5020">
          <w:rPr>
            <w:rStyle w:val="Hipercze"/>
            <w:sz w:val="20"/>
            <w:szCs w:val="20"/>
          </w:rPr>
          <w:t>ZAR.5143.93.2025.WS</w:t>
        </w:r>
      </w:hyperlink>
      <w:r w:rsidRPr="006E5020">
        <w:rPr>
          <w:sz w:val="20"/>
          <w:szCs w:val="20"/>
        </w:rPr>
        <w:t xml:space="preserve"> z dnia 3 lipca 2025r. wydanym przez Kujawsko-Pomorski Wojewódzki Konserwator Zabytków wynika że na przedmiotowej inwestycji nie zaewidencjonowano nieruchomego zabytku archeologicznego - stanowiska archeologicznego ani nie ustanowiono stref ochrony archeologicznej. Jednocześnie informujemy że w przypadku odkrycia w trakcie robót ziemnych znalezisk, przedmiotów, co do których istnieje przypuszczenie iż są one zabytkami należy niezwłocznie powiadomić Kujawsko-Pomorski Wojewódzki Konserwatora Zabytków, ul. Łazienna 8, 87-100 Toruń</w:t>
      </w:r>
      <w:r w:rsidR="0035186A">
        <w:rPr>
          <w:sz w:val="20"/>
          <w:szCs w:val="20"/>
        </w:rPr>
        <w:t>.</w:t>
      </w:r>
    </w:p>
    <w:p w14:paraId="6B657444" w14:textId="77777777" w:rsidR="006E5020" w:rsidRPr="006E5020" w:rsidRDefault="006E5020" w:rsidP="006E5020">
      <w:pPr>
        <w:numPr>
          <w:ilvl w:val="0"/>
          <w:numId w:val="68"/>
        </w:numPr>
        <w:rPr>
          <w:sz w:val="20"/>
          <w:szCs w:val="20"/>
        </w:rPr>
      </w:pPr>
      <w:r w:rsidRPr="006E5020">
        <w:rPr>
          <w:sz w:val="20"/>
          <w:szCs w:val="20"/>
        </w:rPr>
        <w:t>Czy Zamawiający będzie pobierał opłaty za zajęcie pasa drogowego?</w:t>
      </w:r>
    </w:p>
    <w:p w14:paraId="2E2A4446" w14:textId="77777777" w:rsidR="006E5020" w:rsidRPr="006E5020" w:rsidRDefault="006E5020" w:rsidP="000644C8">
      <w:pPr>
        <w:ind w:firstLine="709"/>
        <w:rPr>
          <w:sz w:val="20"/>
          <w:szCs w:val="20"/>
        </w:rPr>
      </w:pPr>
      <w:r w:rsidRPr="006E5020">
        <w:rPr>
          <w:sz w:val="20"/>
          <w:szCs w:val="20"/>
        </w:rPr>
        <w:t>Zamawiający nie będzie pobierał opłat za zajęcie pasa drogowego, w związku z realizacją niniejszego zadania.</w:t>
      </w:r>
    </w:p>
    <w:p w14:paraId="2689F6BE" w14:textId="77777777" w:rsidR="006E5020" w:rsidRPr="006E5020" w:rsidRDefault="006E5020" w:rsidP="006E5020">
      <w:pPr>
        <w:numPr>
          <w:ilvl w:val="0"/>
          <w:numId w:val="69"/>
        </w:numPr>
        <w:rPr>
          <w:sz w:val="20"/>
          <w:szCs w:val="20"/>
        </w:rPr>
      </w:pPr>
      <w:r w:rsidRPr="006E5020">
        <w:rPr>
          <w:sz w:val="20"/>
          <w:szCs w:val="20"/>
        </w:rPr>
        <w:t>Czy zamawiający przewiduje wymianę gruntu?</w:t>
      </w:r>
    </w:p>
    <w:p w14:paraId="15CB8B2D" w14:textId="061A690E" w:rsidR="006E5020" w:rsidRPr="006E5020" w:rsidRDefault="000644C8" w:rsidP="000644C8">
      <w:pPr>
        <w:ind w:firstLine="709"/>
        <w:rPr>
          <w:sz w:val="20"/>
          <w:szCs w:val="20"/>
        </w:rPr>
      </w:pPr>
      <w:r>
        <w:rPr>
          <w:sz w:val="20"/>
          <w:szCs w:val="20"/>
        </w:rPr>
        <w:t>Zamawiający n</w:t>
      </w:r>
      <w:r w:rsidR="006E5020" w:rsidRPr="006E5020">
        <w:rPr>
          <w:sz w:val="20"/>
          <w:szCs w:val="20"/>
        </w:rPr>
        <w:t>ie</w:t>
      </w:r>
      <w:r>
        <w:rPr>
          <w:sz w:val="20"/>
          <w:szCs w:val="20"/>
        </w:rPr>
        <w:t xml:space="preserve"> przewiduje wymiany gruntu.</w:t>
      </w:r>
    </w:p>
    <w:p w14:paraId="78B5F6C3" w14:textId="77777777" w:rsidR="0063718E" w:rsidRPr="003918BC" w:rsidRDefault="0063718E" w:rsidP="002A400C">
      <w:pPr>
        <w:rPr>
          <w:sz w:val="20"/>
          <w:szCs w:val="20"/>
        </w:rPr>
      </w:pPr>
    </w:p>
    <w:p w14:paraId="6ADF55B3" w14:textId="77777777" w:rsidR="00E33B0E" w:rsidRPr="00D73BFC" w:rsidRDefault="00E33B0E" w:rsidP="00CE13D3">
      <w:pPr>
        <w:rPr>
          <w:sz w:val="20"/>
          <w:szCs w:val="20"/>
        </w:rPr>
      </w:pPr>
    </w:p>
    <w:sectPr w:rsidR="00E33B0E" w:rsidRPr="00D73BFC" w:rsidSect="00BE1EBB">
      <w:headerReference w:type="default" r:id="rId9"/>
      <w:footerReference w:type="default" r:id="rId10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A6C0" w14:textId="77777777" w:rsidR="00A83E93" w:rsidRDefault="00A83E93" w:rsidP="005841E8">
      <w:pPr>
        <w:spacing w:after="0" w:line="240" w:lineRule="auto"/>
      </w:pPr>
      <w:r>
        <w:separator/>
      </w:r>
    </w:p>
  </w:endnote>
  <w:endnote w:type="continuationSeparator" w:id="0">
    <w:p w14:paraId="2657BD4E" w14:textId="77777777" w:rsidR="00A83E93" w:rsidRDefault="00A83E93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A83E93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60C5" w14:textId="77777777" w:rsidR="00A83E93" w:rsidRDefault="00A83E93" w:rsidP="005841E8">
      <w:pPr>
        <w:spacing w:after="0" w:line="240" w:lineRule="auto"/>
      </w:pPr>
      <w:r>
        <w:separator/>
      </w:r>
    </w:p>
  </w:footnote>
  <w:footnote w:type="continuationSeparator" w:id="0">
    <w:p w14:paraId="577F2A44" w14:textId="77777777" w:rsidR="00A83E93" w:rsidRDefault="00A83E93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2F877C4"/>
    <w:multiLevelType w:val="multilevel"/>
    <w:tmpl w:val="D79C0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6D92963"/>
    <w:multiLevelType w:val="multilevel"/>
    <w:tmpl w:val="E2CEB1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6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8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3CB80EC8"/>
    <w:multiLevelType w:val="multilevel"/>
    <w:tmpl w:val="A860E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4041C48"/>
    <w:multiLevelType w:val="multilevel"/>
    <w:tmpl w:val="78BC32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9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5" w15:restartNumberingAfterBreak="0">
    <w:nsid w:val="5045253B"/>
    <w:multiLevelType w:val="hybridMultilevel"/>
    <w:tmpl w:val="5FEA133A"/>
    <w:lvl w:ilvl="0" w:tplc="20083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E6181B"/>
    <w:multiLevelType w:val="multilevel"/>
    <w:tmpl w:val="081219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9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7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9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5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40"/>
  </w:num>
  <w:num w:numId="2" w16cid:durableId="1802771838">
    <w:abstractNumId w:val="60"/>
  </w:num>
  <w:num w:numId="3" w16cid:durableId="1551262094">
    <w:abstractNumId w:val="43"/>
  </w:num>
  <w:num w:numId="4" w16cid:durableId="1743986468">
    <w:abstractNumId w:val="11"/>
  </w:num>
  <w:num w:numId="5" w16cid:durableId="1913732280">
    <w:abstractNumId w:val="49"/>
  </w:num>
  <w:num w:numId="6" w16cid:durableId="534732749">
    <w:abstractNumId w:val="30"/>
  </w:num>
  <w:num w:numId="7" w16cid:durableId="521937924">
    <w:abstractNumId w:val="3"/>
  </w:num>
  <w:num w:numId="8" w16cid:durableId="691613224">
    <w:abstractNumId w:val="12"/>
  </w:num>
  <w:num w:numId="9" w16cid:durableId="1246915639">
    <w:abstractNumId w:val="14"/>
  </w:num>
  <w:num w:numId="10" w16cid:durableId="1040470858">
    <w:abstractNumId w:val="67"/>
  </w:num>
  <w:num w:numId="11" w16cid:durableId="1136728059">
    <w:abstractNumId w:val="24"/>
  </w:num>
  <w:num w:numId="12" w16cid:durableId="1303847020">
    <w:abstractNumId w:val="55"/>
  </w:num>
  <w:num w:numId="13" w16cid:durableId="667901100">
    <w:abstractNumId w:val="25"/>
  </w:num>
  <w:num w:numId="14" w16cid:durableId="1705400729">
    <w:abstractNumId w:val="59"/>
  </w:num>
  <w:num w:numId="15" w16cid:durableId="300036485">
    <w:abstractNumId w:val="28"/>
  </w:num>
  <w:num w:numId="16" w16cid:durableId="807011281">
    <w:abstractNumId w:val="56"/>
  </w:num>
  <w:num w:numId="17" w16cid:durableId="1622374573">
    <w:abstractNumId w:val="50"/>
  </w:num>
  <w:num w:numId="18" w16cid:durableId="1593709269">
    <w:abstractNumId w:val="48"/>
  </w:num>
  <w:num w:numId="19" w16cid:durableId="442382223">
    <w:abstractNumId w:val="51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6"/>
  </w:num>
  <w:num w:numId="23" w16cid:durableId="1172601441">
    <w:abstractNumId w:val="42"/>
  </w:num>
  <w:num w:numId="24" w16cid:durableId="1326861094">
    <w:abstractNumId w:val="44"/>
  </w:num>
  <w:num w:numId="25" w16cid:durableId="816533102">
    <w:abstractNumId w:val="31"/>
  </w:num>
  <w:num w:numId="26" w16cid:durableId="1831208866">
    <w:abstractNumId w:val="39"/>
  </w:num>
  <w:num w:numId="27" w16cid:durableId="378627535">
    <w:abstractNumId w:val="58"/>
  </w:num>
  <w:num w:numId="28" w16cid:durableId="2006862223">
    <w:abstractNumId w:val="23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9"/>
  </w:num>
  <w:num w:numId="32" w16cid:durableId="1035078557">
    <w:abstractNumId w:val="61"/>
  </w:num>
  <w:num w:numId="33" w16cid:durableId="1399672346">
    <w:abstractNumId w:val="29"/>
  </w:num>
  <w:num w:numId="34" w16cid:durableId="68118515">
    <w:abstractNumId w:val="41"/>
  </w:num>
  <w:num w:numId="35" w16cid:durableId="959804286">
    <w:abstractNumId w:val="32"/>
  </w:num>
  <w:num w:numId="36" w16cid:durableId="594019827">
    <w:abstractNumId w:val="53"/>
  </w:num>
  <w:num w:numId="37" w16cid:durableId="36593859">
    <w:abstractNumId w:val="20"/>
  </w:num>
  <w:num w:numId="38" w16cid:durableId="1132363579">
    <w:abstractNumId w:val="57"/>
  </w:num>
  <w:num w:numId="39" w16cid:durableId="999234410">
    <w:abstractNumId w:val="6"/>
  </w:num>
  <w:num w:numId="40" w16cid:durableId="893348362">
    <w:abstractNumId w:val="26"/>
  </w:num>
  <w:num w:numId="41" w16cid:durableId="63384054">
    <w:abstractNumId w:val="37"/>
  </w:num>
  <w:num w:numId="42" w16cid:durableId="1904369908">
    <w:abstractNumId w:val="10"/>
  </w:num>
  <w:num w:numId="43" w16cid:durableId="2144349523">
    <w:abstractNumId w:val="64"/>
  </w:num>
  <w:num w:numId="44" w16cid:durableId="480580625">
    <w:abstractNumId w:val="52"/>
  </w:num>
  <w:num w:numId="45" w16cid:durableId="577057551">
    <w:abstractNumId w:val="38"/>
  </w:num>
  <w:num w:numId="46" w16cid:durableId="378478597">
    <w:abstractNumId w:val="17"/>
  </w:num>
  <w:num w:numId="47" w16cid:durableId="525602239">
    <w:abstractNumId w:val="65"/>
  </w:num>
  <w:num w:numId="48" w16cid:durableId="166749536">
    <w:abstractNumId w:val="16"/>
  </w:num>
  <w:num w:numId="49" w16cid:durableId="1411582398">
    <w:abstractNumId w:val="7"/>
  </w:num>
  <w:num w:numId="50" w16cid:durableId="1610578466">
    <w:abstractNumId w:val="35"/>
  </w:num>
  <w:num w:numId="51" w16cid:durableId="639917795">
    <w:abstractNumId w:val="15"/>
  </w:num>
  <w:num w:numId="52" w16cid:durableId="2037921523">
    <w:abstractNumId w:val="22"/>
  </w:num>
  <w:num w:numId="53" w16cid:durableId="570195747">
    <w:abstractNumId w:val="27"/>
  </w:num>
  <w:num w:numId="54" w16cid:durableId="1715740180">
    <w:abstractNumId w:val="4"/>
  </w:num>
  <w:num w:numId="55" w16cid:durableId="2065136057">
    <w:abstractNumId w:val="18"/>
  </w:num>
  <w:num w:numId="56" w16cid:durableId="1672444506">
    <w:abstractNumId w:val="54"/>
  </w:num>
  <w:num w:numId="57" w16cid:durableId="883641327">
    <w:abstractNumId w:val="46"/>
  </w:num>
  <w:num w:numId="58" w16cid:durableId="1030230666">
    <w:abstractNumId w:val="8"/>
  </w:num>
  <w:num w:numId="59" w16cid:durableId="1473060871">
    <w:abstractNumId w:val="63"/>
  </w:num>
  <w:num w:numId="60" w16cid:durableId="2116898362">
    <w:abstractNumId w:val="21"/>
  </w:num>
  <w:num w:numId="61" w16cid:durableId="202967447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8"/>
  </w:num>
  <w:num w:numId="63" w16cid:durableId="577638565">
    <w:abstractNumId w:val="33"/>
  </w:num>
  <w:num w:numId="64" w16cid:durableId="2133014024">
    <w:abstractNumId w:val="45"/>
  </w:num>
  <w:num w:numId="65" w16cid:durableId="1931548696">
    <w:abstractNumId w:val="34"/>
  </w:num>
  <w:num w:numId="66" w16cid:durableId="156461534">
    <w:abstractNumId w:val="9"/>
  </w:num>
  <w:num w:numId="67" w16cid:durableId="625158313">
    <w:abstractNumId w:val="36"/>
  </w:num>
  <w:num w:numId="68" w16cid:durableId="1221091239">
    <w:abstractNumId w:val="13"/>
  </w:num>
  <w:num w:numId="69" w16cid:durableId="1957590883">
    <w:abstractNumId w:val="4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644C8"/>
    <w:rsid w:val="00086E01"/>
    <w:rsid w:val="00093017"/>
    <w:rsid w:val="000A3D0E"/>
    <w:rsid w:val="000A42E4"/>
    <w:rsid w:val="000B76D4"/>
    <w:rsid w:val="000D280D"/>
    <w:rsid w:val="000E3AE5"/>
    <w:rsid w:val="000E4DD1"/>
    <w:rsid w:val="000F491B"/>
    <w:rsid w:val="0010403F"/>
    <w:rsid w:val="0010514A"/>
    <w:rsid w:val="001237A6"/>
    <w:rsid w:val="0012396A"/>
    <w:rsid w:val="0013070D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47A3"/>
    <w:rsid w:val="001C5937"/>
    <w:rsid w:val="001D4C09"/>
    <w:rsid w:val="001D69EC"/>
    <w:rsid w:val="001E0CDE"/>
    <w:rsid w:val="001E1E7E"/>
    <w:rsid w:val="001E2CA5"/>
    <w:rsid w:val="001F01A6"/>
    <w:rsid w:val="001F2F6C"/>
    <w:rsid w:val="001F4046"/>
    <w:rsid w:val="00206E5F"/>
    <w:rsid w:val="00217B63"/>
    <w:rsid w:val="00226DBF"/>
    <w:rsid w:val="00230FA6"/>
    <w:rsid w:val="00243311"/>
    <w:rsid w:val="002766B6"/>
    <w:rsid w:val="00281B0C"/>
    <w:rsid w:val="002A40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86A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122E2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E2527"/>
    <w:rsid w:val="004F1142"/>
    <w:rsid w:val="004F2578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3718E"/>
    <w:rsid w:val="006431A9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5020"/>
    <w:rsid w:val="006E6A6D"/>
    <w:rsid w:val="006F0CE5"/>
    <w:rsid w:val="006F1B83"/>
    <w:rsid w:val="006F71BD"/>
    <w:rsid w:val="006F756C"/>
    <w:rsid w:val="00706953"/>
    <w:rsid w:val="00714DF5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5279"/>
    <w:rsid w:val="00785B60"/>
    <w:rsid w:val="007A1EAA"/>
    <w:rsid w:val="007C1BCE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82439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22394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4243"/>
    <w:rsid w:val="00A0550C"/>
    <w:rsid w:val="00A11E11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3E93"/>
    <w:rsid w:val="00A84C36"/>
    <w:rsid w:val="00A96678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2043"/>
    <w:rsid w:val="00C276EF"/>
    <w:rsid w:val="00C31D45"/>
    <w:rsid w:val="00C31DBE"/>
    <w:rsid w:val="00C32D7B"/>
    <w:rsid w:val="00C56DFC"/>
    <w:rsid w:val="00C62A41"/>
    <w:rsid w:val="00C70FB2"/>
    <w:rsid w:val="00C722A0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299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4F3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1602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  <w:style w:type="character" w:styleId="Nierozpoznanawzmianka">
    <w:name w:val="Unresolved Mention"/>
    <w:basedOn w:val="Domylnaczcionkaakapitu"/>
    <w:uiPriority w:val="99"/>
    <w:semiHidden/>
    <w:unhideWhenUsed/>
    <w:rsid w:val="006E5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R.5143.93.2025.W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12</cp:revision>
  <cp:lastPrinted>2024-09-23T19:54:00Z</cp:lastPrinted>
  <dcterms:created xsi:type="dcterms:W3CDTF">2026-01-15T10:00:00Z</dcterms:created>
  <dcterms:modified xsi:type="dcterms:W3CDTF">2026-01-15T10:06:00Z</dcterms:modified>
</cp:coreProperties>
</file>