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606E789A" w:rsidR="00CE13D3" w:rsidRPr="008F2043" w:rsidRDefault="00E95263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E95263">
        <w:rPr>
          <w:rFonts w:asciiTheme="minorHAnsi" w:hAnsiTheme="minorHAnsi" w:cstheme="minorHAnsi"/>
          <w:b/>
          <w:sz w:val="28"/>
          <w:lang w:val="pl-PL"/>
        </w:rPr>
        <w:t xml:space="preserve">Przebudowa drogi gminnej nr 100751C w </w:t>
      </w:r>
      <w:proofErr w:type="spellStart"/>
      <w:r w:rsidRPr="00E95263">
        <w:rPr>
          <w:rFonts w:asciiTheme="minorHAnsi" w:hAnsiTheme="minorHAnsi" w:cstheme="minorHAnsi"/>
          <w:b/>
          <w:sz w:val="28"/>
          <w:lang w:val="pl-PL"/>
        </w:rPr>
        <w:t>Rogówku</w:t>
      </w:r>
      <w:proofErr w:type="spellEnd"/>
      <w:r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1B74EDC7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E95263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7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334AE521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C404AB">
        <w:rPr>
          <w:rFonts w:eastAsia="Arial"/>
        </w:rPr>
        <w:t>23</w:t>
      </w:r>
      <w:r w:rsidR="006B3A02">
        <w:rPr>
          <w:rFonts w:eastAsia="Arial"/>
        </w:rPr>
        <w:t xml:space="preserve"> kwietnia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40E8BBD6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95263">
        <w:t>7</w:t>
      </w:r>
      <w:r w:rsidR="008C1438" w:rsidRPr="008C1438">
        <w:t>.2025</w:t>
      </w:r>
    </w:p>
    <w:p w14:paraId="6924CF6B" w14:textId="77777777" w:rsidR="00110BA5" w:rsidRDefault="00110BA5" w:rsidP="00CE13D3">
      <w:pPr>
        <w:jc w:val="both"/>
      </w:pPr>
    </w:p>
    <w:p w14:paraId="0E7E5EFD" w14:textId="15128DB1" w:rsidR="00C404AB" w:rsidRPr="003A4EF3" w:rsidRDefault="00C404AB" w:rsidP="00C404AB">
      <w:pPr>
        <w:pStyle w:val="Tekstpodstawowy"/>
        <w:jc w:val="both"/>
        <w:rPr>
          <w:rFonts w:ascii="Calibri" w:hAnsi="Calibri" w:cs="Calibri"/>
          <w:b/>
          <w:bCs/>
          <w:sz w:val="22"/>
          <w:szCs w:val="22"/>
        </w:rPr>
      </w:pPr>
      <w:r w:rsidRPr="003A4EF3">
        <w:rPr>
          <w:rFonts w:ascii="Calibri" w:hAnsi="Calibri" w:cs="Calibri"/>
          <w:sz w:val="22"/>
          <w:szCs w:val="22"/>
        </w:rPr>
        <w:t xml:space="preserve">Postępowanie: </w:t>
      </w:r>
      <w:bookmarkStart w:id="1" w:name="_Hlk190422171"/>
      <w:r w:rsidRPr="00C404AB">
        <w:rPr>
          <w:rFonts w:ascii="Calibri" w:hAnsi="Calibri" w:cs="Calibri"/>
          <w:b/>
          <w:sz w:val="22"/>
          <w:szCs w:val="22"/>
        </w:rPr>
        <w:t xml:space="preserve">Przebudowa drogi gminnej nr 100751C w </w:t>
      </w:r>
      <w:proofErr w:type="spellStart"/>
      <w:r w:rsidRPr="00C404AB">
        <w:rPr>
          <w:rFonts w:ascii="Calibri" w:hAnsi="Calibri" w:cs="Calibri"/>
          <w:b/>
          <w:sz w:val="22"/>
          <w:szCs w:val="22"/>
        </w:rPr>
        <w:t>Rogówku</w:t>
      </w:r>
      <w:proofErr w:type="spellEnd"/>
      <w:r w:rsidRPr="003A4EF3">
        <w:rPr>
          <w:rFonts w:ascii="Calibri" w:hAnsi="Calibri" w:cs="Calibri"/>
          <w:b/>
          <w:sz w:val="22"/>
          <w:szCs w:val="22"/>
        </w:rPr>
        <w:t>.</w:t>
      </w:r>
    </w:p>
    <w:bookmarkEnd w:id="1"/>
    <w:p w14:paraId="210EB6F3" w14:textId="77777777" w:rsidR="00C404AB" w:rsidRPr="00FA58DC" w:rsidRDefault="00C404AB" w:rsidP="00C404AB">
      <w:pPr>
        <w:pStyle w:val="Tekstpodstawowy"/>
        <w:jc w:val="center"/>
        <w:rPr>
          <w:rFonts w:ascii="Calibri" w:hAnsi="Calibri" w:cs="Calibri"/>
          <w:b/>
          <w:szCs w:val="24"/>
        </w:rPr>
      </w:pPr>
    </w:p>
    <w:p w14:paraId="4C8D541B" w14:textId="77777777" w:rsidR="00C404AB" w:rsidRDefault="00C404AB" w:rsidP="00C404AB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64E062C1" w14:textId="77777777" w:rsidR="00C404AB" w:rsidRPr="00F57947" w:rsidRDefault="00C404A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7A2774D0" w14:textId="77777777" w:rsidR="007A110C" w:rsidRDefault="007A110C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</w:p>
    <w:p w14:paraId="1ED11CF8" w14:textId="1F2D9BF3" w:rsidR="007A110C" w:rsidRPr="007A110C" w:rsidRDefault="007A110C" w:rsidP="007A110C">
      <w:pPr>
        <w:spacing w:after="0"/>
        <w:jc w:val="center"/>
        <w:rPr>
          <w:rFonts w:eastAsia="Arial" w:cs="Calibri"/>
          <w:bCs/>
          <w:color w:val="000000"/>
          <w:sz w:val="52"/>
          <w:szCs w:val="48"/>
          <w:lang w:bidi="pl-PL"/>
        </w:rPr>
      </w:pPr>
      <w:r w:rsidRPr="007A110C">
        <w:rPr>
          <w:rFonts w:eastAsia="Arial" w:cs="Calibri"/>
          <w:bCs/>
          <w:color w:val="000000"/>
          <w:sz w:val="52"/>
          <w:szCs w:val="48"/>
          <w:lang w:bidi="pl-PL"/>
        </w:rPr>
        <w:t>SPROSTOWANIE</w:t>
      </w:r>
    </w:p>
    <w:p w14:paraId="5D083F44" w14:textId="77777777" w:rsidR="007A110C" w:rsidRDefault="007A110C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</w:p>
    <w:p w14:paraId="04E9B1C7" w14:textId="59F402E0" w:rsidR="007A110C" w:rsidRDefault="007A110C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>
        <w:rPr>
          <w:rFonts w:eastAsia="Arial" w:cs="Calibri"/>
          <w:bCs/>
          <w:color w:val="000000"/>
          <w:szCs w:val="20"/>
          <w:lang w:bidi="pl-PL"/>
        </w:rPr>
        <w:t>W ślad za zamieszczonym zawiadomieniem o wyborze oferty Zamawiający prostuje dostrzeżona omyłkę pisarską. Wybraną przez Zamawiającego ofertą została oferta złożona przez:</w:t>
      </w:r>
    </w:p>
    <w:p w14:paraId="27784BE4" w14:textId="77777777" w:rsidR="007A110C" w:rsidRDefault="007A110C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</w:p>
    <w:p w14:paraId="0F2B4C44" w14:textId="77777777" w:rsidR="007A110C" w:rsidRPr="007A110C" w:rsidRDefault="007A110C" w:rsidP="007A110C">
      <w:pPr>
        <w:widowControl w:val="0"/>
        <w:spacing w:after="0"/>
        <w:rPr>
          <w:rFonts w:cs="Calibri"/>
          <w:b/>
          <w:bCs/>
          <w:i/>
          <w:iCs/>
          <w:sz w:val="21"/>
          <w:szCs w:val="21"/>
        </w:rPr>
      </w:pPr>
      <w:r w:rsidRPr="007A110C">
        <w:rPr>
          <w:rFonts w:cs="Calibri"/>
          <w:b/>
          <w:bCs/>
          <w:i/>
          <w:iCs/>
          <w:sz w:val="21"/>
          <w:szCs w:val="21"/>
        </w:rPr>
        <w:t>Zakład Drogowo Budowlany Rogowo Sp. z o.o.</w:t>
      </w:r>
    </w:p>
    <w:p w14:paraId="0B197D09" w14:textId="77777777" w:rsidR="007A110C" w:rsidRPr="007A110C" w:rsidRDefault="007A110C" w:rsidP="007A110C">
      <w:pPr>
        <w:widowControl w:val="0"/>
        <w:spacing w:after="0"/>
        <w:rPr>
          <w:rFonts w:cs="Calibri"/>
          <w:b/>
          <w:bCs/>
          <w:i/>
          <w:iCs/>
          <w:sz w:val="21"/>
          <w:szCs w:val="21"/>
        </w:rPr>
      </w:pPr>
      <w:r w:rsidRPr="007A110C">
        <w:rPr>
          <w:rFonts w:cs="Calibri"/>
          <w:b/>
          <w:bCs/>
          <w:i/>
          <w:iCs/>
          <w:sz w:val="21"/>
          <w:szCs w:val="21"/>
        </w:rPr>
        <w:t>Rogowo 23, 87-162 Lubicz</w:t>
      </w:r>
    </w:p>
    <w:p w14:paraId="32D0CBE8" w14:textId="6BDE7BD0" w:rsidR="007A110C" w:rsidRPr="007A110C" w:rsidRDefault="007A110C" w:rsidP="007A110C">
      <w:pPr>
        <w:spacing w:after="0"/>
        <w:jc w:val="both"/>
        <w:rPr>
          <w:rFonts w:eastAsia="Arial" w:cs="Calibri"/>
          <w:bCs/>
          <w:i/>
          <w:iCs/>
          <w:color w:val="000000"/>
          <w:szCs w:val="20"/>
          <w:lang w:bidi="pl-PL"/>
        </w:rPr>
      </w:pPr>
      <w:r w:rsidRPr="007A110C">
        <w:rPr>
          <w:rFonts w:cs="Calibri"/>
          <w:b/>
          <w:bCs/>
          <w:i/>
          <w:iCs/>
          <w:sz w:val="21"/>
          <w:szCs w:val="21"/>
        </w:rPr>
        <w:t>NIP 879 270 58 48 REGON 381448521</w:t>
      </w:r>
    </w:p>
    <w:p w14:paraId="130588D9" w14:textId="77777777" w:rsidR="007A110C" w:rsidRDefault="007A110C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</w:p>
    <w:p w14:paraId="3D35840F" w14:textId="6DFB3745" w:rsidR="007A110C" w:rsidRPr="007A110C" w:rsidRDefault="007A110C" w:rsidP="00C404AB">
      <w:pPr>
        <w:spacing w:after="0"/>
        <w:jc w:val="both"/>
        <w:rPr>
          <w:rFonts w:eastAsia="Arial" w:cs="Calibri"/>
          <w:bCs/>
          <w:color w:val="000000"/>
          <w:szCs w:val="20"/>
          <w:u w:val="single"/>
          <w:lang w:bidi="pl-PL"/>
        </w:rPr>
      </w:pPr>
      <w:r w:rsidRPr="007A110C">
        <w:rPr>
          <w:rFonts w:eastAsia="Arial" w:cs="Calibri"/>
          <w:bCs/>
          <w:color w:val="000000"/>
          <w:szCs w:val="20"/>
          <w:u w:val="single"/>
          <w:lang w:bidi="pl-PL"/>
        </w:rPr>
        <w:t>a nie jak Zamawiający podał:</w:t>
      </w:r>
    </w:p>
    <w:p w14:paraId="3FDFC63B" w14:textId="77777777" w:rsidR="007A110C" w:rsidRDefault="007A110C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</w:p>
    <w:p w14:paraId="22B8B5EE" w14:textId="77777777" w:rsidR="007A110C" w:rsidRPr="007A110C" w:rsidRDefault="007A110C" w:rsidP="007A110C">
      <w:pPr>
        <w:spacing w:after="0"/>
        <w:rPr>
          <w:rFonts w:eastAsia="Arial" w:cs="Calibri"/>
          <w:b/>
          <w:bCs/>
          <w:i/>
          <w:iCs/>
          <w:color w:val="000000"/>
          <w:lang w:bidi="pl-PL"/>
        </w:rPr>
      </w:pPr>
      <w:r w:rsidRPr="007A110C">
        <w:rPr>
          <w:rFonts w:eastAsia="Arial" w:cs="Calibri"/>
          <w:b/>
          <w:bCs/>
          <w:i/>
          <w:iCs/>
          <w:color w:val="000000"/>
          <w:lang w:bidi="pl-PL"/>
        </w:rPr>
        <w:t>AKROID Andrzej Kurda</w:t>
      </w:r>
    </w:p>
    <w:p w14:paraId="23282B3A" w14:textId="77777777" w:rsidR="007A110C" w:rsidRPr="007A110C" w:rsidRDefault="007A110C" w:rsidP="007A110C">
      <w:pPr>
        <w:spacing w:after="0"/>
        <w:rPr>
          <w:rFonts w:eastAsia="Arial" w:cs="Calibri"/>
          <w:i/>
          <w:iCs/>
          <w:color w:val="000000"/>
          <w:lang w:bidi="pl-PL"/>
        </w:rPr>
      </w:pPr>
      <w:r w:rsidRPr="007A110C">
        <w:rPr>
          <w:rFonts w:eastAsia="Arial" w:cs="Calibri"/>
          <w:i/>
          <w:iCs/>
          <w:color w:val="000000"/>
          <w:lang w:bidi="pl-PL"/>
        </w:rPr>
        <w:t>ul. Sanocka 1; 87-100 Toruń</w:t>
      </w:r>
    </w:p>
    <w:p w14:paraId="570F19A6" w14:textId="77777777" w:rsidR="007A110C" w:rsidRPr="007A110C" w:rsidRDefault="007A110C" w:rsidP="007A110C">
      <w:pPr>
        <w:spacing w:after="0"/>
        <w:rPr>
          <w:rFonts w:eastAsia="Arial" w:cs="Calibri"/>
          <w:i/>
          <w:iCs/>
          <w:color w:val="000000"/>
          <w:lang w:bidi="pl-PL"/>
        </w:rPr>
      </w:pPr>
      <w:r w:rsidRPr="007A110C">
        <w:rPr>
          <w:rFonts w:eastAsia="Arial" w:cs="Calibri"/>
          <w:i/>
          <w:iCs/>
          <w:color w:val="000000"/>
          <w:lang w:bidi="pl-PL"/>
        </w:rPr>
        <w:t>NIP: 466 030 44 58; REGON: 341549621</w:t>
      </w:r>
    </w:p>
    <w:p w14:paraId="2D1A2DEF" w14:textId="11AC0483" w:rsidR="007A110C" w:rsidRDefault="007A110C" w:rsidP="00C404AB">
      <w:pPr>
        <w:pBdr>
          <w:bottom w:val="single" w:sz="6" w:space="1" w:color="auto"/>
        </w:pBd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</w:p>
    <w:p w14:paraId="2BEE5081" w14:textId="77777777" w:rsidR="007A110C" w:rsidRDefault="007A110C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</w:p>
    <w:p w14:paraId="5B60967E" w14:textId="39AEE7B1" w:rsidR="007A110C" w:rsidRDefault="007A110C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>
        <w:rPr>
          <w:rFonts w:eastAsia="Arial" w:cs="Calibri"/>
          <w:bCs/>
          <w:color w:val="000000"/>
          <w:szCs w:val="20"/>
          <w:lang w:bidi="pl-PL"/>
        </w:rPr>
        <w:t xml:space="preserve">Wszystkie pozostałe informacje podane w zawiadomieniu są poprawne. Zamawiający przeprasza za popełnioną omyłkę. </w:t>
      </w:r>
    </w:p>
    <w:p w14:paraId="02949C6E" w14:textId="77777777" w:rsidR="007A110C" w:rsidRDefault="007A110C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</w:p>
    <w:sectPr w:rsidR="007A110C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AF17" w14:textId="77777777" w:rsidR="00312A6C" w:rsidRDefault="00312A6C" w:rsidP="005841E8">
      <w:pPr>
        <w:spacing w:after="0" w:line="240" w:lineRule="auto"/>
      </w:pPr>
      <w:r>
        <w:separator/>
      </w:r>
    </w:p>
  </w:endnote>
  <w:endnote w:type="continuationSeparator" w:id="0">
    <w:p w14:paraId="305DDCB9" w14:textId="77777777" w:rsidR="00312A6C" w:rsidRDefault="00312A6C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6598" w14:textId="77777777" w:rsidR="00312A6C" w:rsidRDefault="00312A6C" w:rsidP="005841E8">
      <w:pPr>
        <w:spacing w:after="0" w:line="240" w:lineRule="auto"/>
      </w:pPr>
      <w:r>
        <w:separator/>
      </w:r>
    </w:p>
  </w:footnote>
  <w:footnote w:type="continuationSeparator" w:id="0">
    <w:p w14:paraId="0AD10491" w14:textId="77777777" w:rsidR="00312A6C" w:rsidRDefault="00312A6C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E5A18"/>
    <w:rsid w:val="000F491B"/>
    <w:rsid w:val="0010403F"/>
    <w:rsid w:val="0010514A"/>
    <w:rsid w:val="00110BA5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72D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12A6C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F3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10C"/>
    <w:rsid w:val="007A1EAA"/>
    <w:rsid w:val="007C6BB6"/>
    <w:rsid w:val="007D434C"/>
    <w:rsid w:val="007E1732"/>
    <w:rsid w:val="007E1D47"/>
    <w:rsid w:val="007E5B32"/>
    <w:rsid w:val="007E7546"/>
    <w:rsid w:val="007F2C86"/>
    <w:rsid w:val="007F32EE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404A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2025-04-23T13:51:00Z</dcterms:created>
  <dcterms:modified xsi:type="dcterms:W3CDTF">2025-04-23T13:51:00Z</dcterms:modified>
</cp:coreProperties>
</file>