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D" w:rsidRPr="004607BD" w:rsidRDefault="004607BD" w:rsidP="004607BD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r w:rsidRPr="004607BD">
        <w:rPr>
          <w:rFonts w:eastAsia="Calibri" w:cstheme="minorHAnsi"/>
          <w:b/>
          <w:sz w:val="28"/>
          <w:szCs w:val="20"/>
          <w:lang w:eastAsia="pl-PL"/>
        </w:rPr>
        <w:t>Udzielenie kredytu długoterminowego w wysokości 5 275 507,37 zł.</w:t>
      </w:r>
      <w:bookmarkStart w:id="0" w:name="_GoBack"/>
      <w:bookmarkEnd w:id="0"/>
    </w:p>
    <w:p w:rsidR="00154B56" w:rsidRDefault="004607BD" w:rsidP="004607BD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r w:rsidRPr="004607BD">
        <w:rPr>
          <w:rFonts w:eastAsia="Calibri" w:cstheme="minorHAnsi"/>
          <w:sz w:val="28"/>
          <w:szCs w:val="20"/>
          <w:lang w:eastAsia="pl-PL"/>
        </w:rPr>
        <w:t>nr referencyjny:</w:t>
      </w:r>
      <w:r w:rsidRPr="004607BD">
        <w:rPr>
          <w:rFonts w:eastAsia="Calibri" w:cstheme="minorHAnsi"/>
          <w:b/>
          <w:sz w:val="28"/>
          <w:szCs w:val="20"/>
          <w:lang w:eastAsia="pl-PL"/>
        </w:rPr>
        <w:t xml:space="preserve"> ORG.271.11.2024</w:t>
      </w:r>
    </w:p>
    <w:p w:rsidR="00B64B92" w:rsidRDefault="00B64B92" w:rsidP="004607BD">
      <w:pPr>
        <w:jc w:val="center"/>
        <w:rPr>
          <w:rFonts w:eastAsia="Arial"/>
        </w:rPr>
      </w:pPr>
    </w:p>
    <w:p w:rsidR="008F2043" w:rsidRPr="008F2043" w:rsidRDefault="008F2043" w:rsidP="008F2043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987D6D"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204C60">
        <w:rPr>
          <w:rFonts w:eastAsia="Arial"/>
        </w:rPr>
        <w:t>23</w:t>
      </w:r>
      <w:r w:rsidR="001A632C">
        <w:rPr>
          <w:rFonts w:eastAsia="Arial"/>
        </w:rPr>
        <w:t xml:space="preserve"> </w:t>
      </w:r>
      <w:r w:rsidR="00204C60">
        <w:rPr>
          <w:rFonts w:eastAsia="Arial"/>
        </w:rPr>
        <w:t>października 2024</w:t>
      </w:r>
      <w:r w:rsidR="00987D6D">
        <w:rPr>
          <w:rFonts w:eastAsia="Arial"/>
        </w:rPr>
        <w:t xml:space="preserve"> r.</w:t>
      </w:r>
    </w:p>
    <w:p w:rsidR="00563822" w:rsidRPr="00D73BFC" w:rsidRDefault="00563822" w:rsidP="00563822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:rsidR="00563822" w:rsidRPr="00D73BFC" w:rsidRDefault="00563822" w:rsidP="00563822">
      <w:pPr>
        <w:rPr>
          <w:sz w:val="20"/>
          <w:szCs w:val="20"/>
        </w:rPr>
      </w:pPr>
    </w:p>
    <w:p w:rsidR="00563822" w:rsidRPr="008F2043" w:rsidRDefault="00563822" w:rsidP="00563822">
      <w:pPr>
        <w:jc w:val="both"/>
      </w:pPr>
      <w:r w:rsidRPr="008F2043">
        <w:t xml:space="preserve">Dotyczy sprawy: </w:t>
      </w:r>
      <w:r w:rsidR="00B64B92" w:rsidRPr="00B64B92">
        <w:rPr>
          <w:rFonts w:eastAsia="Calibri" w:cstheme="minorHAnsi"/>
          <w:lang w:eastAsia="pl-PL"/>
        </w:rPr>
        <w:t>ORG.271.11.2024</w:t>
      </w:r>
    </w:p>
    <w:p w:rsidR="00563822" w:rsidRDefault="00563822" w:rsidP="006B7D70">
      <w:pPr>
        <w:pStyle w:val="Standard"/>
        <w:jc w:val="both"/>
        <w:rPr>
          <w:rFonts w:asciiTheme="minorHAnsi" w:hAnsiTheme="minorHAnsi" w:cstheme="minorHAnsi"/>
          <w:sz w:val="22"/>
        </w:rPr>
      </w:pPr>
    </w:p>
    <w:p w:rsidR="002351C5" w:rsidRPr="000D1628" w:rsidRDefault="002351C5" w:rsidP="002351C5">
      <w:pPr>
        <w:keepNext/>
        <w:keepLines/>
        <w:widowControl w:val="0"/>
        <w:spacing w:after="180" w:line="246" w:lineRule="exact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bidi="pl-PL"/>
        </w:rPr>
      </w:pPr>
      <w:bookmarkStart w:id="1" w:name="bookmark1"/>
      <w:r w:rsidRPr="000D1628">
        <w:rPr>
          <w:rFonts w:ascii="Arial" w:eastAsia="Arial" w:hAnsi="Arial" w:cs="Arial"/>
          <w:b/>
          <w:bCs/>
          <w:color w:val="000000"/>
          <w:lang w:bidi="pl-PL"/>
        </w:rPr>
        <w:t>INFORMACJA Z OTWARCIA OFERT</w:t>
      </w:r>
      <w:bookmarkEnd w:id="1"/>
    </w:p>
    <w:p w:rsidR="002351C5" w:rsidRDefault="002351C5" w:rsidP="002351C5">
      <w:pPr>
        <w:widowControl w:val="0"/>
        <w:spacing w:line="346" w:lineRule="exact"/>
        <w:ind w:left="20"/>
        <w:jc w:val="center"/>
        <w:rPr>
          <w:rFonts w:ascii="Arial" w:eastAsia="Arial" w:hAnsi="Arial" w:cs="Arial"/>
          <w:color w:val="000000"/>
          <w:sz w:val="19"/>
          <w:szCs w:val="19"/>
          <w:lang w:bidi="pl-PL"/>
        </w:rPr>
      </w:pP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Zamawiający działając zgodnie z art. 222 ust. 5 ustawy z dnia 11 września 2019 r. Prawo Zamówień Publicznych (Dz. U. z 20</w:t>
      </w:r>
      <w:r>
        <w:rPr>
          <w:rFonts w:ascii="Arial" w:eastAsia="Arial" w:hAnsi="Arial" w:cs="Arial"/>
          <w:color w:val="000000"/>
          <w:sz w:val="19"/>
          <w:szCs w:val="19"/>
          <w:lang w:bidi="pl-PL"/>
        </w:rPr>
        <w:t xml:space="preserve">19 r. poz. 2019 </w:t>
      </w:r>
      <w:r w:rsidRPr="000D1628">
        <w:rPr>
          <w:rFonts w:ascii="Arial" w:eastAsia="Arial" w:hAnsi="Arial" w:cs="Arial"/>
          <w:color w:val="000000"/>
          <w:sz w:val="19"/>
          <w:szCs w:val="19"/>
          <w:lang w:bidi="pl-PL"/>
        </w:rPr>
        <w:t>z późn. zm.) informuje, że oferty w wyznaczonym terminie złożyli:</w:t>
      </w:r>
    </w:p>
    <w:tbl>
      <w:tblPr>
        <w:tblStyle w:val="TableGrid"/>
        <w:tblW w:w="87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956"/>
        <w:gridCol w:w="4709"/>
        <w:gridCol w:w="3118"/>
      </w:tblGrid>
      <w:tr w:rsidR="002351C5" w:rsidRPr="005C6078" w:rsidTr="002351C5">
        <w:trPr>
          <w:jc w:val="center"/>
        </w:trPr>
        <w:tc>
          <w:tcPr>
            <w:tcW w:w="956" w:type="dxa"/>
            <w:shd w:val="pct10" w:color="auto" w:fill="auto"/>
            <w:vAlign w:val="center"/>
          </w:tcPr>
          <w:p w:rsidR="002351C5" w:rsidRPr="005C6078" w:rsidRDefault="002351C5" w:rsidP="00B06AE9">
            <w:pPr>
              <w:ind w:right="52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>Nr oferty</w:t>
            </w:r>
          </w:p>
        </w:tc>
        <w:tc>
          <w:tcPr>
            <w:tcW w:w="4709" w:type="dxa"/>
            <w:shd w:val="pct10" w:color="auto" w:fill="auto"/>
            <w:vAlign w:val="center"/>
          </w:tcPr>
          <w:p w:rsidR="002351C5" w:rsidRPr="005C6078" w:rsidRDefault="002351C5" w:rsidP="00B06AE9">
            <w:pPr>
              <w:ind w:right="49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3118" w:type="dxa"/>
            <w:shd w:val="pct10" w:color="auto" w:fill="auto"/>
            <w:vAlign w:val="center"/>
          </w:tcPr>
          <w:p w:rsidR="002351C5" w:rsidRPr="005C6078" w:rsidRDefault="002351C5" w:rsidP="00B06AE9">
            <w:pPr>
              <w:spacing w:after="10"/>
              <w:ind w:right="47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Cena </w:t>
            </w:r>
          </w:p>
          <w:p w:rsidR="002351C5" w:rsidRPr="005C6078" w:rsidRDefault="002351C5" w:rsidP="00B06AE9">
            <w:pPr>
              <w:ind w:right="48"/>
              <w:jc w:val="center"/>
              <w:rPr>
                <w:b/>
              </w:rPr>
            </w:pPr>
            <w:r w:rsidRPr="005C6078"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2351C5" w:rsidRPr="005C6078" w:rsidTr="002351C5">
        <w:trPr>
          <w:trHeight w:val="1173"/>
          <w:jc w:val="center"/>
        </w:trPr>
        <w:tc>
          <w:tcPr>
            <w:tcW w:w="956" w:type="dxa"/>
            <w:vAlign w:val="center"/>
          </w:tcPr>
          <w:p w:rsidR="002351C5" w:rsidRPr="005C6078" w:rsidRDefault="002351C5" w:rsidP="00B06AE9">
            <w:pPr>
              <w:ind w:right="51"/>
              <w:jc w:val="center"/>
            </w:pPr>
            <w:r w:rsidRPr="005C6078"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4709" w:type="dxa"/>
            <w:vAlign w:val="center"/>
          </w:tcPr>
          <w:p w:rsidR="00AD76D4" w:rsidRPr="002351C5" w:rsidRDefault="00AD76D4" w:rsidP="00AD76D4">
            <w:pPr>
              <w:pStyle w:val="Akapitzlist"/>
              <w:ind w:right="50"/>
              <w:rPr>
                <w:rFonts w:ascii="Arial" w:eastAsia="Arial" w:hAnsi="Arial" w:cs="Arial"/>
                <w:bCs/>
              </w:rPr>
            </w:pPr>
            <w:r w:rsidRPr="002351C5">
              <w:rPr>
                <w:rFonts w:ascii="Arial" w:eastAsia="Arial" w:hAnsi="Arial" w:cs="Arial"/>
                <w:bCs/>
              </w:rPr>
              <w:t>Bank Spółdzielczy w Grębocinie</w:t>
            </w:r>
          </w:p>
          <w:p w:rsidR="00AD76D4" w:rsidRPr="002351C5" w:rsidRDefault="00AD76D4" w:rsidP="00AD76D4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</w:rPr>
            </w:pPr>
            <w:r w:rsidRPr="002351C5">
              <w:rPr>
                <w:rFonts w:ascii="Arial" w:eastAsia="Arial" w:hAnsi="Arial" w:cs="Arial"/>
                <w:bCs/>
                <w:sz w:val="18"/>
              </w:rPr>
              <w:t xml:space="preserve">ul. Lubicka 2,87-122 Grębocin </w:t>
            </w:r>
          </w:p>
          <w:p w:rsidR="002351C5" w:rsidRPr="005C6078" w:rsidRDefault="002351C5" w:rsidP="002351C5">
            <w:pPr>
              <w:ind w:right="50"/>
              <w:jc w:val="center"/>
              <w:rPr>
                <w:rFonts w:ascii="Arial" w:eastAsia="Arial" w:hAnsi="Arial" w:cs="Arial"/>
                <w:bCs/>
                <w:sz w:val="18"/>
              </w:rPr>
            </w:pPr>
          </w:p>
        </w:tc>
        <w:tc>
          <w:tcPr>
            <w:tcW w:w="3118" w:type="dxa"/>
            <w:vAlign w:val="center"/>
          </w:tcPr>
          <w:p w:rsidR="00AD76D4" w:rsidRDefault="00AD76D4" w:rsidP="00B06AE9">
            <w:pPr>
              <w:ind w:left="5"/>
              <w:jc w:val="center"/>
              <w:rPr>
                <w:rFonts w:ascii="Arial" w:eastAsia="Arial" w:hAnsi="Arial" w:cs="Arial"/>
              </w:rPr>
            </w:pPr>
            <w:r w:rsidRPr="00AD76D4">
              <w:rPr>
                <w:rFonts w:ascii="Arial" w:eastAsia="Arial" w:hAnsi="Arial" w:cs="Arial"/>
              </w:rPr>
              <w:t>1.745.539,84zł</w:t>
            </w:r>
          </w:p>
          <w:p w:rsidR="002351C5" w:rsidRPr="005C6078" w:rsidRDefault="002351C5" w:rsidP="00B06AE9">
            <w:pPr>
              <w:ind w:left="5"/>
              <w:jc w:val="center"/>
            </w:pPr>
            <w:r w:rsidRPr="005C6078">
              <w:rPr>
                <w:rFonts w:ascii="Arial" w:eastAsia="Arial" w:hAnsi="Arial" w:cs="Arial"/>
              </w:rPr>
              <w:t>brutto</w:t>
            </w:r>
          </w:p>
        </w:tc>
      </w:tr>
      <w:tr w:rsidR="002351C5" w:rsidRPr="005C6078" w:rsidTr="002351C5">
        <w:trPr>
          <w:trHeight w:val="1173"/>
          <w:jc w:val="center"/>
        </w:trPr>
        <w:tc>
          <w:tcPr>
            <w:tcW w:w="956" w:type="dxa"/>
            <w:vAlign w:val="center"/>
          </w:tcPr>
          <w:p w:rsidR="002351C5" w:rsidRPr="005C6078" w:rsidRDefault="002351C5" w:rsidP="00B06AE9">
            <w:pPr>
              <w:ind w:right="5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4709" w:type="dxa"/>
            <w:vAlign w:val="center"/>
          </w:tcPr>
          <w:p w:rsidR="002351C5" w:rsidRPr="002351C5" w:rsidRDefault="002351C5" w:rsidP="002351C5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2351C5">
              <w:rPr>
                <w:rFonts w:ascii="Arial" w:eastAsia="Arial" w:hAnsi="Arial" w:cs="Arial"/>
                <w:bCs/>
              </w:rPr>
              <w:t>Bank Gospodarstwa Krajowego Region Kujawsko-Pomorski</w:t>
            </w:r>
          </w:p>
          <w:p w:rsidR="002351C5" w:rsidRDefault="002351C5" w:rsidP="002351C5">
            <w:pPr>
              <w:ind w:right="50"/>
              <w:jc w:val="center"/>
              <w:rPr>
                <w:rFonts w:ascii="Arial" w:eastAsia="Arial" w:hAnsi="Arial" w:cs="Arial"/>
                <w:bCs/>
              </w:rPr>
            </w:pPr>
            <w:r w:rsidRPr="002351C5">
              <w:rPr>
                <w:rFonts w:ascii="Arial" w:eastAsia="Arial" w:hAnsi="Arial" w:cs="Arial"/>
                <w:bCs/>
                <w:sz w:val="18"/>
              </w:rPr>
              <w:t>ul. Grudziądzka 1,3; 87 - 100 Toruń</w:t>
            </w:r>
          </w:p>
        </w:tc>
        <w:tc>
          <w:tcPr>
            <w:tcW w:w="3118" w:type="dxa"/>
            <w:vAlign w:val="center"/>
          </w:tcPr>
          <w:p w:rsidR="001C3E10" w:rsidRPr="001C3E10" w:rsidRDefault="001C3E10" w:rsidP="001C3E10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t xml:space="preserve"> </w:t>
            </w:r>
            <w:r w:rsidR="00FC0470">
              <w:rPr>
                <w:rFonts w:ascii="Arial" w:eastAsia="Arial" w:hAnsi="Arial" w:cs="Arial"/>
              </w:rPr>
              <w:t>1.</w:t>
            </w:r>
            <w:r w:rsidRPr="001C3E10">
              <w:rPr>
                <w:rFonts w:ascii="Arial" w:eastAsia="Arial" w:hAnsi="Arial" w:cs="Arial"/>
              </w:rPr>
              <w:t>904 751,60 zł</w:t>
            </w:r>
          </w:p>
          <w:p w:rsidR="002351C5" w:rsidRPr="00600C77" w:rsidRDefault="002351C5" w:rsidP="00B06AE9">
            <w:pPr>
              <w:ind w:lef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brutto</w:t>
            </w:r>
          </w:p>
        </w:tc>
      </w:tr>
    </w:tbl>
    <w:p w:rsidR="002351C5" w:rsidRDefault="002351C5" w:rsidP="002351C5">
      <w:pPr>
        <w:widowControl w:val="0"/>
        <w:spacing w:after="0" w:line="346" w:lineRule="exact"/>
        <w:ind w:left="20"/>
        <w:jc w:val="center"/>
        <w:rPr>
          <w:rFonts w:ascii="Arial" w:eastAsia="Arial" w:hAnsi="Arial" w:cs="Arial"/>
          <w:color w:val="000000"/>
          <w:sz w:val="19"/>
          <w:szCs w:val="19"/>
          <w:lang w:bidi="pl-PL"/>
        </w:rPr>
      </w:pPr>
    </w:p>
    <w:p w:rsidR="00154B56" w:rsidRPr="001A632C" w:rsidRDefault="00154B56" w:rsidP="002351C5">
      <w:pPr>
        <w:jc w:val="both"/>
        <w:rPr>
          <w:b/>
        </w:rPr>
      </w:pPr>
    </w:p>
    <w:sectPr w:rsidR="00154B56" w:rsidRPr="001A632C" w:rsidSect="001A632C">
      <w:headerReference w:type="default" r:id="rId9"/>
      <w:footerReference w:type="default" r:id="rId10"/>
      <w:pgSz w:w="11900" w:h="16840"/>
      <w:pgMar w:top="1276" w:right="1281" w:bottom="851" w:left="1202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24" w:rsidRDefault="00CC6624" w:rsidP="005841E8">
      <w:pPr>
        <w:spacing w:after="0" w:line="240" w:lineRule="auto"/>
      </w:pPr>
      <w:r>
        <w:separator/>
      </w:r>
    </w:p>
  </w:endnote>
  <w:endnote w:type="continuationSeparator" w:id="0">
    <w:p w:rsidR="00CC6624" w:rsidRDefault="00CC662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FC047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FC047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:rsidR="001C5937" w:rsidRDefault="00CC6624" w:rsidP="00BB507B">
            <w:pPr>
              <w:pStyle w:val="Stopka0"/>
              <w:ind w:right="-81"/>
              <w:jc w:val="center"/>
            </w:pPr>
          </w:p>
        </w:sdtContent>
      </w:sdt>
    </w:sdtContent>
  </w:sdt>
  <w:p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24" w:rsidRDefault="00CC6624" w:rsidP="005841E8">
      <w:pPr>
        <w:spacing w:after="0" w:line="240" w:lineRule="auto"/>
      </w:pPr>
      <w:r>
        <w:separator/>
      </w:r>
    </w:p>
  </w:footnote>
  <w:footnote w:type="continuationSeparator" w:id="0">
    <w:p w:rsidR="00CC6624" w:rsidRDefault="00CC662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37" w:rsidRDefault="001C5937">
    <w:pPr>
      <w:pStyle w:val="Nagwek"/>
    </w:pPr>
  </w:p>
  <w:p w:rsidR="001C5937" w:rsidRDefault="001C5937">
    <w:pPr>
      <w:pStyle w:val="Nagwek"/>
    </w:pPr>
  </w:p>
  <w:p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FFFFFFFF"/>
    <w:lvl w:ilvl="0"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5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FFFFFFFF"/>
    <w:lvl w:ilvl="0">
      <w:start w:val="2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FFFFFFFF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1"/>
      <w:numFmt w:val="decimal"/>
      <w:lvlText w:val="%2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30A86"/>
    <w:multiLevelType w:val="hybridMultilevel"/>
    <w:tmpl w:val="FFFFFFFF"/>
    <w:lvl w:ilvl="0" w:tplc="B032081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A7C1D8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668BA"/>
    <w:multiLevelType w:val="hybridMultilevel"/>
    <w:tmpl w:val="FFFFFFFF"/>
    <w:lvl w:ilvl="0" w:tplc="A6800A22">
      <w:start w:val="20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F7FD8"/>
    <w:multiLevelType w:val="hybridMultilevel"/>
    <w:tmpl w:val="C7B6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51D8C"/>
    <w:multiLevelType w:val="hybridMultilevel"/>
    <w:tmpl w:val="87D6AEAA"/>
    <w:lvl w:ilvl="0" w:tplc="1010B68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B5862"/>
    <w:multiLevelType w:val="hybridMultilevel"/>
    <w:tmpl w:val="C6FC2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56EC0"/>
    <w:rsid w:val="000677B3"/>
    <w:rsid w:val="00086E01"/>
    <w:rsid w:val="000A3D0E"/>
    <w:rsid w:val="000E3AE5"/>
    <w:rsid w:val="000F491B"/>
    <w:rsid w:val="001237A6"/>
    <w:rsid w:val="0012396A"/>
    <w:rsid w:val="001307F0"/>
    <w:rsid w:val="001446DC"/>
    <w:rsid w:val="0015339A"/>
    <w:rsid w:val="001539BB"/>
    <w:rsid w:val="00154B56"/>
    <w:rsid w:val="00154B79"/>
    <w:rsid w:val="00156E06"/>
    <w:rsid w:val="001571EB"/>
    <w:rsid w:val="001A4B1E"/>
    <w:rsid w:val="001A632C"/>
    <w:rsid w:val="001A7E12"/>
    <w:rsid w:val="001C3E10"/>
    <w:rsid w:val="001C5937"/>
    <w:rsid w:val="001D4C09"/>
    <w:rsid w:val="001D69EC"/>
    <w:rsid w:val="001E0CDE"/>
    <w:rsid w:val="001E1E7E"/>
    <w:rsid w:val="00204C60"/>
    <w:rsid w:val="00217B63"/>
    <w:rsid w:val="00230FA6"/>
    <w:rsid w:val="002351C5"/>
    <w:rsid w:val="00243311"/>
    <w:rsid w:val="00281493"/>
    <w:rsid w:val="0028538C"/>
    <w:rsid w:val="00287415"/>
    <w:rsid w:val="002A779B"/>
    <w:rsid w:val="002C2F03"/>
    <w:rsid w:val="002C4FAE"/>
    <w:rsid w:val="002D105A"/>
    <w:rsid w:val="002D7FE3"/>
    <w:rsid w:val="002E037C"/>
    <w:rsid w:val="002F46EE"/>
    <w:rsid w:val="00305915"/>
    <w:rsid w:val="00305F6A"/>
    <w:rsid w:val="00312989"/>
    <w:rsid w:val="003152A9"/>
    <w:rsid w:val="003205EB"/>
    <w:rsid w:val="0032258F"/>
    <w:rsid w:val="003460CB"/>
    <w:rsid w:val="00351C64"/>
    <w:rsid w:val="00351D69"/>
    <w:rsid w:val="00357BB8"/>
    <w:rsid w:val="003659B7"/>
    <w:rsid w:val="00371A0C"/>
    <w:rsid w:val="003B2E1C"/>
    <w:rsid w:val="003B7F0D"/>
    <w:rsid w:val="003C035D"/>
    <w:rsid w:val="003C18DE"/>
    <w:rsid w:val="003C709E"/>
    <w:rsid w:val="003F50C0"/>
    <w:rsid w:val="0042116A"/>
    <w:rsid w:val="0042706E"/>
    <w:rsid w:val="004607BD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506B5F"/>
    <w:rsid w:val="00510914"/>
    <w:rsid w:val="00516D54"/>
    <w:rsid w:val="00526F2A"/>
    <w:rsid w:val="005429FF"/>
    <w:rsid w:val="005635B0"/>
    <w:rsid w:val="00563822"/>
    <w:rsid w:val="0056416B"/>
    <w:rsid w:val="0056502C"/>
    <w:rsid w:val="00565DB3"/>
    <w:rsid w:val="00567A5E"/>
    <w:rsid w:val="00570148"/>
    <w:rsid w:val="005841E8"/>
    <w:rsid w:val="0059085D"/>
    <w:rsid w:val="005A35B0"/>
    <w:rsid w:val="005A7286"/>
    <w:rsid w:val="005C1DC8"/>
    <w:rsid w:val="005D5135"/>
    <w:rsid w:val="005D668A"/>
    <w:rsid w:val="005E1073"/>
    <w:rsid w:val="00600731"/>
    <w:rsid w:val="006250CD"/>
    <w:rsid w:val="00632468"/>
    <w:rsid w:val="0063424C"/>
    <w:rsid w:val="0065280E"/>
    <w:rsid w:val="00657104"/>
    <w:rsid w:val="00671487"/>
    <w:rsid w:val="00671ED2"/>
    <w:rsid w:val="00677B1E"/>
    <w:rsid w:val="00684674"/>
    <w:rsid w:val="006864CA"/>
    <w:rsid w:val="00686504"/>
    <w:rsid w:val="00687881"/>
    <w:rsid w:val="00695EA6"/>
    <w:rsid w:val="006A1FF6"/>
    <w:rsid w:val="006B2998"/>
    <w:rsid w:val="006B7D70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0967"/>
    <w:rsid w:val="00775B78"/>
    <w:rsid w:val="00785B60"/>
    <w:rsid w:val="0078747A"/>
    <w:rsid w:val="007926A4"/>
    <w:rsid w:val="007A1EAA"/>
    <w:rsid w:val="007A59E0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C0910"/>
    <w:rsid w:val="008C1E2B"/>
    <w:rsid w:val="008C70C4"/>
    <w:rsid w:val="008E0499"/>
    <w:rsid w:val="008E310D"/>
    <w:rsid w:val="008E5B7B"/>
    <w:rsid w:val="008E689C"/>
    <w:rsid w:val="008F2043"/>
    <w:rsid w:val="008F2DE1"/>
    <w:rsid w:val="009038BE"/>
    <w:rsid w:val="0090463B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ED8"/>
    <w:rsid w:val="00987D6D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6055B"/>
    <w:rsid w:val="00A75011"/>
    <w:rsid w:val="00A75CD8"/>
    <w:rsid w:val="00A82972"/>
    <w:rsid w:val="00A84C36"/>
    <w:rsid w:val="00A86693"/>
    <w:rsid w:val="00AA7442"/>
    <w:rsid w:val="00AB1847"/>
    <w:rsid w:val="00AD2293"/>
    <w:rsid w:val="00AD76D4"/>
    <w:rsid w:val="00AE1D1B"/>
    <w:rsid w:val="00AF00EA"/>
    <w:rsid w:val="00B01111"/>
    <w:rsid w:val="00B046CF"/>
    <w:rsid w:val="00B23D24"/>
    <w:rsid w:val="00B3064C"/>
    <w:rsid w:val="00B41768"/>
    <w:rsid w:val="00B52FB2"/>
    <w:rsid w:val="00B6397B"/>
    <w:rsid w:val="00B64B92"/>
    <w:rsid w:val="00B72BD5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C02EE9"/>
    <w:rsid w:val="00C10F24"/>
    <w:rsid w:val="00C31D45"/>
    <w:rsid w:val="00C31DBE"/>
    <w:rsid w:val="00C5172C"/>
    <w:rsid w:val="00C80EA0"/>
    <w:rsid w:val="00CA11B4"/>
    <w:rsid w:val="00CA7F3A"/>
    <w:rsid w:val="00CB2A55"/>
    <w:rsid w:val="00CC618E"/>
    <w:rsid w:val="00CC6624"/>
    <w:rsid w:val="00CD2695"/>
    <w:rsid w:val="00CD6B2B"/>
    <w:rsid w:val="00CE3492"/>
    <w:rsid w:val="00D071AA"/>
    <w:rsid w:val="00D07D2A"/>
    <w:rsid w:val="00D11C4C"/>
    <w:rsid w:val="00D21C61"/>
    <w:rsid w:val="00D2491F"/>
    <w:rsid w:val="00D414AD"/>
    <w:rsid w:val="00D47F90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DF5D93"/>
    <w:rsid w:val="00E27F69"/>
    <w:rsid w:val="00E471D7"/>
    <w:rsid w:val="00E55071"/>
    <w:rsid w:val="00E5692E"/>
    <w:rsid w:val="00E57EC0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1752"/>
    <w:rsid w:val="00EF6B8F"/>
    <w:rsid w:val="00F11778"/>
    <w:rsid w:val="00F128E9"/>
    <w:rsid w:val="00F13968"/>
    <w:rsid w:val="00F13972"/>
    <w:rsid w:val="00F336D3"/>
    <w:rsid w:val="00F3531C"/>
    <w:rsid w:val="00F41DBC"/>
    <w:rsid w:val="00F42DE1"/>
    <w:rsid w:val="00F45F22"/>
    <w:rsid w:val="00F72D80"/>
    <w:rsid w:val="00F8783C"/>
    <w:rsid w:val="00F92E0E"/>
    <w:rsid w:val="00FA1781"/>
    <w:rsid w:val="00FA272F"/>
    <w:rsid w:val="00FB6FE6"/>
    <w:rsid w:val="00FC0470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uiPriority w:val="99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uiPriority w:val="99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ksttreci">
    <w:name w:val="Tekst treści_"/>
    <w:basedOn w:val="Domylnaczcionkaakapitu"/>
    <w:link w:val="Teksttreci1"/>
    <w:rsid w:val="00154B56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NagweklubstopkaCalibri">
    <w:name w:val="Nagłówek lub stopka + Calibri"/>
    <w:aliases w:val="9,5 pt"/>
    <w:basedOn w:val="Nagweklubstopka"/>
    <w:uiPriority w:val="99"/>
    <w:rsid w:val="00154B56"/>
    <w:rPr>
      <w:rFonts w:ascii="Calibri" w:eastAsia="Arial" w:hAnsi="Calibri" w:cs="Calibri"/>
      <w:b w:val="0"/>
      <w:bCs w:val="0"/>
      <w:i w:val="0"/>
      <w:iCs w:val="0"/>
      <w:smallCaps w:val="0"/>
      <w:strike w:val="0"/>
      <w:noProof/>
      <w:sz w:val="19"/>
      <w:szCs w:val="19"/>
      <w:u w:val="none"/>
    </w:rPr>
  </w:style>
  <w:style w:type="character" w:customStyle="1" w:styleId="Teksttreci0">
    <w:name w:val="Tekst treści"/>
    <w:basedOn w:val="Teksttreci"/>
    <w:uiPriority w:val="99"/>
    <w:rsid w:val="00154B56"/>
    <w:rPr>
      <w:rFonts w:ascii="Calibri" w:hAnsi="Calibri" w:cs="Calibri"/>
      <w:sz w:val="21"/>
      <w:szCs w:val="21"/>
      <w:u w:val="single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154B56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30">
    <w:name w:val="Tekst treści (3)_"/>
    <w:basedOn w:val="Domylnaczcionkaakapitu"/>
    <w:uiPriority w:val="99"/>
    <w:rsid w:val="00154B56"/>
    <w:rPr>
      <w:rFonts w:ascii="Calibri" w:hAnsi="Calibri" w:cs="Calibri"/>
      <w:b/>
      <w:bCs/>
      <w:spacing w:val="0"/>
      <w:sz w:val="21"/>
      <w:szCs w:val="21"/>
    </w:rPr>
  </w:style>
  <w:style w:type="character" w:customStyle="1" w:styleId="Teksttreci3Bezpogrubienia">
    <w:name w:val="Tekst treści (3) + Bez pogrubienia"/>
    <w:basedOn w:val="Teksttreci30"/>
    <w:uiPriority w:val="99"/>
    <w:rsid w:val="00154B56"/>
    <w:rPr>
      <w:rFonts w:ascii="Calibri" w:hAnsi="Calibri" w:cs="Calibri"/>
      <w:b w:val="0"/>
      <w:bCs w:val="0"/>
      <w:spacing w:val="0"/>
      <w:sz w:val="21"/>
      <w:szCs w:val="21"/>
    </w:rPr>
  </w:style>
  <w:style w:type="paragraph" w:customStyle="1" w:styleId="Teksttreci1">
    <w:name w:val="Tekst treści1"/>
    <w:basedOn w:val="Normalny"/>
    <w:link w:val="Teksttreci"/>
    <w:rsid w:val="00154B56"/>
    <w:pPr>
      <w:shd w:val="clear" w:color="auto" w:fill="FFFFFF"/>
      <w:spacing w:before="900" w:after="120" w:line="240" w:lineRule="atLeast"/>
      <w:ind w:hanging="400"/>
    </w:pPr>
    <w:rPr>
      <w:rFonts w:ascii="Calibri" w:hAnsi="Calibri" w:cs="Calibri"/>
      <w:sz w:val="21"/>
      <w:szCs w:val="21"/>
    </w:rPr>
  </w:style>
  <w:style w:type="table" w:customStyle="1" w:styleId="TableGrid">
    <w:name w:val="TableGrid"/>
    <w:rsid w:val="002351C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uiPriority w:val="99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uiPriority w:val="99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ksttreci">
    <w:name w:val="Tekst treści_"/>
    <w:basedOn w:val="Domylnaczcionkaakapitu"/>
    <w:link w:val="Teksttreci1"/>
    <w:rsid w:val="00154B56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NagweklubstopkaCalibri">
    <w:name w:val="Nagłówek lub stopka + Calibri"/>
    <w:aliases w:val="9,5 pt"/>
    <w:basedOn w:val="Nagweklubstopka"/>
    <w:uiPriority w:val="99"/>
    <w:rsid w:val="00154B56"/>
    <w:rPr>
      <w:rFonts w:ascii="Calibri" w:eastAsia="Arial" w:hAnsi="Calibri" w:cs="Calibri"/>
      <w:b w:val="0"/>
      <w:bCs w:val="0"/>
      <w:i w:val="0"/>
      <w:iCs w:val="0"/>
      <w:smallCaps w:val="0"/>
      <w:strike w:val="0"/>
      <w:noProof/>
      <w:sz w:val="19"/>
      <w:szCs w:val="19"/>
      <w:u w:val="none"/>
    </w:rPr>
  </w:style>
  <w:style w:type="character" w:customStyle="1" w:styleId="Teksttreci0">
    <w:name w:val="Tekst treści"/>
    <w:basedOn w:val="Teksttreci"/>
    <w:uiPriority w:val="99"/>
    <w:rsid w:val="00154B56"/>
    <w:rPr>
      <w:rFonts w:ascii="Calibri" w:hAnsi="Calibri" w:cs="Calibri"/>
      <w:sz w:val="21"/>
      <w:szCs w:val="21"/>
      <w:u w:val="single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154B56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30">
    <w:name w:val="Tekst treści (3)_"/>
    <w:basedOn w:val="Domylnaczcionkaakapitu"/>
    <w:uiPriority w:val="99"/>
    <w:rsid w:val="00154B56"/>
    <w:rPr>
      <w:rFonts w:ascii="Calibri" w:hAnsi="Calibri" w:cs="Calibri"/>
      <w:b/>
      <w:bCs/>
      <w:spacing w:val="0"/>
      <w:sz w:val="21"/>
      <w:szCs w:val="21"/>
    </w:rPr>
  </w:style>
  <w:style w:type="character" w:customStyle="1" w:styleId="Teksttreci3Bezpogrubienia">
    <w:name w:val="Tekst treści (3) + Bez pogrubienia"/>
    <w:basedOn w:val="Teksttreci30"/>
    <w:uiPriority w:val="99"/>
    <w:rsid w:val="00154B56"/>
    <w:rPr>
      <w:rFonts w:ascii="Calibri" w:hAnsi="Calibri" w:cs="Calibri"/>
      <w:b w:val="0"/>
      <w:bCs w:val="0"/>
      <w:spacing w:val="0"/>
      <w:sz w:val="21"/>
      <w:szCs w:val="21"/>
    </w:rPr>
  </w:style>
  <w:style w:type="paragraph" w:customStyle="1" w:styleId="Teksttreci1">
    <w:name w:val="Tekst treści1"/>
    <w:basedOn w:val="Normalny"/>
    <w:link w:val="Teksttreci"/>
    <w:rsid w:val="00154B56"/>
    <w:pPr>
      <w:shd w:val="clear" w:color="auto" w:fill="FFFFFF"/>
      <w:spacing w:before="900" w:after="120" w:line="240" w:lineRule="atLeast"/>
      <w:ind w:hanging="400"/>
    </w:pPr>
    <w:rPr>
      <w:rFonts w:ascii="Calibri" w:hAnsi="Calibri" w:cs="Calibri"/>
      <w:sz w:val="21"/>
      <w:szCs w:val="21"/>
    </w:rPr>
  </w:style>
  <w:style w:type="table" w:customStyle="1" w:styleId="TableGrid">
    <w:name w:val="TableGrid"/>
    <w:rsid w:val="002351C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A767-B94C-43E5-86D0-F4AE184F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OW</cp:lastModifiedBy>
  <cp:revision>8</cp:revision>
  <cp:lastPrinted>2023-09-05T12:11:00Z</cp:lastPrinted>
  <dcterms:created xsi:type="dcterms:W3CDTF">2024-10-23T11:18:00Z</dcterms:created>
  <dcterms:modified xsi:type="dcterms:W3CDTF">2024-10-23T12:08:00Z</dcterms:modified>
</cp:coreProperties>
</file>