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01FE9" w14:textId="77777777" w:rsidR="008E78A4" w:rsidRDefault="008E78A4" w:rsidP="005222A9">
      <w:pPr>
        <w:pStyle w:val="Nagwek3"/>
        <w:rPr>
          <w:rFonts w:ascii="Arial" w:hAnsi="Arial" w:cs="Arial"/>
          <w:b/>
          <w:i w:val="0"/>
          <w:sz w:val="18"/>
          <w:szCs w:val="18"/>
        </w:rPr>
      </w:pPr>
    </w:p>
    <w:p w14:paraId="1B24F667" w14:textId="77777777" w:rsidR="00F50655" w:rsidRDefault="00F50655" w:rsidP="006E5CC9">
      <w:pPr>
        <w:pStyle w:val="Nagwek3"/>
        <w:jc w:val="center"/>
        <w:rPr>
          <w:rFonts w:ascii="Calibri" w:eastAsia="Calibri" w:hAnsi="Calibri"/>
          <w:sz w:val="20"/>
          <w:lang w:eastAsia="en-US"/>
        </w:rPr>
      </w:pPr>
    </w:p>
    <w:p w14:paraId="740D8F34" w14:textId="2B358252" w:rsidR="003E5337" w:rsidRDefault="00F3761D" w:rsidP="00B567B1">
      <w:pPr>
        <w:pStyle w:val="Nagwek3"/>
        <w:pBdr>
          <w:bottom w:val="single" w:sz="6" w:space="1" w:color="auto"/>
        </w:pBdr>
        <w:jc w:val="center"/>
        <w:rPr>
          <w:rFonts w:ascii="Calibri" w:eastAsia="Calibri" w:hAnsi="Calibri"/>
          <w:sz w:val="20"/>
          <w:lang w:eastAsia="en-US"/>
        </w:rPr>
      </w:pPr>
      <w:r w:rsidRPr="00F3761D">
        <w:rPr>
          <w:rFonts w:ascii="Calibri" w:eastAsia="Calibri" w:hAnsi="Calibri"/>
          <w:sz w:val="20"/>
          <w:lang w:eastAsia="en-US"/>
        </w:rPr>
        <w:t>Dostawa pojemników na odpady komunalne BIO</w:t>
      </w:r>
      <w:r w:rsidR="0075748B">
        <w:rPr>
          <w:rFonts w:ascii="Calibri" w:eastAsia="Calibri" w:hAnsi="Calibri"/>
          <w:sz w:val="20"/>
          <w:lang w:eastAsia="en-US"/>
        </w:rPr>
        <w:t>.</w:t>
      </w:r>
    </w:p>
    <w:p w14:paraId="473BAA29" w14:textId="77777777" w:rsidR="00B567B1" w:rsidRPr="00B567B1" w:rsidRDefault="00B567B1" w:rsidP="00B567B1">
      <w:pPr>
        <w:rPr>
          <w:rFonts w:eastAsia="Calibri"/>
          <w:lang w:eastAsia="en-US"/>
        </w:rPr>
      </w:pPr>
    </w:p>
    <w:p w14:paraId="56FBD2DD" w14:textId="77777777" w:rsidR="006D43AD" w:rsidRPr="00F45554" w:rsidRDefault="006D43AD" w:rsidP="00F45554"/>
    <w:p w14:paraId="15D55EA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359DC606"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0C2B058"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24B4B74" w14:textId="77777777" w:rsidTr="00EA5CBB">
        <w:trPr>
          <w:trHeight w:val="835"/>
          <w:jc w:val="center"/>
        </w:trPr>
        <w:tc>
          <w:tcPr>
            <w:tcW w:w="2552" w:type="dxa"/>
            <w:shd w:val="clear" w:color="auto" w:fill="D9D9D9"/>
            <w:vAlign w:val="center"/>
          </w:tcPr>
          <w:p w14:paraId="47F3E37B"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26AB269" w14:textId="77777777" w:rsidR="00EC220E" w:rsidRPr="00F45554" w:rsidRDefault="002B4B6F" w:rsidP="00F45554">
            <w:pPr>
              <w:spacing w:line="276" w:lineRule="auto"/>
              <w:jc w:val="center"/>
              <w:rPr>
                <w:rFonts w:ascii="Arial" w:eastAsia="Arial Unicode MS" w:hAnsi="Arial" w:cs="Arial"/>
                <w:sz w:val="18"/>
                <w:szCs w:val="18"/>
              </w:rPr>
            </w:pPr>
            <w:r w:rsidRPr="002B4B6F">
              <w:rPr>
                <w:rFonts w:ascii="Arial" w:eastAsia="Arial Unicode MS" w:hAnsi="Arial" w:cs="Arial"/>
                <w:b/>
                <w:sz w:val="18"/>
                <w:szCs w:val="18"/>
              </w:rPr>
              <w:t xml:space="preserve">Gmina Lubicz, </w:t>
            </w:r>
            <w:r w:rsidRPr="002B4B6F">
              <w:rPr>
                <w:rFonts w:ascii="Arial" w:eastAsia="Arial Unicode MS" w:hAnsi="Arial" w:cs="Arial"/>
                <w:sz w:val="18"/>
                <w:szCs w:val="18"/>
              </w:rPr>
              <w:t>Lubicz Dolny, ul. Toruńska 21, 87-162 Lubicz</w:t>
            </w:r>
          </w:p>
        </w:tc>
      </w:tr>
      <w:tr w:rsidR="00EC220E" w14:paraId="30F2618D" w14:textId="77777777" w:rsidTr="00EA5CBB">
        <w:trPr>
          <w:trHeight w:val="1371"/>
          <w:jc w:val="center"/>
        </w:trPr>
        <w:tc>
          <w:tcPr>
            <w:tcW w:w="2552" w:type="dxa"/>
            <w:shd w:val="clear" w:color="auto" w:fill="D9D9D9"/>
            <w:vAlign w:val="center"/>
          </w:tcPr>
          <w:p w14:paraId="1D9A4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42401F02" w14:textId="77777777" w:rsidR="00EC220E" w:rsidRPr="00DC6686" w:rsidRDefault="00EC220E" w:rsidP="00DC6686">
            <w:pPr>
              <w:spacing w:line="276" w:lineRule="auto"/>
              <w:jc w:val="center"/>
              <w:rPr>
                <w:rFonts w:ascii="Arial" w:hAnsi="Arial" w:cs="Arial"/>
                <w:b/>
                <w:sz w:val="18"/>
                <w:szCs w:val="18"/>
              </w:rPr>
            </w:pPr>
          </w:p>
        </w:tc>
      </w:tr>
      <w:tr w:rsidR="006D4EEC" w14:paraId="4E5C2E67" w14:textId="77777777" w:rsidTr="00EA5CBB">
        <w:trPr>
          <w:trHeight w:val="755"/>
          <w:jc w:val="center"/>
        </w:trPr>
        <w:tc>
          <w:tcPr>
            <w:tcW w:w="2552" w:type="dxa"/>
            <w:vMerge w:val="restart"/>
            <w:shd w:val="clear" w:color="auto" w:fill="D9D9D9"/>
            <w:vAlign w:val="center"/>
          </w:tcPr>
          <w:p w14:paraId="5D951F2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3CDA3A6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B000DBD" w14:textId="77777777" w:rsidR="0044251A" w:rsidRDefault="0044251A" w:rsidP="00DC6686">
            <w:pPr>
              <w:spacing w:line="276" w:lineRule="auto"/>
              <w:jc w:val="center"/>
              <w:rPr>
                <w:rFonts w:ascii="Arial" w:hAnsi="Arial" w:cs="Arial"/>
                <w:b/>
                <w:sz w:val="18"/>
                <w:szCs w:val="18"/>
              </w:rPr>
            </w:pPr>
          </w:p>
          <w:p w14:paraId="6C1BD098" w14:textId="77777777" w:rsidR="00F47BB7" w:rsidRDefault="00F47BB7" w:rsidP="00DC6686">
            <w:pPr>
              <w:spacing w:line="276" w:lineRule="auto"/>
              <w:jc w:val="center"/>
              <w:rPr>
                <w:rFonts w:ascii="Arial" w:hAnsi="Arial" w:cs="Arial"/>
                <w:b/>
                <w:sz w:val="18"/>
                <w:szCs w:val="18"/>
              </w:rPr>
            </w:pPr>
          </w:p>
          <w:p w14:paraId="021E3542" w14:textId="77777777" w:rsidR="00F47BB7" w:rsidRDefault="00F47BB7" w:rsidP="00DC6686">
            <w:pPr>
              <w:spacing w:line="276" w:lineRule="auto"/>
              <w:jc w:val="center"/>
              <w:rPr>
                <w:rFonts w:ascii="Arial" w:hAnsi="Arial" w:cs="Arial"/>
                <w:b/>
                <w:sz w:val="18"/>
                <w:szCs w:val="18"/>
              </w:rPr>
            </w:pPr>
          </w:p>
          <w:p w14:paraId="5BEDD6F4" w14:textId="77777777" w:rsidR="00F47BB7" w:rsidRPr="00DC6686" w:rsidRDefault="00F47BB7" w:rsidP="00DC6686">
            <w:pPr>
              <w:spacing w:line="276" w:lineRule="auto"/>
              <w:jc w:val="center"/>
              <w:rPr>
                <w:rFonts w:ascii="Arial" w:hAnsi="Arial" w:cs="Arial"/>
                <w:b/>
                <w:sz w:val="18"/>
                <w:szCs w:val="18"/>
              </w:rPr>
            </w:pPr>
          </w:p>
        </w:tc>
      </w:tr>
      <w:tr w:rsidR="006D4EEC" w14:paraId="02E17C85" w14:textId="77777777" w:rsidTr="00EA5CBB">
        <w:trPr>
          <w:trHeight w:val="834"/>
          <w:jc w:val="center"/>
        </w:trPr>
        <w:tc>
          <w:tcPr>
            <w:tcW w:w="2552" w:type="dxa"/>
            <w:vMerge/>
            <w:shd w:val="clear" w:color="auto" w:fill="D9D9D9"/>
            <w:vAlign w:val="center"/>
          </w:tcPr>
          <w:p w14:paraId="416CF524"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0C054A1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41F8DA74" w14:textId="77777777" w:rsidR="0044251A" w:rsidRPr="00DC6686" w:rsidRDefault="0044251A" w:rsidP="00DC6686">
            <w:pPr>
              <w:spacing w:line="276" w:lineRule="auto"/>
              <w:jc w:val="center"/>
              <w:rPr>
                <w:rFonts w:ascii="Arial" w:hAnsi="Arial" w:cs="Arial"/>
                <w:b/>
                <w:sz w:val="18"/>
                <w:szCs w:val="18"/>
              </w:rPr>
            </w:pPr>
          </w:p>
        </w:tc>
      </w:tr>
      <w:tr w:rsidR="006D4EEC" w14:paraId="4B2E8260" w14:textId="77777777" w:rsidTr="00EA5CBB">
        <w:trPr>
          <w:trHeight w:val="420"/>
          <w:jc w:val="center"/>
        </w:trPr>
        <w:tc>
          <w:tcPr>
            <w:tcW w:w="2552" w:type="dxa"/>
            <w:vMerge/>
            <w:shd w:val="clear" w:color="auto" w:fill="D9D9D9"/>
            <w:vAlign w:val="center"/>
          </w:tcPr>
          <w:p w14:paraId="1F72AEC5"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0DA774BE"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6C3657D7" w14:textId="77777777" w:rsidR="00457D22" w:rsidRDefault="00457D22" w:rsidP="00DC6686">
            <w:pPr>
              <w:spacing w:line="276" w:lineRule="auto"/>
              <w:jc w:val="center"/>
              <w:rPr>
                <w:rFonts w:ascii="Arial" w:hAnsi="Arial" w:cs="Arial"/>
                <w:b/>
                <w:sz w:val="18"/>
                <w:szCs w:val="18"/>
              </w:rPr>
            </w:pPr>
          </w:p>
          <w:p w14:paraId="7BD4C37F" w14:textId="77777777" w:rsidR="00F47BB7" w:rsidRDefault="00F47BB7" w:rsidP="00DC6686">
            <w:pPr>
              <w:spacing w:line="276" w:lineRule="auto"/>
              <w:jc w:val="center"/>
              <w:rPr>
                <w:rFonts w:ascii="Arial" w:hAnsi="Arial" w:cs="Arial"/>
                <w:b/>
                <w:sz w:val="18"/>
                <w:szCs w:val="18"/>
              </w:rPr>
            </w:pPr>
          </w:p>
          <w:p w14:paraId="2C5CCA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7ED7820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A4D93B" w14:textId="77777777" w:rsidR="00457D22" w:rsidRPr="00DC6686" w:rsidRDefault="00457D22" w:rsidP="00DC6686">
            <w:pPr>
              <w:spacing w:line="276" w:lineRule="auto"/>
              <w:jc w:val="center"/>
              <w:rPr>
                <w:rFonts w:ascii="Arial" w:hAnsi="Arial" w:cs="Arial"/>
                <w:b/>
                <w:sz w:val="18"/>
                <w:szCs w:val="18"/>
              </w:rPr>
            </w:pPr>
          </w:p>
        </w:tc>
      </w:tr>
      <w:tr w:rsidR="006D4EEC" w14:paraId="6848152F" w14:textId="77777777" w:rsidTr="00EA5CBB">
        <w:trPr>
          <w:trHeight w:val="608"/>
          <w:jc w:val="center"/>
        </w:trPr>
        <w:tc>
          <w:tcPr>
            <w:tcW w:w="2552" w:type="dxa"/>
            <w:shd w:val="clear" w:color="auto" w:fill="D9D9D9"/>
            <w:vAlign w:val="center"/>
          </w:tcPr>
          <w:p w14:paraId="524C83D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C6A2585" w14:textId="77777777" w:rsidR="00093F06" w:rsidRDefault="00093F06" w:rsidP="00DC6686">
            <w:pPr>
              <w:jc w:val="center"/>
              <w:rPr>
                <w:rFonts w:ascii="Arial" w:hAnsi="Arial" w:cs="Arial"/>
                <w:b/>
                <w:sz w:val="18"/>
                <w:szCs w:val="18"/>
              </w:rPr>
            </w:pPr>
          </w:p>
          <w:p w14:paraId="6F2E406C" w14:textId="77777777" w:rsidR="00F47BB7" w:rsidRDefault="00F47BB7" w:rsidP="00DC6686">
            <w:pPr>
              <w:jc w:val="center"/>
              <w:rPr>
                <w:rFonts w:ascii="Arial" w:hAnsi="Arial" w:cs="Arial"/>
                <w:b/>
                <w:sz w:val="18"/>
                <w:szCs w:val="18"/>
              </w:rPr>
            </w:pPr>
          </w:p>
          <w:p w14:paraId="5C6A58A8"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6D814BF"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AA0DCEB" w14:textId="77777777" w:rsidR="00093F06" w:rsidRPr="00DC6686" w:rsidRDefault="00093F06" w:rsidP="00DC6686">
            <w:pPr>
              <w:jc w:val="center"/>
              <w:rPr>
                <w:rFonts w:ascii="Arial" w:hAnsi="Arial" w:cs="Arial"/>
                <w:b/>
                <w:sz w:val="18"/>
                <w:szCs w:val="18"/>
              </w:rPr>
            </w:pPr>
          </w:p>
        </w:tc>
      </w:tr>
      <w:tr w:rsidR="006D4EEC" w14:paraId="21DA2E1F" w14:textId="77777777" w:rsidTr="00EA5CBB">
        <w:trPr>
          <w:trHeight w:val="850"/>
          <w:jc w:val="center"/>
        </w:trPr>
        <w:tc>
          <w:tcPr>
            <w:tcW w:w="2552" w:type="dxa"/>
            <w:shd w:val="clear" w:color="auto" w:fill="D9D9D9"/>
            <w:vAlign w:val="center"/>
          </w:tcPr>
          <w:p w14:paraId="3061A8E8"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2D999749"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784D9E89"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54C7F7D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67CAA23"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4797B3D1" w14:textId="77777777" w:rsidR="00093F06" w:rsidRPr="00DC6686" w:rsidRDefault="00093F06" w:rsidP="00DC6686">
            <w:pPr>
              <w:jc w:val="center"/>
              <w:rPr>
                <w:rFonts w:ascii="Arial" w:hAnsi="Arial" w:cs="Arial"/>
                <w:b/>
                <w:sz w:val="18"/>
                <w:szCs w:val="18"/>
              </w:rPr>
            </w:pPr>
          </w:p>
        </w:tc>
      </w:tr>
      <w:tr w:rsidR="00FA6E1C" w14:paraId="3229ECDC" w14:textId="77777777" w:rsidTr="00EA5CBB">
        <w:trPr>
          <w:trHeight w:val="721"/>
          <w:jc w:val="center"/>
        </w:trPr>
        <w:tc>
          <w:tcPr>
            <w:tcW w:w="2552" w:type="dxa"/>
            <w:shd w:val="clear" w:color="auto" w:fill="D9D9D9"/>
            <w:vAlign w:val="center"/>
          </w:tcPr>
          <w:p w14:paraId="4A2822E5" w14:textId="6980666B"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r w:rsidR="00F3761D">
              <w:rPr>
                <w:rFonts w:ascii="Arial" w:hAnsi="Arial" w:cs="Arial"/>
                <w:b/>
                <w:sz w:val="18"/>
                <w:szCs w:val="18"/>
              </w:rPr>
              <w:t xml:space="preserve"> </w:t>
            </w:r>
            <w:r w:rsidR="00F3761D">
              <w:rPr>
                <w:rStyle w:val="Odwoanieprzypisudolnego"/>
                <w:rFonts w:ascii="Arial" w:hAnsi="Arial" w:cs="Arial"/>
                <w:b/>
                <w:sz w:val="18"/>
                <w:szCs w:val="18"/>
              </w:rPr>
              <w:footnoteReference w:id="1"/>
            </w:r>
            <w:r w:rsidR="00F3761D" w:rsidRPr="00BE4085">
              <w:rPr>
                <w:rFonts w:ascii="Arial" w:hAnsi="Arial" w:cs="Arial"/>
                <w:b/>
                <w:sz w:val="18"/>
                <w:szCs w:val="18"/>
                <w:vertAlign w:val="superscript"/>
              </w:rPr>
              <w:t>)</w:t>
            </w:r>
            <w:r w:rsidR="00F3761D" w:rsidRPr="00AF2EBE">
              <w:rPr>
                <w:rFonts w:ascii="Arial" w:hAnsi="Arial" w:cs="Arial"/>
                <w:b/>
                <w:sz w:val="18"/>
                <w:szCs w:val="18"/>
              </w:rPr>
              <w:t xml:space="preserve"> </w:t>
            </w:r>
            <w:r w:rsidR="00F3761D" w:rsidRPr="00E04557">
              <w:rPr>
                <w:rStyle w:val="Odwoanieprzypisudolnego"/>
                <w:rFonts w:ascii="Arial" w:hAnsi="Arial" w:cs="Arial"/>
                <w:b/>
                <w:sz w:val="18"/>
                <w:szCs w:val="18"/>
              </w:rPr>
              <w:footnoteReference w:id="2"/>
            </w:r>
            <w:r w:rsidR="00F3761D" w:rsidRPr="00E04557">
              <w:rPr>
                <w:rFonts w:ascii="Arial" w:hAnsi="Arial" w:cs="Arial"/>
                <w:b/>
                <w:sz w:val="18"/>
                <w:szCs w:val="18"/>
                <w:vertAlign w:val="superscript"/>
              </w:rPr>
              <w:t>)</w:t>
            </w:r>
          </w:p>
        </w:tc>
        <w:tc>
          <w:tcPr>
            <w:tcW w:w="7370" w:type="dxa"/>
            <w:gridSpan w:val="5"/>
            <w:shd w:val="clear" w:color="auto" w:fill="auto"/>
            <w:vAlign w:val="center"/>
          </w:tcPr>
          <w:p w14:paraId="7F3843C3" w14:textId="31909283" w:rsidR="00F3761D" w:rsidRPr="00F44915" w:rsidRDefault="00F3761D" w:rsidP="00F3761D">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2C8C7C43" w14:textId="77777777" w:rsidR="00F3761D" w:rsidRPr="00F44915" w:rsidRDefault="00F3761D" w:rsidP="00F3761D">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2487E9E3" w14:textId="77777777" w:rsidR="00F3761D" w:rsidRPr="00F44915" w:rsidRDefault="00F3761D" w:rsidP="00F3761D">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0D247140" w14:textId="77777777" w:rsidR="00F3761D" w:rsidRPr="00F44915" w:rsidRDefault="00F3761D" w:rsidP="00F3761D">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4A19582D" w14:textId="77777777" w:rsidR="00F3761D" w:rsidRPr="00F44915" w:rsidRDefault="00F3761D" w:rsidP="00F3761D">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00CF778C" w14:textId="49588B77" w:rsidR="00FA6E1C" w:rsidRPr="00AF2EBE" w:rsidRDefault="00F3761D" w:rsidP="00F3761D">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14:paraId="2DED7078" w14:textId="77777777" w:rsidTr="00EA5CBB">
        <w:trPr>
          <w:trHeight w:val="862"/>
          <w:jc w:val="center"/>
        </w:trPr>
        <w:tc>
          <w:tcPr>
            <w:tcW w:w="2552" w:type="dxa"/>
            <w:shd w:val="clear" w:color="auto" w:fill="D9D9D9"/>
            <w:vAlign w:val="center"/>
          </w:tcPr>
          <w:p w14:paraId="0D7073D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E18BBC3"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5E7EFF6" w14:textId="77777777" w:rsidR="006C35C8" w:rsidRPr="00DC6686" w:rsidRDefault="006C35C8" w:rsidP="008F04EF">
            <w:pPr>
              <w:spacing w:line="360" w:lineRule="auto"/>
              <w:rPr>
                <w:rFonts w:ascii="Arial" w:hAnsi="Arial" w:cs="Arial"/>
                <w:b/>
                <w:sz w:val="18"/>
                <w:szCs w:val="18"/>
              </w:rPr>
            </w:pPr>
          </w:p>
        </w:tc>
      </w:tr>
      <w:tr w:rsidR="00B36024" w14:paraId="13975D85" w14:textId="77777777" w:rsidTr="00EA5CBB">
        <w:trPr>
          <w:trHeight w:val="1076"/>
          <w:jc w:val="center"/>
        </w:trPr>
        <w:tc>
          <w:tcPr>
            <w:tcW w:w="2552" w:type="dxa"/>
            <w:vMerge w:val="restart"/>
            <w:shd w:val="clear" w:color="auto" w:fill="D9D9D9"/>
            <w:vAlign w:val="center"/>
          </w:tcPr>
          <w:p w14:paraId="0900815A"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36F1C0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0893B8FD"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262C7BD5" w14:textId="77777777" w:rsidR="00B36024" w:rsidRPr="00DC6686" w:rsidRDefault="00B36024" w:rsidP="00DC6686">
            <w:pPr>
              <w:jc w:val="center"/>
              <w:rPr>
                <w:rFonts w:ascii="Arial" w:hAnsi="Arial" w:cs="Arial"/>
                <w:b/>
                <w:sz w:val="18"/>
                <w:szCs w:val="18"/>
              </w:rPr>
            </w:pPr>
          </w:p>
        </w:tc>
      </w:tr>
      <w:tr w:rsidR="006D4EEC" w14:paraId="3EF27C32" w14:textId="77777777" w:rsidTr="00EA5CBB">
        <w:trPr>
          <w:trHeight w:val="552"/>
          <w:jc w:val="center"/>
        </w:trPr>
        <w:tc>
          <w:tcPr>
            <w:tcW w:w="2552" w:type="dxa"/>
            <w:vMerge/>
            <w:shd w:val="clear" w:color="auto" w:fill="D9D9D9"/>
            <w:vAlign w:val="center"/>
          </w:tcPr>
          <w:p w14:paraId="30EB6134"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50FCCFF9"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0DC35342"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195DCF9D" w14:textId="77777777" w:rsidR="00457295" w:rsidRPr="00DC6686" w:rsidRDefault="00457295" w:rsidP="00DC6686">
            <w:pPr>
              <w:jc w:val="center"/>
              <w:rPr>
                <w:rFonts w:ascii="Arial" w:hAnsi="Arial" w:cs="Arial"/>
                <w:b/>
                <w:sz w:val="18"/>
                <w:szCs w:val="18"/>
              </w:rPr>
            </w:pPr>
          </w:p>
        </w:tc>
      </w:tr>
      <w:tr w:rsidR="006D4EEC" w14:paraId="5B572FEA" w14:textId="77777777" w:rsidTr="00EA5CBB">
        <w:trPr>
          <w:trHeight w:val="696"/>
          <w:jc w:val="center"/>
        </w:trPr>
        <w:tc>
          <w:tcPr>
            <w:tcW w:w="2552" w:type="dxa"/>
            <w:shd w:val="clear" w:color="auto" w:fill="D9D9D9"/>
            <w:vAlign w:val="center"/>
          </w:tcPr>
          <w:p w14:paraId="779372E9"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6EAC524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3DE1EF9" w14:textId="77777777" w:rsidR="00886064" w:rsidRPr="00DC6686" w:rsidRDefault="00886064" w:rsidP="00DC6686">
            <w:pPr>
              <w:jc w:val="center"/>
              <w:rPr>
                <w:rFonts w:ascii="Arial" w:hAnsi="Arial" w:cs="Arial"/>
                <w:b/>
                <w:sz w:val="18"/>
                <w:szCs w:val="18"/>
              </w:rPr>
            </w:pPr>
          </w:p>
        </w:tc>
      </w:tr>
    </w:tbl>
    <w:p w14:paraId="3AD60EB5" w14:textId="77777777" w:rsidR="00B87933" w:rsidRDefault="00B87933" w:rsidP="000D468C">
      <w:pPr>
        <w:spacing w:line="360" w:lineRule="auto"/>
        <w:ind w:left="567"/>
        <w:jc w:val="center"/>
        <w:rPr>
          <w:rFonts w:ascii="Arial" w:hAnsi="Arial" w:cs="Arial"/>
        </w:rPr>
      </w:pPr>
    </w:p>
    <w:p w14:paraId="40FF0268" w14:textId="180E5157"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F3761D" w:rsidRPr="00F3761D">
        <w:rPr>
          <w:rFonts w:ascii="Arial" w:hAnsi="Arial" w:cs="Arial"/>
          <w:b/>
        </w:rPr>
        <w:t>ORG.271.1</w:t>
      </w:r>
      <w:r w:rsidR="002163E5">
        <w:rPr>
          <w:rFonts w:ascii="Arial" w:hAnsi="Arial" w:cs="Arial"/>
          <w:b/>
        </w:rPr>
        <w:t>2</w:t>
      </w:r>
      <w:r w:rsidR="00F3761D" w:rsidRPr="00F3761D">
        <w:rPr>
          <w:rFonts w:ascii="Arial" w:hAnsi="Arial" w:cs="Arial"/>
          <w:b/>
        </w:rPr>
        <w:t>.2024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20C22A8" w14:textId="77777777" w:rsidR="00150C93" w:rsidRPr="007B3FEE" w:rsidRDefault="00150C93" w:rsidP="000D468C">
      <w:pPr>
        <w:spacing w:line="360" w:lineRule="auto"/>
        <w:ind w:left="567"/>
        <w:jc w:val="center"/>
        <w:rPr>
          <w:rFonts w:ascii="Arial" w:hAnsi="Arial" w:cs="Arial"/>
        </w:rPr>
      </w:pPr>
    </w:p>
    <w:p w14:paraId="769A3675" w14:textId="3A3DC1EA" w:rsidR="00EA5CBB" w:rsidRDefault="00F3761D" w:rsidP="003E5337">
      <w:pPr>
        <w:spacing w:before="120" w:after="120"/>
        <w:ind w:left="284"/>
        <w:jc w:val="center"/>
        <w:rPr>
          <w:rFonts w:ascii="Arial" w:hAnsi="Arial" w:cs="Arial"/>
          <w:b/>
          <w:sz w:val="22"/>
          <w:szCs w:val="18"/>
        </w:rPr>
      </w:pPr>
      <w:r w:rsidRPr="00F3761D">
        <w:rPr>
          <w:rFonts w:ascii="Arial" w:hAnsi="Arial" w:cs="Arial"/>
          <w:b/>
          <w:sz w:val="22"/>
          <w:szCs w:val="18"/>
        </w:rPr>
        <w:lastRenderedPageBreak/>
        <w:t>„Dostawa</w:t>
      </w:r>
      <w:r>
        <w:rPr>
          <w:rFonts w:ascii="Arial" w:hAnsi="Arial" w:cs="Arial"/>
          <w:b/>
          <w:sz w:val="22"/>
          <w:szCs w:val="18"/>
        </w:rPr>
        <w:t xml:space="preserve"> </w:t>
      </w:r>
      <w:r w:rsidRPr="00F3761D">
        <w:rPr>
          <w:rFonts w:ascii="Arial" w:hAnsi="Arial" w:cs="Arial"/>
          <w:b/>
          <w:sz w:val="22"/>
          <w:szCs w:val="18"/>
        </w:rPr>
        <w:t>pojemników na odpady komunalne BIO</w:t>
      </w:r>
      <w:r>
        <w:rPr>
          <w:rFonts w:ascii="Arial" w:hAnsi="Arial" w:cs="Arial"/>
          <w:b/>
          <w:sz w:val="22"/>
          <w:szCs w:val="18"/>
        </w:rPr>
        <w:t>”</w:t>
      </w:r>
      <w:r w:rsidR="003E5337" w:rsidRPr="002B4B6F">
        <w:rPr>
          <w:rFonts w:ascii="Arial" w:hAnsi="Arial" w:cs="Arial"/>
          <w:b/>
          <w:sz w:val="22"/>
          <w:szCs w:val="18"/>
        </w:rPr>
        <w:t>.</w:t>
      </w:r>
    </w:p>
    <w:p w14:paraId="152825E3" w14:textId="77777777" w:rsidR="003E5337" w:rsidRDefault="003E5337" w:rsidP="00F47BB7">
      <w:pPr>
        <w:spacing w:before="120" w:after="120"/>
        <w:ind w:left="284"/>
        <w:rPr>
          <w:rFonts w:ascii="Arial" w:hAnsi="Arial" w:cs="Arial"/>
          <w:sz w:val="18"/>
          <w:szCs w:val="18"/>
        </w:rPr>
      </w:pPr>
    </w:p>
    <w:p w14:paraId="404220D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tbl>
      <w:tblPr>
        <w:tblW w:w="0" w:type="auto"/>
        <w:jc w:val="center"/>
        <w:tblLayout w:type="fixed"/>
        <w:tblCellMar>
          <w:left w:w="70" w:type="dxa"/>
          <w:right w:w="70" w:type="dxa"/>
        </w:tblCellMar>
        <w:tblLook w:val="0000" w:firstRow="0" w:lastRow="0" w:firstColumn="0" w:lastColumn="0" w:noHBand="0" w:noVBand="0"/>
      </w:tblPr>
      <w:tblGrid>
        <w:gridCol w:w="1277"/>
        <w:gridCol w:w="1559"/>
        <w:gridCol w:w="705"/>
        <w:gridCol w:w="1141"/>
        <w:gridCol w:w="708"/>
        <w:gridCol w:w="993"/>
        <w:gridCol w:w="1411"/>
        <w:gridCol w:w="1707"/>
      </w:tblGrid>
      <w:tr w:rsidR="00F3761D" w:rsidRPr="001D77D9" w14:paraId="5EB1B995" w14:textId="77777777" w:rsidTr="00B41E1C">
        <w:trPr>
          <w:trHeight w:val="794"/>
          <w:jc w:val="center"/>
        </w:trPr>
        <w:tc>
          <w:tcPr>
            <w:tcW w:w="9501" w:type="dxa"/>
            <w:gridSpan w:val="8"/>
            <w:tcBorders>
              <w:top w:val="single" w:sz="4" w:space="0" w:color="auto"/>
              <w:left w:val="single" w:sz="2" w:space="0" w:color="000000"/>
              <w:bottom w:val="single" w:sz="4" w:space="0" w:color="auto"/>
              <w:right w:val="single" w:sz="2" w:space="0" w:color="000000"/>
            </w:tcBorders>
            <w:vAlign w:val="center"/>
          </w:tcPr>
          <w:p w14:paraId="6B0FF833" w14:textId="0D7C8D50" w:rsidR="00F3761D" w:rsidRPr="001D77D9" w:rsidRDefault="00F3761D" w:rsidP="00F3761D">
            <w:pPr>
              <w:jc w:val="both"/>
              <w:rPr>
                <w:rFonts w:ascii="Calibri" w:hAnsi="Calibri" w:cs="Calibri"/>
                <w:b/>
                <w:sz w:val="22"/>
                <w:szCs w:val="22"/>
              </w:rPr>
            </w:pPr>
            <w:r>
              <w:rPr>
                <w:rFonts w:ascii="Calibri" w:hAnsi="Calibri" w:cs="Calibri"/>
                <w:b/>
              </w:rPr>
              <w:t>Oferujemy</w:t>
            </w:r>
            <w:r w:rsidRPr="001D77D9">
              <w:rPr>
                <w:rFonts w:ascii="Calibri" w:hAnsi="Calibri" w:cs="Calibri"/>
                <w:b/>
              </w:rPr>
              <w:t xml:space="preserve"> wykonanie zamówienia w zakresie określonym </w:t>
            </w:r>
            <w:r>
              <w:rPr>
                <w:rFonts w:ascii="Calibri" w:hAnsi="Calibri" w:cs="Calibri"/>
                <w:b/>
              </w:rPr>
              <w:t>Specyfikacją</w:t>
            </w:r>
            <w:r w:rsidRPr="001D77D9">
              <w:rPr>
                <w:rFonts w:ascii="Calibri" w:hAnsi="Calibri" w:cs="Calibri"/>
                <w:b/>
              </w:rPr>
              <w:t xml:space="preserve"> Warunków Zamówienia, zgodnie z opisem przedmiotu zamówienia i wzorem umowy na następujących warunkach:</w:t>
            </w:r>
          </w:p>
        </w:tc>
      </w:tr>
      <w:tr w:rsidR="00F3761D" w:rsidRPr="001D77D9" w14:paraId="496FB084" w14:textId="77777777" w:rsidTr="00B41E1C">
        <w:tblPrEx>
          <w:tblLook w:val="04A0" w:firstRow="1" w:lastRow="0" w:firstColumn="1" w:lastColumn="0" w:noHBand="0" w:noVBand="1"/>
        </w:tblPrEx>
        <w:trPr>
          <w:trHeight w:val="552"/>
          <w:jc w:val="center"/>
        </w:trPr>
        <w:tc>
          <w:tcPr>
            <w:tcW w:w="1277" w:type="dxa"/>
            <w:vMerge w:val="restart"/>
            <w:tcBorders>
              <w:top w:val="nil"/>
              <w:left w:val="single" w:sz="8" w:space="0" w:color="000000"/>
              <w:right w:val="single" w:sz="8" w:space="0" w:color="auto"/>
            </w:tcBorders>
            <w:shd w:val="clear" w:color="auto" w:fill="D9D9D9"/>
            <w:vAlign w:val="center"/>
            <w:hideMark/>
          </w:tcPr>
          <w:p w14:paraId="6329691C"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Przedmiot dostawy</w:t>
            </w:r>
          </w:p>
        </w:tc>
        <w:tc>
          <w:tcPr>
            <w:tcW w:w="1559" w:type="dxa"/>
            <w:vMerge w:val="restart"/>
            <w:tcBorders>
              <w:top w:val="nil"/>
              <w:left w:val="single" w:sz="8" w:space="0" w:color="auto"/>
              <w:right w:val="single" w:sz="8" w:space="0" w:color="000000"/>
            </w:tcBorders>
            <w:shd w:val="clear" w:color="auto" w:fill="D9D9D9"/>
            <w:vAlign w:val="center"/>
            <w:hideMark/>
          </w:tcPr>
          <w:p w14:paraId="46B24B29"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 xml:space="preserve">Zastosowanie </w:t>
            </w:r>
          </w:p>
        </w:tc>
        <w:tc>
          <w:tcPr>
            <w:tcW w:w="705" w:type="dxa"/>
            <w:vMerge w:val="restart"/>
            <w:tcBorders>
              <w:top w:val="nil"/>
              <w:left w:val="nil"/>
              <w:right w:val="single" w:sz="8" w:space="0" w:color="000000"/>
            </w:tcBorders>
            <w:shd w:val="clear" w:color="auto" w:fill="D9D9D9"/>
            <w:vAlign w:val="center"/>
            <w:hideMark/>
          </w:tcPr>
          <w:p w14:paraId="40FA44A1"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 xml:space="preserve">Ilość w szt. </w:t>
            </w:r>
          </w:p>
        </w:tc>
        <w:tc>
          <w:tcPr>
            <w:tcW w:w="1141" w:type="dxa"/>
            <w:vMerge w:val="restart"/>
            <w:tcBorders>
              <w:top w:val="nil"/>
              <w:left w:val="nil"/>
              <w:right w:val="single" w:sz="8" w:space="0" w:color="000000"/>
            </w:tcBorders>
            <w:shd w:val="clear" w:color="auto" w:fill="D9D9D9"/>
            <w:vAlign w:val="center"/>
          </w:tcPr>
          <w:p w14:paraId="5C279B12"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Cena jednostkowa netto [zł]</w:t>
            </w:r>
          </w:p>
        </w:tc>
        <w:tc>
          <w:tcPr>
            <w:tcW w:w="708" w:type="dxa"/>
            <w:vMerge w:val="restart"/>
            <w:tcBorders>
              <w:top w:val="nil"/>
              <w:left w:val="single" w:sz="8" w:space="0" w:color="000000"/>
              <w:right w:val="single" w:sz="8" w:space="0" w:color="000000"/>
            </w:tcBorders>
            <w:shd w:val="clear" w:color="auto" w:fill="D9D9D9"/>
            <w:vAlign w:val="center"/>
          </w:tcPr>
          <w:p w14:paraId="7674DF6C"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Podatek VAT [%]</w:t>
            </w:r>
          </w:p>
        </w:tc>
        <w:tc>
          <w:tcPr>
            <w:tcW w:w="993" w:type="dxa"/>
            <w:vMerge w:val="restart"/>
            <w:tcBorders>
              <w:top w:val="nil"/>
              <w:left w:val="nil"/>
              <w:right w:val="single" w:sz="4" w:space="0" w:color="auto"/>
            </w:tcBorders>
            <w:shd w:val="clear" w:color="auto" w:fill="D9D9D9"/>
            <w:vAlign w:val="center"/>
            <w:hideMark/>
          </w:tcPr>
          <w:p w14:paraId="7CAC22EC"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Cena jednostkowa brutto [zł]</w:t>
            </w:r>
          </w:p>
          <w:p w14:paraId="72C4BF21" w14:textId="77777777" w:rsidR="00F3761D" w:rsidRPr="005A51D1" w:rsidRDefault="00F3761D" w:rsidP="00B41E1C">
            <w:pPr>
              <w:suppressAutoHyphens/>
              <w:jc w:val="center"/>
              <w:rPr>
                <w:rFonts w:ascii="Calibri" w:hAnsi="Calibri" w:cs="Calibri"/>
                <w:b/>
                <w:bCs/>
                <w:color w:val="000000"/>
                <w:sz w:val="16"/>
              </w:rPr>
            </w:pPr>
          </w:p>
        </w:tc>
        <w:tc>
          <w:tcPr>
            <w:tcW w:w="3118" w:type="dxa"/>
            <w:gridSpan w:val="2"/>
            <w:tcBorders>
              <w:top w:val="nil"/>
              <w:left w:val="single" w:sz="4" w:space="0" w:color="auto"/>
              <w:bottom w:val="single" w:sz="4" w:space="0" w:color="auto"/>
              <w:right w:val="single" w:sz="8" w:space="0" w:color="000000"/>
            </w:tcBorders>
            <w:shd w:val="clear" w:color="auto" w:fill="D9D9D9"/>
            <w:vAlign w:val="center"/>
          </w:tcPr>
          <w:p w14:paraId="00E53786"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 xml:space="preserve">Łączna wartość (ilość w szt. x cena </w:t>
            </w:r>
          </w:p>
          <w:p w14:paraId="748FBDC2"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 xml:space="preserve">jednostkowa) [zł] </w:t>
            </w:r>
          </w:p>
        </w:tc>
      </w:tr>
      <w:tr w:rsidR="00F3761D" w:rsidRPr="001D77D9" w14:paraId="17975673" w14:textId="77777777" w:rsidTr="00B41E1C">
        <w:tblPrEx>
          <w:tblLook w:val="04A0" w:firstRow="1" w:lastRow="0" w:firstColumn="1" w:lastColumn="0" w:noHBand="0" w:noVBand="1"/>
        </w:tblPrEx>
        <w:trPr>
          <w:trHeight w:val="156"/>
          <w:jc w:val="center"/>
        </w:trPr>
        <w:tc>
          <w:tcPr>
            <w:tcW w:w="1277" w:type="dxa"/>
            <w:vMerge/>
            <w:tcBorders>
              <w:left w:val="single" w:sz="8" w:space="0" w:color="000000"/>
              <w:bottom w:val="single" w:sz="4" w:space="0" w:color="auto"/>
              <w:right w:val="single" w:sz="8" w:space="0" w:color="auto"/>
            </w:tcBorders>
            <w:shd w:val="clear" w:color="auto" w:fill="D9D9D9"/>
            <w:vAlign w:val="center"/>
          </w:tcPr>
          <w:p w14:paraId="5CD392B1" w14:textId="77777777" w:rsidR="00F3761D" w:rsidRPr="005A51D1" w:rsidRDefault="00F3761D" w:rsidP="00B41E1C">
            <w:pPr>
              <w:suppressAutoHyphens/>
              <w:jc w:val="center"/>
              <w:rPr>
                <w:rFonts w:ascii="Calibri" w:hAnsi="Calibri" w:cs="Calibri"/>
                <w:b/>
                <w:bCs/>
                <w:color w:val="000000"/>
                <w:sz w:val="16"/>
              </w:rPr>
            </w:pPr>
          </w:p>
        </w:tc>
        <w:tc>
          <w:tcPr>
            <w:tcW w:w="1559" w:type="dxa"/>
            <w:vMerge/>
            <w:tcBorders>
              <w:left w:val="single" w:sz="8" w:space="0" w:color="auto"/>
              <w:bottom w:val="single" w:sz="4" w:space="0" w:color="auto"/>
              <w:right w:val="single" w:sz="8" w:space="0" w:color="000000"/>
            </w:tcBorders>
            <w:shd w:val="clear" w:color="auto" w:fill="D9D9D9"/>
            <w:vAlign w:val="center"/>
          </w:tcPr>
          <w:p w14:paraId="3BAF68DE" w14:textId="77777777" w:rsidR="00F3761D" w:rsidRPr="005A51D1" w:rsidRDefault="00F3761D" w:rsidP="00B41E1C">
            <w:pPr>
              <w:suppressAutoHyphens/>
              <w:jc w:val="center"/>
              <w:rPr>
                <w:rFonts w:ascii="Calibri" w:hAnsi="Calibri" w:cs="Calibri"/>
                <w:b/>
                <w:bCs/>
                <w:color w:val="000000"/>
                <w:sz w:val="16"/>
              </w:rPr>
            </w:pPr>
          </w:p>
        </w:tc>
        <w:tc>
          <w:tcPr>
            <w:tcW w:w="705" w:type="dxa"/>
            <w:vMerge/>
            <w:tcBorders>
              <w:left w:val="nil"/>
              <w:bottom w:val="single" w:sz="8" w:space="0" w:color="auto"/>
              <w:right w:val="single" w:sz="8" w:space="0" w:color="000000"/>
            </w:tcBorders>
            <w:shd w:val="clear" w:color="auto" w:fill="D9D9D9"/>
            <w:vAlign w:val="center"/>
          </w:tcPr>
          <w:p w14:paraId="5356DAF3" w14:textId="77777777" w:rsidR="00F3761D" w:rsidRPr="005A51D1" w:rsidRDefault="00F3761D" w:rsidP="00B41E1C">
            <w:pPr>
              <w:suppressAutoHyphens/>
              <w:jc w:val="center"/>
              <w:rPr>
                <w:rFonts w:ascii="Calibri" w:hAnsi="Calibri" w:cs="Calibri"/>
                <w:b/>
                <w:bCs/>
                <w:color w:val="000000"/>
                <w:sz w:val="16"/>
              </w:rPr>
            </w:pPr>
          </w:p>
        </w:tc>
        <w:tc>
          <w:tcPr>
            <w:tcW w:w="1141" w:type="dxa"/>
            <w:vMerge/>
            <w:tcBorders>
              <w:left w:val="nil"/>
              <w:bottom w:val="single" w:sz="8" w:space="0" w:color="auto"/>
              <w:right w:val="single" w:sz="8" w:space="0" w:color="000000"/>
            </w:tcBorders>
            <w:shd w:val="clear" w:color="auto" w:fill="D9D9D9"/>
            <w:vAlign w:val="center"/>
          </w:tcPr>
          <w:p w14:paraId="461A6F00" w14:textId="77777777" w:rsidR="00F3761D" w:rsidRPr="005A51D1" w:rsidRDefault="00F3761D" w:rsidP="00B41E1C">
            <w:pPr>
              <w:suppressAutoHyphens/>
              <w:jc w:val="center"/>
              <w:rPr>
                <w:rFonts w:ascii="Calibri" w:hAnsi="Calibri" w:cs="Calibri"/>
                <w:b/>
                <w:bCs/>
                <w:color w:val="000000"/>
                <w:sz w:val="16"/>
              </w:rPr>
            </w:pPr>
          </w:p>
        </w:tc>
        <w:tc>
          <w:tcPr>
            <w:tcW w:w="708" w:type="dxa"/>
            <w:vMerge/>
            <w:tcBorders>
              <w:left w:val="single" w:sz="8" w:space="0" w:color="000000"/>
              <w:bottom w:val="single" w:sz="4" w:space="0" w:color="auto"/>
              <w:right w:val="single" w:sz="8" w:space="0" w:color="000000"/>
            </w:tcBorders>
            <w:shd w:val="clear" w:color="auto" w:fill="D9D9D9"/>
            <w:vAlign w:val="center"/>
          </w:tcPr>
          <w:p w14:paraId="7F211ADA" w14:textId="77777777" w:rsidR="00F3761D" w:rsidRPr="005A51D1" w:rsidRDefault="00F3761D" w:rsidP="00B41E1C">
            <w:pPr>
              <w:suppressAutoHyphens/>
              <w:jc w:val="center"/>
              <w:rPr>
                <w:rFonts w:ascii="Calibri" w:hAnsi="Calibri" w:cs="Calibri"/>
                <w:b/>
                <w:bCs/>
                <w:color w:val="000000"/>
                <w:sz w:val="16"/>
              </w:rPr>
            </w:pPr>
          </w:p>
        </w:tc>
        <w:tc>
          <w:tcPr>
            <w:tcW w:w="993" w:type="dxa"/>
            <w:vMerge/>
            <w:tcBorders>
              <w:left w:val="nil"/>
              <w:bottom w:val="single" w:sz="4" w:space="0" w:color="auto"/>
              <w:right w:val="single" w:sz="4" w:space="0" w:color="auto"/>
            </w:tcBorders>
            <w:shd w:val="clear" w:color="auto" w:fill="D9D9D9"/>
            <w:vAlign w:val="center"/>
          </w:tcPr>
          <w:p w14:paraId="341024D1" w14:textId="77777777" w:rsidR="00F3761D" w:rsidRPr="005A51D1" w:rsidRDefault="00F3761D" w:rsidP="00B41E1C">
            <w:pPr>
              <w:suppressAutoHyphens/>
              <w:jc w:val="center"/>
              <w:rPr>
                <w:rFonts w:ascii="Calibri" w:hAnsi="Calibri" w:cs="Calibri"/>
                <w:b/>
                <w:bCs/>
                <w:color w:val="000000"/>
                <w:sz w:val="16"/>
              </w:rPr>
            </w:pPr>
          </w:p>
        </w:tc>
        <w:tc>
          <w:tcPr>
            <w:tcW w:w="1411" w:type="dxa"/>
            <w:tcBorders>
              <w:top w:val="single" w:sz="4" w:space="0" w:color="auto"/>
              <w:left w:val="nil"/>
              <w:bottom w:val="single" w:sz="4" w:space="0" w:color="auto"/>
              <w:right w:val="single" w:sz="4" w:space="0" w:color="auto"/>
            </w:tcBorders>
            <w:shd w:val="clear" w:color="auto" w:fill="D9D9D9"/>
            <w:vAlign w:val="center"/>
          </w:tcPr>
          <w:p w14:paraId="6A613712"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netto</w:t>
            </w:r>
          </w:p>
        </w:tc>
        <w:tc>
          <w:tcPr>
            <w:tcW w:w="1707" w:type="dxa"/>
            <w:tcBorders>
              <w:top w:val="single" w:sz="4" w:space="0" w:color="auto"/>
              <w:left w:val="single" w:sz="4" w:space="0" w:color="auto"/>
              <w:bottom w:val="single" w:sz="4" w:space="0" w:color="auto"/>
              <w:right w:val="single" w:sz="8" w:space="0" w:color="000000"/>
            </w:tcBorders>
            <w:shd w:val="clear" w:color="auto" w:fill="D9D9D9"/>
            <w:vAlign w:val="center"/>
          </w:tcPr>
          <w:p w14:paraId="2E8AA2E1" w14:textId="77777777" w:rsidR="00F3761D" w:rsidRPr="005A51D1" w:rsidRDefault="00F3761D" w:rsidP="00B41E1C">
            <w:pPr>
              <w:suppressAutoHyphens/>
              <w:jc w:val="center"/>
              <w:rPr>
                <w:rFonts w:ascii="Calibri" w:hAnsi="Calibri" w:cs="Calibri"/>
                <w:b/>
                <w:bCs/>
                <w:color w:val="000000"/>
                <w:sz w:val="16"/>
              </w:rPr>
            </w:pPr>
            <w:r w:rsidRPr="005A51D1">
              <w:rPr>
                <w:rFonts w:ascii="Calibri" w:hAnsi="Calibri" w:cs="Calibri"/>
                <w:b/>
                <w:bCs/>
                <w:color w:val="000000"/>
                <w:sz w:val="16"/>
              </w:rPr>
              <w:t>brutto</w:t>
            </w:r>
          </w:p>
        </w:tc>
      </w:tr>
      <w:tr w:rsidR="00F3761D" w:rsidRPr="001D77D9" w14:paraId="5D2A7DE0" w14:textId="77777777" w:rsidTr="00B41E1C">
        <w:tblPrEx>
          <w:tblLook w:val="04A0" w:firstRow="1" w:lastRow="0" w:firstColumn="1" w:lastColumn="0" w:noHBand="0" w:noVBand="1"/>
        </w:tblPrEx>
        <w:trPr>
          <w:trHeight w:val="315"/>
          <w:jc w:val="center"/>
        </w:trPr>
        <w:tc>
          <w:tcPr>
            <w:tcW w:w="1277" w:type="dxa"/>
            <w:tcBorders>
              <w:top w:val="single" w:sz="4" w:space="0" w:color="auto"/>
              <w:left w:val="single" w:sz="8" w:space="0" w:color="000000"/>
              <w:bottom w:val="single" w:sz="8" w:space="0" w:color="000000"/>
              <w:right w:val="single" w:sz="8" w:space="0" w:color="auto"/>
            </w:tcBorders>
            <w:shd w:val="clear" w:color="auto" w:fill="D9D9D9"/>
            <w:vAlign w:val="center"/>
            <w:hideMark/>
          </w:tcPr>
          <w:p w14:paraId="23DC42E9"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1</w:t>
            </w:r>
          </w:p>
        </w:tc>
        <w:tc>
          <w:tcPr>
            <w:tcW w:w="1559" w:type="dxa"/>
            <w:tcBorders>
              <w:top w:val="single" w:sz="4" w:space="0" w:color="auto"/>
              <w:left w:val="single" w:sz="8" w:space="0" w:color="auto"/>
              <w:bottom w:val="single" w:sz="8" w:space="0" w:color="000000"/>
              <w:right w:val="single" w:sz="8" w:space="0" w:color="000000"/>
            </w:tcBorders>
            <w:shd w:val="clear" w:color="auto" w:fill="D9D9D9"/>
            <w:vAlign w:val="center"/>
            <w:hideMark/>
          </w:tcPr>
          <w:p w14:paraId="53FFA2E9"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2</w:t>
            </w:r>
          </w:p>
        </w:tc>
        <w:tc>
          <w:tcPr>
            <w:tcW w:w="705" w:type="dxa"/>
            <w:tcBorders>
              <w:top w:val="nil"/>
              <w:left w:val="nil"/>
              <w:bottom w:val="single" w:sz="8" w:space="0" w:color="auto"/>
              <w:right w:val="single" w:sz="8" w:space="0" w:color="000000"/>
            </w:tcBorders>
            <w:shd w:val="clear" w:color="auto" w:fill="D9D9D9"/>
            <w:vAlign w:val="center"/>
            <w:hideMark/>
          </w:tcPr>
          <w:p w14:paraId="11199C50"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3</w:t>
            </w:r>
          </w:p>
        </w:tc>
        <w:tc>
          <w:tcPr>
            <w:tcW w:w="1141" w:type="dxa"/>
            <w:tcBorders>
              <w:top w:val="nil"/>
              <w:left w:val="nil"/>
              <w:bottom w:val="single" w:sz="8" w:space="0" w:color="auto"/>
              <w:right w:val="single" w:sz="8" w:space="0" w:color="000000"/>
            </w:tcBorders>
            <w:shd w:val="clear" w:color="auto" w:fill="D9D9D9"/>
            <w:vAlign w:val="center"/>
            <w:hideMark/>
          </w:tcPr>
          <w:p w14:paraId="1E8E7079"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4</w:t>
            </w:r>
          </w:p>
        </w:tc>
        <w:tc>
          <w:tcPr>
            <w:tcW w:w="708" w:type="dxa"/>
            <w:tcBorders>
              <w:top w:val="single" w:sz="4" w:space="0" w:color="auto"/>
              <w:left w:val="single" w:sz="8" w:space="0" w:color="000000"/>
              <w:bottom w:val="single" w:sz="8" w:space="0" w:color="000000"/>
              <w:right w:val="single" w:sz="8" w:space="0" w:color="000000"/>
            </w:tcBorders>
            <w:shd w:val="clear" w:color="auto" w:fill="D9D9D9"/>
            <w:vAlign w:val="center"/>
          </w:tcPr>
          <w:p w14:paraId="597D8967"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5</w:t>
            </w:r>
          </w:p>
        </w:tc>
        <w:tc>
          <w:tcPr>
            <w:tcW w:w="993" w:type="dxa"/>
            <w:tcBorders>
              <w:top w:val="single" w:sz="4" w:space="0" w:color="auto"/>
              <w:left w:val="nil"/>
              <w:bottom w:val="single" w:sz="8" w:space="0" w:color="auto"/>
              <w:right w:val="single" w:sz="4" w:space="0" w:color="auto"/>
            </w:tcBorders>
            <w:shd w:val="clear" w:color="auto" w:fill="D9D9D9"/>
            <w:vAlign w:val="center"/>
            <w:hideMark/>
          </w:tcPr>
          <w:p w14:paraId="400D1E24"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6 = 4 + 5</w:t>
            </w:r>
          </w:p>
        </w:tc>
        <w:tc>
          <w:tcPr>
            <w:tcW w:w="1411" w:type="dxa"/>
            <w:tcBorders>
              <w:top w:val="single" w:sz="4" w:space="0" w:color="auto"/>
              <w:left w:val="nil"/>
              <w:bottom w:val="single" w:sz="8" w:space="0" w:color="auto"/>
              <w:right w:val="single" w:sz="4" w:space="0" w:color="auto"/>
            </w:tcBorders>
            <w:shd w:val="clear" w:color="auto" w:fill="D9D9D9"/>
            <w:vAlign w:val="center"/>
          </w:tcPr>
          <w:p w14:paraId="524A303B"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7 = 3 x 4</w:t>
            </w:r>
          </w:p>
        </w:tc>
        <w:tc>
          <w:tcPr>
            <w:tcW w:w="1707" w:type="dxa"/>
            <w:tcBorders>
              <w:top w:val="nil"/>
              <w:left w:val="single" w:sz="4" w:space="0" w:color="auto"/>
              <w:bottom w:val="single" w:sz="8" w:space="0" w:color="auto"/>
              <w:right w:val="single" w:sz="8" w:space="0" w:color="000000"/>
            </w:tcBorders>
            <w:shd w:val="clear" w:color="auto" w:fill="D9D9D9"/>
            <w:vAlign w:val="center"/>
            <w:hideMark/>
          </w:tcPr>
          <w:p w14:paraId="03292985" w14:textId="77777777" w:rsidR="00F3761D" w:rsidRPr="001D77D9" w:rsidRDefault="00F3761D" w:rsidP="00B41E1C">
            <w:pPr>
              <w:suppressAutoHyphens/>
              <w:jc w:val="center"/>
              <w:rPr>
                <w:rFonts w:ascii="Calibri" w:hAnsi="Calibri" w:cs="Calibri"/>
                <w:color w:val="000000"/>
                <w:sz w:val="16"/>
              </w:rPr>
            </w:pPr>
            <w:r>
              <w:rPr>
                <w:rFonts w:ascii="Calibri" w:hAnsi="Calibri" w:cs="Calibri"/>
                <w:color w:val="000000"/>
                <w:sz w:val="16"/>
              </w:rPr>
              <w:t>8 = 3 x 6</w:t>
            </w:r>
          </w:p>
        </w:tc>
      </w:tr>
      <w:tr w:rsidR="00F3761D" w:rsidRPr="001D77D9" w14:paraId="6124D7FC" w14:textId="77777777" w:rsidTr="00B41E1C">
        <w:tblPrEx>
          <w:tblLook w:val="04A0" w:firstRow="1" w:lastRow="0" w:firstColumn="1" w:lastColumn="0" w:noHBand="0" w:noVBand="1"/>
        </w:tblPrEx>
        <w:trPr>
          <w:trHeight w:val="525"/>
          <w:jc w:val="center"/>
        </w:trPr>
        <w:tc>
          <w:tcPr>
            <w:tcW w:w="1277" w:type="dxa"/>
            <w:tcBorders>
              <w:top w:val="nil"/>
              <w:left w:val="single" w:sz="8" w:space="0" w:color="000000"/>
              <w:bottom w:val="single" w:sz="8" w:space="0" w:color="auto"/>
              <w:right w:val="single" w:sz="8" w:space="0" w:color="auto"/>
            </w:tcBorders>
            <w:shd w:val="clear" w:color="auto" w:fill="auto"/>
            <w:vAlign w:val="center"/>
            <w:hideMark/>
          </w:tcPr>
          <w:p w14:paraId="422BDACF" w14:textId="77777777" w:rsidR="00F3761D" w:rsidRPr="001D77D9" w:rsidRDefault="00F3761D" w:rsidP="00B41E1C">
            <w:pPr>
              <w:suppressAutoHyphens/>
              <w:rPr>
                <w:rFonts w:ascii="Calibri" w:hAnsi="Calibri" w:cs="Calibri"/>
                <w:color w:val="000000"/>
                <w:sz w:val="18"/>
              </w:rPr>
            </w:pPr>
            <w:r>
              <w:rPr>
                <w:rFonts w:ascii="Calibri" w:hAnsi="Calibri" w:cs="Calibri"/>
                <w:color w:val="000000"/>
                <w:sz w:val="18"/>
              </w:rPr>
              <w:t>Pojemniki 240 litrów</w:t>
            </w:r>
          </w:p>
        </w:tc>
        <w:tc>
          <w:tcPr>
            <w:tcW w:w="1559" w:type="dxa"/>
            <w:tcBorders>
              <w:top w:val="nil"/>
              <w:left w:val="nil"/>
              <w:bottom w:val="single" w:sz="8" w:space="0" w:color="auto"/>
              <w:right w:val="single" w:sz="8" w:space="0" w:color="000000"/>
            </w:tcBorders>
            <w:shd w:val="clear" w:color="auto" w:fill="auto"/>
            <w:vAlign w:val="center"/>
            <w:hideMark/>
          </w:tcPr>
          <w:p w14:paraId="27761F47" w14:textId="77777777" w:rsidR="00F3761D" w:rsidRPr="00044D2C" w:rsidRDefault="00F3761D" w:rsidP="00B41E1C">
            <w:pPr>
              <w:suppressAutoHyphens/>
              <w:jc w:val="center"/>
              <w:rPr>
                <w:rFonts w:ascii="Calibri" w:hAnsi="Calibri" w:cs="Calibri"/>
                <w:color w:val="000000"/>
                <w:sz w:val="18"/>
              </w:rPr>
            </w:pPr>
            <w:r w:rsidRPr="00044D2C">
              <w:rPr>
                <w:rFonts w:ascii="Calibri" w:hAnsi="Calibri" w:cs="Calibri"/>
                <w:color w:val="000000"/>
                <w:sz w:val="18"/>
              </w:rPr>
              <w:t>Pojemnik do gromadzenia odpadów komunalnych bio, koloru brązowego z napisem „BIO”</w:t>
            </w:r>
          </w:p>
        </w:tc>
        <w:tc>
          <w:tcPr>
            <w:tcW w:w="705" w:type="dxa"/>
            <w:tcBorders>
              <w:top w:val="nil"/>
              <w:left w:val="nil"/>
              <w:bottom w:val="single" w:sz="8" w:space="0" w:color="auto"/>
              <w:right w:val="single" w:sz="8" w:space="0" w:color="000000"/>
            </w:tcBorders>
            <w:shd w:val="clear" w:color="auto" w:fill="auto"/>
            <w:vAlign w:val="center"/>
            <w:hideMark/>
          </w:tcPr>
          <w:p w14:paraId="799AA5BB" w14:textId="77777777" w:rsidR="00F3761D" w:rsidRPr="001D77D9" w:rsidRDefault="00F3761D" w:rsidP="00B41E1C">
            <w:pPr>
              <w:suppressAutoHyphens/>
              <w:jc w:val="center"/>
              <w:rPr>
                <w:rFonts w:ascii="Calibri" w:hAnsi="Calibri" w:cs="Calibri"/>
                <w:color w:val="000000"/>
                <w:sz w:val="18"/>
              </w:rPr>
            </w:pPr>
            <w:r w:rsidRPr="001D77D9">
              <w:rPr>
                <w:rFonts w:ascii="Calibri" w:hAnsi="Calibri" w:cs="Calibri"/>
                <w:color w:val="000000"/>
                <w:sz w:val="18"/>
              </w:rPr>
              <w:t> </w:t>
            </w:r>
          </w:p>
        </w:tc>
        <w:tc>
          <w:tcPr>
            <w:tcW w:w="1141" w:type="dxa"/>
            <w:tcBorders>
              <w:top w:val="nil"/>
              <w:left w:val="nil"/>
              <w:bottom w:val="single" w:sz="8" w:space="0" w:color="auto"/>
              <w:right w:val="single" w:sz="8" w:space="0" w:color="000000"/>
            </w:tcBorders>
            <w:shd w:val="clear" w:color="auto" w:fill="auto"/>
            <w:vAlign w:val="center"/>
            <w:hideMark/>
          </w:tcPr>
          <w:p w14:paraId="3CD4E6F4" w14:textId="77777777" w:rsidR="00F3761D" w:rsidRPr="001D77D9" w:rsidRDefault="00F3761D" w:rsidP="00B41E1C">
            <w:pPr>
              <w:suppressAutoHyphens/>
              <w:jc w:val="center"/>
              <w:rPr>
                <w:rFonts w:ascii="Calibri" w:hAnsi="Calibri" w:cs="Calibri"/>
                <w:color w:val="000000"/>
                <w:sz w:val="18"/>
              </w:rPr>
            </w:pPr>
            <w:r w:rsidRPr="001D77D9">
              <w:rPr>
                <w:rFonts w:ascii="Calibri" w:hAnsi="Calibri" w:cs="Calibri"/>
                <w:color w:val="000000"/>
                <w:sz w:val="18"/>
              </w:rPr>
              <w:t> </w:t>
            </w:r>
          </w:p>
        </w:tc>
        <w:tc>
          <w:tcPr>
            <w:tcW w:w="708" w:type="dxa"/>
            <w:tcBorders>
              <w:top w:val="nil"/>
              <w:left w:val="nil"/>
              <w:bottom w:val="single" w:sz="8" w:space="0" w:color="auto"/>
              <w:right w:val="single" w:sz="8" w:space="0" w:color="000000"/>
            </w:tcBorders>
            <w:shd w:val="clear" w:color="auto" w:fill="auto"/>
            <w:vAlign w:val="center"/>
          </w:tcPr>
          <w:p w14:paraId="4EACE765" w14:textId="77777777" w:rsidR="00F3761D" w:rsidRPr="00B87440" w:rsidRDefault="00F3761D" w:rsidP="00B41E1C">
            <w:pPr>
              <w:suppressAutoHyphens/>
              <w:jc w:val="right"/>
              <w:rPr>
                <w:rFonts w:ascii="Calibri" w:hAnsi="Calibri" w:cs="Calibri"/>
                <w:color w:val="000000"/>
              </w:rPr>
            </w:pPr>
          </w:p>
        </w:tc>
        <w:tc>
          <w:tcPr>
            <w:tcW w:w="993" w:type="dxa"/>
            <w:tcBorders>
              <w:top w:val="nil"/>
              <w:left w:val="nil"/>
              <w:bottom w:val="single" w:sz="8" w:space="0" w:color="auto"/>
              <w:right w:val="single" w:sz="4" w:space="0" w:color="auto"/>
            </w:tcBorders>
            <w:shd w:val="clear" w:color="auto" w:fill="auto"/>
            <w:vAlign w:val="center"/>
            <w:hideMark/>
          </w:tcPr>
          <w:p w14:paraId="5A35F5D7" w14:textId="77777777" w:rsidR="00F3761D" w:rsidRPr="001D77D9" w:rsidRDefault="00F3761D" w:rsidP="00B41E1C">
            <w:pPr>
              <w:suppressAutoHyphens/>
              <w:rPr>
                <w:rFonts w:ascii="Calibri" w:hAnsi="Calibri" w:cs="Calibri"/>
                <w:color w:val="000000"/>
                <w:sz w:val="18"/>
              </w:rPr>
            </w:pPr>
            <w:r w:rsidRPr="001D77D9">
              <w:rPr>
                <w:rFonts w:ascii="Calibri" w:hAnsi="Calibri" w:cs="Calibri"/>
                <w:color w:val="000000"/>
                <w:sz w:val="18"/>
              </w:rPr>
              <w:t> </w:t>
            </w:r>
          </w:p>
        </w:tc>
        <w:tc>
          <w:tcPr>
            <w:tcW w:w="1411" w:type="dxa"/>
            <w:tcBorders>
              <w:top w:val="nil"/>
              <w:left w:val="nil"/>
              <w:bottom w:val="single" w:sz="8" w:space="0" w:color="auto"/>
              <w:right w:val="single" w:sz="4" w:space="0" w:color="auto"/>
            </w:tcBorders>
            <w:shd w:val="clear" w:color="auto" w:fill="auto"/>
            <w:vAlign w:val="center"/>
          </w:tcPr>
          <w:p w14:paraId="63252560" w14:textId="77777777" w:rsidR="00F3761D" w:rsidRPr="001D77D9" w:rsidRDefault="00F3761D" w:rsidP="00B41E1C">
            <w:pPr>
              <w:suppressAutoHyphens/>
              <w:rPr>
                <w:rFonts w:ascii="Calibri" w:hAnsi="Calibri" w:cs="Calibri"/>
                <w:color w:val="000000"/>
                <w:sz w:val="18"/>
              </w:rPr>
            </w:pPr>
          </w:p>
        </w:tc>
        <w:tc>
          <w:tcPr>
            <w:tcW w:w="1707" w:type="dxa"/>
            <w:tcBorders>
              <w:top w:val="nil"/>
              <w:left w:val="single" w:sz="4" w:space="0" w:color="auto"/>
              <w:bottom w:val="single" w:sz="8" w:space="0" w:color="auto"/>
              <w:right w:val="single" w:sz="8" w:space="0" w:color="000000"/>
            </w:tcBorders>
            <w:shd w:val="clear" w:color="auto" w:fill="auto"/>
            <w:vAlign w:val="center"/>
            <w:hideMark/>
          </w:tcPr>
          <w:p w14:paraId="2317BFC6" w14:textId="77777777" w:rsidR="00F3761D" w:rsidRPr="001D77D9" w:rsidRDefault="00F3761D" w:rsidP="00B41E1C">
            <w:pPr>
              <w:suppressAutoHyphens/>
              <w:rPr>
                <w:rFonts w:ascii="Calibri" w:hAnsi="Calibri" w:cs="Calibri"/>
                <w:color w:val="000000"/>
                <w:sz w:val="18"/>
              </w:rPr>
            </w:pPr>
          </w:p>
        </w:tc>
      </w:tr>
      <w:tr w:rsidR="00F3761D" w:rsidRPr="001D77D9" w14:paraId="48E39457" w14:textId="77777777" w:rsidTr="00B41E1C">
        <w:tblPrEx>
          <w:tblLook w:val="04A0" w:firstRow="1" w:lastRow="0" w:firstColumn="1" w:lastColumn="0" w:noHBand="0" w:noVBand="1"/>
        </w:tblPrEx>
        <w:trPr>
          <w:trHeight w:val="315"/>
          <w:jc w:val="center"/>
        </w:trPr>
        <w:tc>
          <w:tcPr>
            <w:tcW w:w="6383" w:type="dxa"/>
            <w:gridSpan w:val="6"/>
            <w:tcBorders>
              <w:top w:val="single" w:sz="8" w:space="0" w:color="auto"/>
              <w:left w:val="single" w:sz="8" w:space="0" w:color="000000"/>
              <w:bottom w:val="single" w:sz="8" w:space="0" w:color="auto"/>
              <w:right w:val="single" w:sz="4" w:space="0" w:color="auto"/>
            </w:tcBorders>
            <w:shd w:val="clear" w:color="auto" w:fill="auto"/>
            <w:vAlign w:val="center"/>
            <w:hideMark/>
          </w:tcPr>
          <w:p w14:paraId="5D7EBC35" w14:textId="77777777" w:rsidR="00F3761D" w:rsidRPr="00B87440" w:rsidRDefault="00F3761D" w:rsidP="00B41E1C">
            <w:pPr>
              <w:suppressAutoHyphens/>
              <w:jc w:val="right"/>
              <w:rPr>
                <w:rFonts w:ascii="Calibri" w:hAnsi="Calibri" w:cs="Calibri"/>
                <w:b/>
                <w:bCs/>
                <w:color w:val="000000"/>
              </w:rPr>
            </w:pPr>
            <w:r w:rsidRPr="001D77D9">
              <w:rPr>
                <w:rFonts w:ascii="Calibri" w:hAnsi="Calibri" w:cs="Calibri"/>
                <w:b/>
                <w:bCs/>
                <w:color w:val="000000"/>
                <w:sz w:val="18"/>
              </w:rPr>
              <w:t>RAZEM</w:t>
            </w:r>
          </w:p>
          <w:p w14:paraId="6207190A" w14:textId="77777777" w:rsidR="00F3761D" w:rsidRPr="001D77D9" w:rsidRDefault="00F3761D" w:rsidP="00B41E1C">
            <w:pPr>
              <w:suppressAutoHyphens/>
              <w:jc w:val="right"/>
              <w:rPr>
                <w:rFonts w:ascii="Calibri" w:hAnsi="Calibri" w:cs="Calibri"/>
                <w:color w:val="000000"/>
                <w:sz w:val="18"/>
              </w:rPr>
            </w:pPr>
          </w:p>
        </w:tc>
        <w:tc>
          <w:tcPr>
            <w:tcW w:w="1411" w:type="dxa"/>
            <w:tcBorders>
              <w:top w:val="single" w:sz="4" w:space="0" w:color="auto"/>
              <w:left w:val="single" w:sz="4" w:space="0" w:color="auto"/>
              <w:bottom w:val="single" w:sz="4" w:space="0" w:color="auto"/>
              <w:right w:val="single" w:sz="4" w:space="0" w:color="auto"/>
            </w:tcBorders>
            <w:shd w:val="clear" w:color="auto" w:fill="D9D9D9"/>
            <w:vAlign w:val="center"/>
          </w:tcPr>
          <w:p w14:paraId="45588207" w14:textId="77777777" w:rsidR="00F3761D" w:rsidRPr="001D77D9" w:rsidRDefault="00F3761D" w:rsidP="00B41E1C">
            <w:pPr>
              <w:suppressAutoHyphens/>
              <w:jc w:val="right"/>
              <w:rPr>
                <w:rFonts w:ascii="Calibri" w:hAnsi="Calibri" w:cs="Calibri"/>
                <w:color w:val="000000"/>
                <w:sz w:val="18"/>
              </w:rPr>
            </w:pPr>
          </w:p>
        </w:tc>
        <w:tc>
          <w:tcPr>
            <w:tcW w:w="1707"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6F8127DF" w14:textId="77777777" w:rsidR="00F3761D" w:rsidRPr="001D77D9" w:rsidRDefault="00F3761D" w:rsidP="00B41E1C">
            <w:pPr>
              <w:suppressAutoHyphens/>
              <w:jc w:val="right"/>
              <w:rPr>
                <w:rFonts w:ascii="Calibri" w:hAnsi="Calibri" w:cs="Calibri"/>
                <w:color w:val="000000"/>
                <w:sz w:val="18"/>
              </w:rPr>
            </w:pPr>
          </w:p>
        </w:tc>
      </w:tr>
      <w:tr w:rsidR="00F3761D" w:rsidRPr="001D77D9" w14:paraId="0CBB6F55" w14:textId="77777777" w:rsidTr="00B41E1C">
        <w:trPr>
          <w:trHeight w:val="468"/>
          <w:jc w:val="center"/>
        </w:trPr>
        <w:tc>
          <w:tcPr>
            <w:tcW w:w="9501" w:type="dxa"/>
            <w:gridSpan w:val="8"/>
            <w:tcBorders>
              <w:top w:val="single" w:sz="4" w:space="0" w:color="auto"/>
              <w:left w:val="single" w:sz="2" w:space="0" w:color="000000"/>
              <w:bottom w:val="single" w:sz="4" w:space="0" w:color="auto"/>
              <w:right w:val="single" w:sz="2" w:space="0" w:color="000000"/>
            </w:tcBorders>
            <w:vAlign w:val="center"/>
          </w:tcPr>
          <w:p w14:paraId="5DBEB109" w14:textId="77777777" w:rsidR="00F3761D" w:rsidRDefault="00F3761D" w:rsidP="00B41E1C">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xml:space="preserve"> Łączna wartość </w:t>
            </w:r>
            <w:r>
              <w:rPr>
                <w:rFonts w:ascii="Calibri" w:hAnsi="Calibri" w:cs="Calibri"/>
                <w:b/>
                <w:color w:val="000000"/>
              </w:rPr>
              <w:t>przedmiotu zamówienia</w:t>
            </w:r>
            <w:r w:rsidRPr="001D77D9">
              <w:rPr>
                <w:rFonts w:ascii="Calibri" w:hAnsi="Calibri" w:cs="Calibri"/>
                <w:b/>
                <w:color w:val="000000"/>
              </w:rPr>
              <w:t>:</w:t>
            </w:r>
            <w:r>
              <w:rPr>
                <w:rFonts w:ascii="Calibri" w:hAnsi="Calibri" w:cs="Calibri"/>
                <w:b/>
                <w:color w:val="000000"/>
              </w:rPr>
              <w:t xml:space="preserve"> </w:t>
            </w:r>
          </w:p>
          <w:p w14:paraId="779A8187" w14:textId="77777777" w:rsidR="00F3761D" w:rsidRDefault="00F3761D" w:rsidP="00B41E1C">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w:t>
            </w:r>
            <w:r>
              <w:rPr>
                <w:rFonts w:ascii="Calibri" w:hAnsi="Calibri" w:cs="Calibri"/>
                <w:b/>
                <w:color w:val="000000"/>
              </w:rPr>
              <w:t>……..</w:t>
            </w:r>
            <w:r w:rsidRPr="001D77D9">
              <w:rPr>
                <w:rFonts w:ascii="Calibri" w:hAnsi="Calibri" w:cs="Calibri"/>
                <w:b/>
                <w:color w:val="000000"/>
              </w:rPr>
              <w:t>……………………..…….. zł netto (słownie:</w:t>
            </w:r>
            <w:r>
              <w:rPr>
                <w:rFonts w:ascii="Calibri" w:hAnsi="Calibri" w:cs="Calibri"/>
                <w:b/>
                <w:color w:val="000000"/>
              </w:rPr>
              <w:t xml:space="preserve"> </w:t>
            </w:r>
            <w:r w:rsidRPr="001D77D9">
              <w:rPr>
                <w:rFonts w:ascii="Calibri" w:hAnsi="Calibri" w:cs="Calibri"/>
                <w:b/>
                <w:color w:val="000000"/>
              </w:rPr>
              <w:t>………………………………………………………………………</w:t>
            </w:r>
            <w:r>
              <w:rPr>
                <w:rFonts w:ascii="Calibri" w:hAnsi="Calibri" w:cs="Calibri"/>
                <w:b/>
                <w:color w:val="000000"/>
              </w:rPr>
              <w:t>………………….</w:t>
            </w:r>
            <w:r w:rsidRPr="001D77D9">
              <w:rPr>
                <w:rFonts w:ascii="Calibri" w:hAnsi="Calibri" w:cs="Calibri"/>
                <w:b/>
                <w:color w:val="000000"/>
              </w:rPr>
              <w:t>….………</w:t>
            </w:r>
            <w:r>
              <w:rPr>
                <w:rFonts w:ascii="Calibri" w:hAnsi="Calibri" w:cs="Calibri"/>
                <w:b/>
                <w:color w:val="000000"/>
              </w:rPr>
              <w:t>…</w:t>
            </w:r>
          </w:p>
          <w:p w14:paraId="7D682162" w14:textId="77777777" w:rsidR="00F3761D" w:rsidRPr="001D77D9" w:rsidRDefault="00F3761D" w:rsidP="00B41E1C">
            <w:pPr>
              <w:suppressAutoHyphens/>
              <w:autoSpaceDE w:val="0"/>
              <w:autoSpaceDN w:val="0"/>
              <w:adjustRightInd w:val="0"/>
              <w:spacing w:line="480" w:lineRule="auto"/>
              <w:rPr>
                <w:rFonts w:ascii="Calibri" w:hAnsi="Calibri" w:cs="Calibri"/>
                <w:b/>
                <w:color w:val="000000"/>
              </w:rPr>
            </w:pPr>
            <w:r>
              <w:rPr>
                <w:rFonts w:ascii="Calibri" w:hAnsi="Calibri" w:cs="Calibri"/>
                <w:b/>
                <w:color w:val="000000"/>
              </w:rPr>
              <w:t>……………………………………………………………………………………………………………………………………………………………………………</w:t>
            </w:r>
            <w:r w:rsidRPr="001D77D9">
              <w:rPr>
                <w:rFonts w:ascii="Calibri" w:hAnsi="Calibri" w:cs="Calibri"/>
                <w:b/>
                <w:color w:val="000000"/>
              </w:rPr>
              <w:t>)</w:t>
            </w:r>
          </w:p>
          <w:p w14:paraId="1ED5AADC" w14:textId="77777777" w:rsidR="00F3761D" w:rsidRDefault="00F3761D" w:rsidP="00B41E1C">
            <w:pPr>
              <w:suppressAutoHyphens/>
              <w:autoSpaceDE w:val="0"/>
              <w:autoSpaceDN w:val="0"/>
              <w:adjustRightInd w:val="0"/>
              <w:spacing w:line="480" w:lineRule="auto"/>
              <w:rPr>
                <w:rFonts w:ascii="Calibri" w:hAnsi="Calibri" w:cs="Calibri"/>
                <w:b/>
                <w:color w:val="000000"/>
              </w:rPr>
            </w:pPr>
            <w:r w:rsidRPr="001D77D9">
              <w:rPr>
                <w:rFonts w:ascii="Calibri" w:hAnsi="Calibri" w:cs="Calibri"/>
                <w:b/>
                <w:color w:val="000000"/>
              </w:rPr>
              <w:t>……………………………………… zł brutto (słowni</w:t>
            </w:r>
            <w:r>
              <w:rPr>
                <w:rFonts w:ascii="Calibri" w:hAnsi="Calibri" w:cs="Calibri"/>
                <w:b/>
                <w:color w:val="000000"/>
              </w:rPr>
              <w:t>e:  ….</w:t>
            </w:r>
            <w:r w:rsidRPr="001D77D9">
              <w:rPr>
                <w:rFonts w:ascii="Calibri" w:hAnsi="Calibri" w:cs="Calibri"/>
                <w:b/>
                <w:color w:val="000000"/>
              </w:rPr>
              <w:t>………………………………………………………………………</w:t>
            </w:r>
            <w:r>
              <w:rPr>
                <w:rFonts w:ascii="Calibri" w:hAnsi="Calibri" w:cs="Calibri"/>
                <w:b/>
                <w:color w:val="000000"/>
              </w:rPr>
              <w:t>………………….</w:t>
            </w:r>
            <w:r w:rsidRPr="001D77D9">
              <w:rPr>
                <w:rFonts w:ascii="Calibri" w:hAnsi="Calibri" w:cs="Calibri"/>
                <w:b/>
                <w:color w:val="000000"/>
              </w:rPr>
              <w:t>.………</w:t>
            </w:r>
          </w:p>
          <w:p w14:paraId="06086FF3" w14:textId="77777777" w:rsidR="00F3761D" w:rsidRPr="001D77D9" w:rsidRDefault="00F3761D" w:rsidP="00B41E1C">
            <w:pPr>
              <w:suppressAutoHyphens/>
              <w:autoSpaceDE w:val="0"/>
              <w:autoSpaceDN w:val="0"/>
              <w:adjustRightInd w:val="0"/>
              <w:spacing w:line="480" w:lineRule="auto"/>
              <w:rPr>
                <w:rFonts w:ascii="Calibri" w:hAnsi="Calibri" w:cs="Calibri"/>
                <w:b/>
                <w:color w:val="000000"/>
              </w:rPr>
            </w:pPr>
            <w:r>
              <w:rPr>
                <w:rFonts w:ascii="Calibri" w:hAnsi="Calibri" w:cs="Calibri"/>
                <w:b/>
                <w:color w:val="000000"/>
              </w:rPr>
              <w:t>……………………………………………………………………………………………………………………………………………………………………………</w:t>
            </w:r>
            <w:r w:rsidRPr="001D77D9">
              <w:rPr>
                <w:rFonts w:ascii="Calibri" w:hAnsi="Calibri" w:cs="Calibri"/>
                <w:b/>
                <w:color w:val="000000"/>
              </w:rPr>
              <w:t>)</w:t>
            </w:r>
          </w:p>
        </w:tc>
      </w:tr>
    </w:tbl>
    <w:p w14:paraId="118349E3" w14:textId="77777777" w:rsidR="00F3761D" w:rsidRDefault="00F3761D" w:rsidP="00805053">
      <w:pPr>
        <w:pStyle w:val="Akapitzlist"/>
        <w:spacing w:line="360" w:lineRule="auto"/>
        <w:ind w:left="644"/>
        <w:jc w:val="both"/>
        <w:rPr>
          <w:rFonts w:ascii="Arial" w:hAnsi="Arial" w:cs="Arial"/>
          <w:sz w:val="18"/>
          <w:szCs w:val="18"/>
        </w:rPr>
      </w:pPr>
    </w:p>
    <w:p w14:paraId="5AB30312"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089B5BD" w14:textId="77777777" w:rsidR="00B37033" w:rsidRPr="001846DB" w:rsidRDefault="00B37033" w:rsidP="00B87933">
      <w:pPr>
        <w:pStyle w:val="Akapitzlist"/>
        <w:spacing w:line="360" w:lineRule="auto"/>
        <w:ind w:left="1134"/>
        <w:jc w:val="both"/>
        <w:rPr>
          <w:rFonts w:ascii="Arial" w:hAnsi="Arial" w:cs="Arial"/>
          <w:sz w:val="18"/>
          <w:szCs w:val="18"/>
        </w:rPr>
      </w:pPr>
    </w:p>
    <w:p w14:paraId="5E0DD239"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5346C83F"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5D7CF62C"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DFCD54C"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078F79E3"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643B29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0E26018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31548E5"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429A6384"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lastRenderedPageBreak/>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37E88F21" w14:textId="08A8756C"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805053">
        <w:rPr>
          <w:rFonts w:ascii="Arial" w:hAnsi="Arial" w:cs="Arial"/>
          <w:sz w:val="18"/>
          <w:szCs w:val="18"/>
        </w:rPr>
        <w:t xml:space="preserve">dostawy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805053">
        <w:rPr>
          <w:rFonts w:ascii="Arial" w:hAnsi="Arial" w:cs="Arial"/>
          <w:sz w:val="18"/>
          <w:szCs w:val="18"/>
        </w:rPr>
        <w:t xml:space="preserve">minimalnego </w:t>
      </w:r>
      <w:r w:rsidR="00F3761D">
        <w:rPr>
          <w:rFonts w:ascii="Arial" w:hAnsi="Arial" w:cs="Arial"/>
          <w:sz w:val="18"/>
          <w:szCs w:val="18"/>
        </w:rPr>
        <w:t>24</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6FC7A619"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93C075D"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3"/>
      </w:r>
      <w:r w:rsidRPr="006E60E4">
        <w:rPr>
          <w:rFonts w:ascii="Arial" w:hAnsi="Arial" w:cs="Arial"/>
          <w:sz w:val="18"/>
          <w:szCs w:val="18"/>
        </w:rPr>
        <w:t>.</w:t>
      </w:r>
    </w:p>
    <w:p w14:paraId="6EF36568"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A8632D5"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958C628"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3DB6CFE3"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4"/>
      </w:r>
      <w:r w:rsidRPr="00664076">
        <w:rPr>
          <w:rFonts w:ascii="Arial" w:hAnsi="Arial" w:cs="Arial"/>
          <w:sz w:val="18"/>
          <w:szCs w:val="18"/>
        </w:rPr>
        <w:t>:</w:t>
      </w:r>
      <w:r w:rsidRPr="004F24DB">
        <w:rPr>
          <w:rFonts w:cs="Arial"/>
          <w:sz w:val="18"/>
          <w:szCs w:val="18"/>
        </w:rPr>
        <w:t>………………………………………………………</w:t>
      </w:r>
    </w:p>
    <w:p w14:paraId="29520BC3"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4B99F894"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6CE21D3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987531F"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78C9039"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5"/>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6"/>
      </w:r>
      <w:r w:rsidRPr="00AC78C0">
        <w:rPr>
          <w:rFonts w:ascii="Arial" w:hAnsi="Arial" w:cs="Arial"/>
          <w:sz w:val="18"/>
          <w:szCs w:val="18"/>
        </w:rPr>
        <w:t>.</w:t>
      </w:r>
    </w:p>
    <w:p w14:paraId="0685AAE2"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0F96137"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0A134EE7"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14:paraId="21C6B82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5F948265"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5F5B33AE" w14:textId="77777777" w:rsidR="00F87357" w:rsidRPr="00F87357" w:rsidRDefault="00F87357" w:rsidP="00F87357">
      <w:pPr>
        <w:pStyle w:val="Akapitzlist"/>
        <w:ind w:left="644"/>
      </w:pPr>
      <w:r w:rsidRPr="00F87357">
        <w:lastRenderedPageBreak/>
        <w:t>…………………………………………………………………………………………………</w:t>
      </w:r>
      <w:r>
        <w:t>……</w:t>
      </w:r>
    </w:p>
    <w:p w14:paraId="48DA95FE" w14:textId="77777777" w:rsidR="00F87357" w:rsidRDefault="00F87357" w:rsidP="00F87357">
      <w:pPr>
        <w:pStyle w:val="Akapitzlist"/>
        <w:spacing w:after="60" w:line="360" w:lineRule="auto"/>
        <w:ind w:left="644"/>
        <w:jc w:val="both"/>
        <w:rPr>
          <w:rFonts w:ascii="Arial" w:hAnsi="Arial" w:cs="Arial"/>
          <w:sz w:val="18"/>
          <w:szCs w:val="18"/>
        </w:rPr>
      </w:pPr>
    </w:p>
    <w:p w14:paraId="04B90DD0"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4A53A48D" w14:textId="77777777" w:rsidR="00BE20D5" w:rsidRPr="00F87357" w:rsidRDefault="00BE20D5" w:rsidP="00BE20D5">
      <w:pPr>
        <w:pStyle w:val="Akapitzlist"/>
        <w:ind w:left="644"/>
      </w:pPr>
      <w:r w:rsidRPr="00F87357">
        <w:t>…………………………………………………………………………………………………</w:t>
      </w:r>
      <w:r>
        <w:t>……</w:t>
      </w:r>
    </w:p>
    <w:p w14:paraId="05DC93B6"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7A1B6277"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79D55A9"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39EBF38F"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2BEB9383" w14:textId="77777777" w:rsidR="00B37033" w:rsidRPr="00266770" w:rsidRDefault="00B37033" w:rsidP="00B37033">
      <w:pPr>
        <w:pStyle w:val="Akapitzlist"/>
        <w:ind w:left="567" w:hanging="283"/>
        <w:rPr>
          <w:rFonts w:ascii="Arial" w:hAnsi="Arial" w:cs="Arial"/>
          <w:sz w:val="20"/>
          <w:szCs w:val="20"/>
        </w:rPr>
      </w:pPr>
    </w:p>
    <w:p w14:paraId="0786C4E9"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83CDA96"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9A9252" w14:textId="77777777" w:rsidR="00B37033" w:rsidRPr="007B3FEE" w:rsidRDefault="00B37033" w:rsidP="00B37033">
      <w:pPr>
        <w:ind w:left="709"/>
        <w:jc w:val="both"/>
        <w:rPr>
          <w:rFonts w:ascii="Arial" w:hAnsi="Arial" w:cs="Arial"/>
        </w:rPr>
      </w:pPr>
    </w:p>
    <w:p w14:paraId="11EC27D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2BC1F51F" w14:textId="77777777" w:rsidR="00B37033" w:rsidRDefault="00B37033" w:rsidP="00B37033">
      <w:pPr>
        <w:ind w:left="709"/>
        <w:jc w:val="both"/>
        <w:rPr>
          <w:rFonts w:ascii="Arial" w:hAnsi="Arial" w:cs="Arial"/>
        </w:rPr>
      </w:pPr>
    </w:p>
    <w:p w14:paraId="4AE563B4"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E920D" w14:textId="77777777" w:rsidR="005B251A" w:rsidRDefault="005B251A" w:rsidP="007B3FEE">
      <w:r>
        <w:separator/>
      </w:r>
    </w:p>
  </w:endnote>
  <w:endnote w:type="continuationSeparator" w:id="0">
    <w:p w14:paraId="14D679EB" w14:textId="77777777" w:rsidR="005B251A" w:rsidRDefault="005B251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DA252"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A58F191"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9F4E3" w14:textId="77777777" w:rsidR="006D43AD" w:rsidRDefault="006D43AD">
    <w:pPr>
      <w:pStyle w:val="Stopka"/>
      <w:jc w:val="right"/>
      <w:rPr>
        <w:rFonts w:ascii="Arial" w:hAnsi="Arial" w:cs="Arial"/>
        <w:sz w:val="18"/>
        <w:szCs w:val="18"/>
      </w:rPr>
    </w:pPr>
  </w:p>
  <w:p w14:paraId="34C4871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2B4B6F">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2B4B6F">
      <w:rPr>
        <w:rFonts w:ascii="Arial" w:hAnsi="Arial" w:cs="Arial"/>
        <w:bCs/>
        <w:noProof/>
        <w:sz w:val="18"/>
        <w:szCs w:val="18"/>
      </w:rPr>
      <w:t>4</w:t>
    </w:r>
    <w:r w:rsidRPr="00FB6104">
      <w:rPr>
        <w:rFonts w:ascii="Arial" w:hAnsi="Arial" w:cs="Arial"/>
        <w:bCs/>
        <w:sz w:val="18"/>
        <w:szCs w:val="18"/>
      </w:rPr>
      <w:fldChar w:fldCharType="end"/>
    </w:r>
  </w:p>
  <w:p w14:paraId="727FB3BA" w14:textId="77777777" w:rsidR="00EA5CBB" w:rsidRDefault="00EA5CBB">
    <w:pPr>
      <w:pStyle w:val="Stopka"/>
      <w:jc w:val="right"/>
      <w:rPr>
        <w:rFonts w:ascii="Arial" w:hAnsi="Arial" w:cs="Arial"/>
        <w:bCs/>
        <w:sz w:val="18"/>
        <w:szCs w:val="18"/>
      </w:rPr>
    </w:pPr>
  </w:p>
  <w:p w14:paraId="281EEB1F" w14:textId="77777777" w:rsidR="00EA5CBB" w:rsidRPr="00FB6104" w:rsidRDefault="00EA5CBB">
    <w:pPr>
      <w:pStyle w:val="Stopka"/>
      <w:jc w:val="right"/>
    </w:pPr>
  </w:p>
  <w:p w14:paraId="452EC42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193262"/>
      <w:docPartObj>
        <w:docPartGallery w:val="Page Numbers (Top of Page)"/>
        <w:docPartUnique/>
      </w:docPartObj>
    </w:sdtPr>
    <w:sdtEndPr>
      <w:rPr>
        <w:sz w:val="18"/>
      </w:rPr>
    </w:sdtEndPr>
    <w:sdtContent>
      <w:p w14:paraId="6DD5031E"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2B4B6F">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2B4B6F">
          <w:rPr>
            <w:b/>
            <w:bCs/>
            <w:noProof/>
          </w:rPr>
          <w:t>4</w:t>
        </w:r>
        <w:r w:rsidRPr="00ED0B3B">
          <w:rPr>
            <w:b/>
            <w:bCs/>
          </w:rPr>
          <w:fldChar w:fldCharType="end"/>
        </w:r>
      </w:p>
      <w:p w14:paraId="1FE57BF4" w14:textId="77777777" w:rsidR="006D43AD" w:rsidRPr="00ED0B3B" w:rsidRDefault="006D43AD" w:rsidP="006D43AD">
        <w:pPr>
          <w:pStyle w:val="Stopka"/>
          <w:ind w:left="-426" w:right="-143"/>
          <w:jc w:val="center"/>
          <w:rPr>
            <w:rFonts w:asciiTheme="minorHAnsi" w:hAnsiTheme="minorHAnsi" w:cstheme="minorHAnsi"/>
            <w:sz w:val="6"/>
          </w:rPr>
        </w:pPr>
      </w:p>
      <w:p w14:paraId="41D10267" w14:textId="77777777" w:rsidR="006D43AD" w:rsidRPr="006D43AD" w:rsidRDefault="00000000" w:rsidP="006D43AD">
        <w:pPr>
          <w:pStyle w:val="Stopka"/>
          <w:widowControl w:val="0"/>
          <w:ind w:left="-426" w:right="-143"/>
          <w:jc w:val="center"/>
          <w:rPr>
            <w:sz w:val="18"/>
          </w:rPr>
        </w:pPr>
      </w:p>
    </w:sdtContent>
  </w:sdt>
  <w:p w14:paraId="0A55FD3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C3860B1" wp14:editId="29E245D6">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689DECEB" wp14:editId="0D96ECD5">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72086BB6" wp14:editId="4819182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05BFA34D" wp14:editId="23E8775F">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28384C68" wp14:editId="12D803E8">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41A91C2" wp14:editId="0A5674FB">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1D268D2" wp14:editId="700C1D7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1BD48FD8" wp14:editId="449F0AF0">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24737F3E" wp14:editId="7DE5302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1FDEF720"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9A1A1" w14:textId="77777777" w:rsidR="005B251A" w:rsidRDefault="005B251A" w:rsidP="007B3FEE">
      <w:r>
        <w:separator/>
      </w:r>
    </w:p>
  </w:footnote>
  <w:footnote w:type="continuationSeparator" w:id="0">
    <w:p w14:paraId="6F373653" w14:textId="77777777" w:rsidR="005B251A" w:rsidRDefault="005B251A" w:rsidP="007B3FEE">
      <w:r>
        <w:continuationSeparator/>
      </w:r>
    </w:p>
  </w:footnote>
  <w:footnote w:id="1">
    <w:p w14:paraId="5B9A04CE" w14:textId="77777777" w:rsidR="00F3761D" w:rsidRPr="00E04557" w:rsidRDefault="00F3761D" w:rsidP="00F3761D">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3EB7463A" w14:textId="77777777" w:rsidR="00F3761D" w:rsidRDefault="00F3761D" w:rsidP="00F3761D">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180DEE6C" w14:textId="77777777" w:rsidR="00F3761D" w:rsidRPr="00E04557" w:rsidRDefault="00F3761D" w:rsidP="00F3761D">
      <w:pPr>
        <w:pStyle w:val="Tekstprzypisudolnego"/>
        <w:rPr>
          <w:rFonts w:ascii="Arial" w:hAnsi="Arial" w:cs="Arial"/>
          <w:i/>
        </w:rPr>
      </w:pPr>
    </w:p>
  </w:footnote>
  <w:footnote w:id="3">
    <w:p w14:paraId="41EFB461"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4">
    <w:p w14:paraId="23E7B506"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5">
    <w:p w14:paraId="0B185B1C"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6">
    <w:p w14:paraId="406BEFED"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7">
    <w:p w14:paraId="07E03E21"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3679" w14:textId="77777777" w:rsidR="00EA5CBB" w:rsidRDefault="00EA5CBB">
    <w:pPr>
      <w:pStyle w:val="Nagwek"/>
    </w:pPr>
  </w:p>
  <w:p w14:paraId="33A57E4C" w14:textId="77777777" w:rsidR="00EA5CBB" w:rsidRDefault="00EA5CBB">
    <w:pPr>
      <w:pStyle w:val="Nagwek"/>
    </w:pPr>
  </w:p>
  <w:p w14:paraId="6EEB08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973558898">
    <w:abstractNumId w:val="6"/>
  </w:num>
  <w:num w:numId="2" w16cid:durableId="1913075953">
    <w:abstractNumId w:val="15"/>
  </w:num>
  <w:num w:numId="3" w16cid:durableId="814881504">
    <w:abstractNumId w:val="4"/>
  </w:num>
  <w:num w:numId="4" w16cid:durableId="533229116">
    <w:abstractNumId w:val="13"/>
  </w:num>
  <w:num w:numId="5" w16cid:durableId="1853565354">
    <w:abstractNumId w:val="18"/>
  </w:num>
  <w:num w:numId="6" w16cid:durableId="833490961">
    <w:abstractNumId w:val="0"/>
  </w:num>
  <w:num w:numId="7" w16cid:durableId="1907064760">
    <w:abstractNumId w:val="14"/>
  </w:num>
  <w:num w:numId="8" w16cid:durableId="226964617">
    <w:abstractNumId w:val="8"/>
  </w:num>
  <w:num w:numId="9" w16cid:durableId="2010213514">
    <w:abstractNumId w:val="5"/>
  </w:num>
  <w:num w:numId="10" w16cid:durableId="18823296">
    <w:abstractNumId w:val="16"/>
  </w:num>
  <w:num w:numId="11" w16cid:durableId="549607736">
    <w:abstractNumId w:val="7"/>
  </w:num>
  <w:num w:numId="12" w16cid:durableId="1164662761">
    <w:abstractNumId w:val="10"/>
  </w:num>
  <w:num w:numId="13" w16cid:durableId="1159224233">
    <w:abstractNumId w:val="1"/>
  </w:num>
  <w:num w:numId="14" w16cid:durableId="123046319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658457">
    <w:abstractNumId w:val="3"/>
  </w:num>
  <w:num w:numId="16" w16cid:durableId="1405764301">
    <w:abstractNumId w:val="12"/>
  </w:num>
  <w:num w:numId="17" w16cid:durableId="438456509">
    <w:abstractNumId w:val="2"/>
  </w:num>
  <w:num w:numId="18" w16cid:durableId="1428842345">
    <w:abstractNumId w:val="19"/>
  </w:num>
  <w:num w:numId="19" w16cid:durableId="1413501241">
    <w:abstractNumId w:val="11"/>
  </w:num>
  <w:num w:numId="20" w16cid:durableId="115476385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4ABE"/>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63E5"/>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4B6F"/>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A98"/>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51A"/>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535C"/>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57FC"/>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2DF7"/>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3761D"/>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D3F9"/>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F3761D"/>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4456-006B-4E7B-B0B2-D881018E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1277</Words>
  <Characters>7665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2023-07-04T05:37:00Z</dcterms:created>
  <dcterms:modified xsi:type="dcterms:W3CDTF">2024-10-11T10:37:00Z</dcterms:modified>
</cp:coreProperties>
</file>