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C1DAF" w14:textId="537E8FD7" w:rsidR="008D4EBB" w:rsidRDefault="008D4EBB" w:rsidP="008D4EBB">
      <w:pPr>
        <w:pStyle w:val="Nagwek2"/>
      </w:pPr>
      <w:r w:rsidRPr="000114FD">
        <w:t>UMOWA</w:t>
      </w:r>
      <w:r w:rsidRPr="00393646">
        <w:t xml:space="preserve"> nr </w:t>
      </w:r>
      <w:r w:rsidR="00B2300A">
        <w:t>INW</w:t>
      </w:r>
      <w:r w:rsidR="00C161F8">
        <w:t>.272</w:t>
      </w:r>
      <w:r w:rsidR="000D2E98">
        <w:t>……….2024</w:t>
      </w:r>
    </w:p>
    <w:p w14:paraId="7DDFAFFB" w14:textId="77777777" w:rsidR="00A66E1F" w:rsidRPr="00294782" w:rsidRDefault="00A66E1F" w:rsidP="00A66E1F">
      <w:pPr>
        <w:spacing w:before="120" w:after="0" w:line="276" w:lineRule="auto"/>
        <w:jc w:val="center"/>
        <w:rPr>
          <w:rFonts w:eastAsia="Times New Roman" w:cs="Tahoma"/>
          <w:lang w:eastAsia="pl-PL"/>
        </w:rPr>
      </w:pPr>
    </w:p>
    <w:p w14:paraId="096F3423" w14:textId="51498DC2" w:rsidR="00A66E1F" w:rsidRDefault="00A66E1F" w:rsidP="00A66E1F">
      <w:pPr>
        <w:spacing w:before="120" w:after="0" w:line="276" w:lineRule="auto"/>
        <w:jc w:val="both"/>
        <w:rPr>
          <w:rFonts w:eastAsia="Times New Roman" w:cs="Tahoma"/>
          <w:lang w:eastAsia="pl-PL"/>
        </w:rPr>
      </w:pPr>
      <w:r w:rsidRPr="00294782">
        <w:rPr>
          <w:rFonts w:eastAsia="Times New Roman" w:cs="Tahoma"/>
          <w:lang w:eastAsia="pl-PL"/>
        </w:rPr>
        <w:t xml:space="preserve">W dniu </w:t>
      </w:r>
      <w:r w:rsidR="000D2E98">
        <w:rPr>
          <w:rFonts w:eastAsia="Times New Roman" w:cs="Tahoma"/>
          <w:b/>
          <w:bCs/>
          <w:lang w:eastAsia="pl-PL"/>
        </w:rPr>
        <w:t>………..2024</w:t>
      </w:r>
      <w:r w:rsidR="001B6DD3" w:rsidRPr="008A08AA">
        <w:rPr>
          <w:rFonts w:eastAsia="Times New Roman" w:cs="Tahoma"/>
          <w:b/>
          <w:bCs/>
          <w:lang w:eastAsia="pl-PL"/>
        </w:rPr>
        <w:t xml:space="preserve"> </w:t>
      </w:r>
      <w:r w:rsidR="008A08AA" w:rsidRPr="008A08AA">
        <w:rPr>
          <w:rFonts w:eastAsia="Times New Roman" w:cs="Tahoma"/>
          <w:b/>
          <w:bCs/>
          <w:lang w:eastAsia="pl-PL"/>
        </w:rPr>
        <w:t>r</w:t>
      </w:r>
      <w:r w:rsidR="008A08AA">
        <w:rPr>
          <w:rFonts w:eastAsia="Times New Roman" w:cs="Tahoma"/>
          <w:lang w:eastAsia="pl-PL"/>
        </w:rPr>
        <w:t>.</w:t>
      </w:r>
      <w:r w:rsidRPr="00294782">
        <w:rPr>
          <w:rFonts w:eastAsia="Times New Roman" w:cs="Tahoma"/>
          <w:lang w:eastAsia="pl-PL"/>
        </w:rPr>
        <w:t xml:space="preserve"> w Lubiczu Dolnym </w:t>
      </w:r>
    </w:p>
    <w:p w14:paraId="0F307541" w14:textId="77777777" w:rsidR="008F2541" w:rsidRPr="00294782" w:rsidRDefault="008F2541" w:rsidP="00A66E1F">
      <w:pPr>
        <w:spacing w:before="120" w:after="0" w:line="276" w:lineRule="auto"/>
        <w:jc w:val="both"/>
        <w:rPr>
          <w:rFonts w:eastAsia="Times New Roman" w:cs="Tahoma"/>
          <w:lang w:eastAsia="pl-PL"/>
        </w:rPr>
      </w:pPr>
    </w:p>
    <w:p w14:paraId="0A2FD140" w14:textId="77777777" w:rsidR="00A66E1F" w:rsidRPr="00294782" w:rsidRDefault="00A66E1F" w:rsidP="00A66E1F">
      <w:pPr>
        <w:spacing w:before="120" w:after="0" w:line="276" w:lineRule="auto"/>
        <w:jc w:val="both"/>
        <w:rPr>
          <w:rFonts w:eastAsia="Times New Roman" w:cs="Tahoma"/>
          <w:lang w:eastAsia="pl-PL"/>
        </w:rPr>
      </w:pPr>
      <w:r w:rsidRPr="00294782">
        <w:rPr>
          <w:rFonts w:eastAsia="Times New Roman" w:cs="Tahoma"/>
          <w:lang w:eastAsia="pl-PL"/>
        </w:rPr>
        <w:t xml:space="preserve">pomiędzy </w:t>
      </w:r>
    </w:p>
    <w:p w14:paraId="677B3002"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Gminą Lubicz z siedzibą w Lubiczu, ul. Toruńska 21, 87-162 Lubicz (NIP: 879-261-75-06, REGON: 871118715), </w:t>
      </w:r>
    </w:p>
    <w:p w14:paraId="7BED998F"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reprezentowaną przez:</w:t>
      </w:r>
    </w:p>
    <w:p w14:paraId="6529052C"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b/>
          <w:lang w:eastAsia="pl-PL"/>
        </w:rPr>
      </w:pPr>
      <w:r w:rsidRPr="00294782">
        <w:rPr>
          <w:rFonts w:eastAsia="Times New Roman" w:cs="Times New Roman"/>
          <w:b/>
          <w:lang w:eastAsia="pl-PL"/>
        </w:rPr>
        <w:t xml:space="preserve">Wójta Gminy Lubicz –  Marka </w:t>
      </w:r>
      <w:proofErr w:type="spellStart"/>
      <w:r w:rsidRPr="00294782">
        <w:rPr>
          <w:rFonts w:eastAsia="Times New Roman" w:cs="Times New Roman"/>
          <w:b/>
          <w:lang w:eastAsia="pl-PL"/>
        </w:rPr>
        <w:t>Nicewicza</w:t>
      </w:r>
      <w:proofErr w:type="spellEnd"/>
    </w:p>
    <w:p w14:paraId="71B85D7F" w14:textId="70C1EBCA"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przy kontrasygnacie </w:t>
      </w:r>
      <w:r w:rsidR="00A9372C">
        <w:rPr>
          <w:rFonts w:cs="Times New Roman"/>
          <w:b/>
        </w:rPr>
        <w:t xml:space="preserve">Skarbnika Gminy Lubicz – </w:t>
      </w:r>
      <w:r w:rsidR="00456ABA">
        <w:rPr>
          <w:rFonts w:cs="Times New Roman"/>
          <w:b/>
        </w:rPr>
        <w:t>Beata Janicka</w:t>
      </w:r>
    </w:p>
    <w:p w14:paraId="48E7BC49"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zwaną w tekście </w:t>
      </w:r>
      <w:r w:rsidRPr="00294782">
        <w:rPr>
          <w:rFonts w:eastAsia="Times New Roman" w:cs="Times New Roman"/>
          <w:b/>
          <w:bCs/>
          <w:lang w:eastAsia="pl-PL"/>
        </w:rPr>
        <w:t>„Zamawiającym”</w:t>
      </w:r>
    </w:p>
    <w:p w14:paraId="7D2F0CC4" w14:textId="47ADA5CB" w:rsidR="00A66E1F"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a</w:t>
      </w:r>
    </w:p>
    <w:p w14:paraId="5A57CC32" w14:textId="07D8BA9F" w:rsidR="005F2B0B" w:rsidRDefault="000D2E98" w:rsidP="006225DA">
      <w:pPr>
        <w:spacing w:after="0" w:line="288" w:lineRule="auto"/>
        <w:ind w:left="1"/>
        <w:jc w:val="both"/>
        <w:rPr>
          <w:rFonts w:eastAsia="Times New Roman" w:cs="Times New Roman"/>
          <w:szCs w:val="24"/>
        </w:rPr>
      </w:pPr>
      <w:r>
        <w:rPr>
          <w:rFonts w:eastAsia="Times New Roman" w:cs="Times New Roman"/>
          <w:b/>
          <w:bCs/>
          <w:szCs w:val="24"/>
        </w:rPr>
        <w:t>…………………..,</w:t>
      </w:r>
      <w:r w:rsidR="006225DA" w:rsidRPr="006225DA">
        <w:rPr>
          <w:rFonts w:eastAsia="Times New Roman" w:cs="Times New Roman"/>
          <w:szCs w:val="24"/>
        </w:rPr>
        <w:t xml:space="preserve"> z siedzibą w </w:t>
      </w:r>
      <w:r>
        <w:rPr>
          <w:rFonts w:eastAsia="Times New Roman" w:cs="Times New Roman"/>
          <w:szCs w:val="24"/>
        </w:rPr>
        <w:t>……………</w:t>
      </w:r>
      <w:r w:rsidR="006225DA">
        <w:rPr>
          <w:rFonts w:eastAsia="Times New Roman" w:cs="Times New Roman"/>
          <w:szCs w:val="24"/>
        </w:rPr>
        <w:t xml:space="preserve"> </w:t>
      </w:r>
      <w:r w:rsidR="006225DA" w:rsidRPr="006225DA">
        <w:rPr>
          <w:rFonts w:eastAsia="Times New Roman" w:cs="Times New Roman"/>
          <w:szCs w:val="24"/>
        </w:rPr>
        <w:t>(</w:t>
      </w:r>
      <w:r>
        <w:rPr>
          <w:rFonts w:eastAsia="Times New Roman" w:cs="Times New Roman"/>
          <w:szCs w:val="24"/>
        </w:rPr>
        <w:t>…………..</w:t>
      </w:r>
      <w:r w:rsidR="006225DA" w:rsidRPr="006225DA">
        <w:rPr>
          <w:rFonts w:eastAsia="Times New Roman" w:cs="Times New Roman"/>
          <w:szCs w:val="24"/>
        </w:rPr>
        <w:t xml:space="preserve">), ul. </w:t>
      </w:r>
      <w:r>
        <w:rPr>
          <w:rFonts w:eastAsia="Times New Roman" w:cs="Times New Roman"/>
          <w:szCs w:val="24"/>
        </w:rPr>
        <w:t>…………</w:t>
      </w:r>
      <w:r w:rsidR="006225DA">
        <w:rPr>
          <w:rFonts w:eastAsia="Times New Roman" w:cs="Times New Roman"/>
          <w:szCs w:val="24"/>
        </w:rPr>
        <w:t xml:space="preserve"> lok</w:t>
      </w:r>
      <w:r>
        <w:rPr>
          <w:rFonts w:eastAsia="Times New Roman" w:cs="Times New Roman"/>
          <w:szCs w:val="24"/>
        </w:rPr>
        <w:t>………</w:t>
      </w:r>
      <w:r w:rsidR="006225DA" w:rsidRPr="006225DA">
        <w:rPr>
          <w:rFonts w:eastAsia="Times New Roman" w:cs="Times New Roman"/>
          <w:szCs w:val="24"/>
        </w:rPr>
        <w:t xml:space="preserve">, wpisanym do rejestru przedsiębiorców prowadzonego przez Sąd Rejonowy </w:t>
      </w:r>
      <w:r>
        <w:rPr>
          <w:rFonts w:eastAsia="Times New Roman" w:cs="Times New Roman"/>
          <w:szCs w:val="24"/>
        </w:rPr>
        <w:t>………..</w:t>
      </w:r>
      <w:r w:rsidR="006225DA" w:rsidRPr="006225DA">
        <w:rPr>
          <w:rFonts w:eastAsia="Times New Roman" w:cs="Times New Roman"/>
          <w:szCs w:val="24"/>
        </w:rPr>
        <w:t xml:space="preserve">, </w:t>
      </w:r>
      <w:r>
        <w:rPr>
          <w:rFonts w:eastAsia="Times New Roman" w:cs="Times New Roman"/>
          <w:szCs w:val="24"/>
        </w:rPr>
        <w:t>………</w:t>
      </w:r>
      <w:r w:rsidR="006225DA" w:rsidRPr="006225DA">
        <w:rPr>
          <w:rFonts w:eastAsia="Times New Roman" w:cs="Times New Roman"/>
          <w:szCs w:val="24"/>
        </w:rPr>
        <w:t xml:space="preserve"> Wydział Gospodarczy Krajowego Rejestru Sądowego pod numerem </w:t>
      </w:r>
      <w:r>
        <w:rPr>
          <w:rFonts w:eastAsia="Times New Roman" w:cs="Times New Roman"/>
          <w:szCs w:val="24"/>
        </w:rPr>
        <w:t>………..</w:t>
      </w:r>
      <w:r w:rsidR="006225DA" w:rsidRPr="006225DA">
        <w:rPr>
          <w:rFonts w:eastAsia="Times New Roman" w:cs="Times New Roman"/>
          <w:szCs w:val="24"/>
        </w:rPr>
        <w:t xml:space="preserve">, o kapitale zakładowym </w:t>
      </w:r>
      <w:r>
        <w:rPr>
          <w:rFonts w:eastAsia="Times New Roman" w:cs="Times New Roman"/>
          <w:szCs w:val="24"/>
        </w:rPr>
        <w:t>………………</w:t>
      </w:r>
      <w:r w:rsidR="006225DA" w:rsidRPr="006225DA">
        <w:rPr>
          <w:rFonts w:eastAsia="Times New Roman" w:cs="Times New Roman"/>
          <w:szCs w:val="24"/>
        </w:rPr>
        <w:t xml:space="preserve"> zł, NIP: </w:t>
      </w:r>
      <w:r>
        <w:rPr>
          <w:rFonts w:eastAsia="Times New Roman" w:cs="Times New Roman"/>
          <w:szCs w:val="24"/>
        </w:rPr>
        <w:t>…………………..</w:t>
      </w:r>
      <w:r w:rsidR="006225DA" w:rsidRPr="006225DA">
        <w:rPr>
          <w:rFonts w:eastAsia="Times New Roman" w:cs="Times New Roman"/>
          <w:szCs w:val="24"/>
        </w:rPr>
        <w:t xml:space="preserve"> oraz REGON </w:t>
      </w:r>
      <w:r>
        <w:rPr>
          <w:rFonts w:eastAsia="Times New Roman" w:cs="Times New Roman"/>
          <w:szCs w:val="24"/>
        </w:rPr>
        <w:t>……………………..</w:t>
      </w:r>
    </w:p>
    <w:p w14:paraId="6BF7D16E" w14:textId="131A1F19" w:rsidR="005F2B0B" w:rsidRDefault="005F2B0B" w:rsidP="006225DA">
      <w:pPr>
        <w:spacing w:after="0" w:line="288" w:lineRule="auto"/>
        <w:ind w:left="1"/>
        <w:jc w:val="both"/>
        <w:rPr>
          <w:rFonts w:eastAsia="Times New Roman" w:cs="Times New Roman"/>
          <w:szCs w:val="24"/>
        </w:rPr>
      </w:pPr>
      <w:r w:rsidRPr="005F2B0B">
        <w:rPr>
          <w:rFonts w:eastAsia="Times New Roman" w:cs="Times New Roman"/>
          <w:szCs w:val="24"/>
        </w:rPr>
        <w:t>reprezentowaną przez:</w:t>
      </w:r>
    </w:p>
    <w:p w14:paraId="27CA4956" w14:textId="48F8EB59" w:rsidR="005F2B0B" w:rsidRDefault="008B2209" w:rsidP="006225DA">
      <w:pPr>
        <w:spacing w:after="0" w:line="288" w:lineRule="auto"/>
        <w:ind w:left="1"/>
        <w:jc w:val="both"/>
        <w:rPr>
          <w:rFonts w:eastAsia="Times New Roman" w:cs="Times New Roman"/>
          <w:szCs w:val="24"/>
        </w:rPr>
      </w:pPr>
      <w:r w:rsidRPr="008B2209">
        <w:rPr>
          <w:rFonts w:eastAsia="Times New Roman" w:cs="Times New Roman"/>
          <w:szCs w:val="24"/>
        </w:rPr>
        <w:t xml:space="preserve">p. </w:t>
      </w:r>
      <w:r w:rsidR="000D2E98">
        <w:rPr>
          <w:rFonts w:eastAsia="Times New Roman" w:cs="Times New Roman"/>
          <w:szCs w:val="24"/>
        </w:rPr>
        <w:t>……………………….-</w:t>
      </w:r>
      <w:r w:rsidRPr="008B2209">
        <w:rPr>
          <w:rFonts w:eastAsia="Times New Roman" w:cs="Times New Roman"/>
          <w:szCs w:val="24"/>
        </w:rPr>
        <w:t xml:space="preserve"> </w:t>
      </w:r>
      <w:r w:rsidR="000D2E98">
        <w:rPr>
          <w:rFonts w:eastAsia="Times New Roman" w:cs="Times New Roman"/>
          <w:szCs w:val="24"/>
        </w:rPr>
        <w:t>……………………………….</w:t>
      </w:r>
    </w:p>
    <w:p w14:paraId="7A59F851" w14:textId="77777777" w:rsidR="005F2B0B" w:rsidRDefault="005F2B0B" w:rsidP="006225DA">
      <w:pPr>
        <w:spacing w:after="0" w:line="288" w:lineRule="auto"/>
        <w:ind w:left="1"/>
        <w:jc w:val="both"/>
        <w:rPr>
          <w:rFonts w:eastAsia="Times New Roman" w:cs="Times New Roman"/>
          <w:szCs w:val="24"/>
        </w:rPr>
      </w:pPr>
    </w:p>
    <w:p w14:paraId="7655563B" w14:textId="1D2A49B2" w:rsidR="00C161F8" w:rsidRDefault="00C161F8" w:rsidP="006225DA">
      <w:pPr>
        <w:spacing w:after="0" w:line="288" w:lineRule="auto"/>
        <w:ind w:left="1"/>
        <w:jc w:val="both"/>
        <w:rPr>
          <w:rFonts w:eastAsia="Times New Roman" w:cs="Times New Roman"/>
          <w:szCs w:val="24"/>
        </w:rPr>
      </w:pPr>
      <w:r>
        <w:rPr>
          <w:rFonts w:eastAsia="Times New Roman" w:cs="Times New Roman"/>
          <w:szCs w:val="24"/>
        </w:rPr>
        <w:t>zwanym dalej „</w:t>
      </w:r>
      <w:r>
        <w:rPr>
          <w:rFonts w:eastAsia="Times New Roman" w:cs="Times New Roman"/>
          <w:b/>
          <w:szCs w:val="24"/>
        </w:rPr>
        <w:t>Wykonawcą</w:t>
      </w:r>
      <w:r>
        <w:rPr>
          <w:rFonts w:eastAsia="Times New Roman" w:cs="Times New Roman"/>
          <w:szCs w:val="24"/>
        </w:rPr>
        <w:t xml:space="preserve">”, </w:t>
      </w:r>
    </w:p>
    <w:p w14:paraId="42DA1124" w14:textId="27139D83" w:rsidR="00C161F8" w:rsidRDefault="00C161F8" w:rsidP="00C161F8">
      <w:pPr>
        <w:spacing w:after="0" w:line="288" w:lineRule="auto"/>
        <w:jc w:val="both"/>
        <w:rPr>
          <w:rFonts w:cs="Times New Roman"/>
          <w:szCs w:val="24"/>
        </w:rPr>
      </w:pPr>
      <w:r>
        <w:rPr>
          <w:rFonts w:eastAsia="Times New Roman" w:cs="Times New Roman"/>
          <w:szCs w:val="24"/>
        </w:rPr>
        <w:t>Łącznie zwanymi: „Stronami”</w:t>
      </w:r>
      <w:r>
        <w:rPr>
          <w:rFonts w:cs="Times New Roman"/>
          <w:szCs w:val="24"/>
        </w:rPr>
        <w:t xml:space="preserve"> lub z osobna „Stroną”,</w:t>
      </w:r>
    </w:p>
    <w:p w14:paraId="368E63D6" w14:textId="77777777" w:rsidR="00C161F8" w:rsidRDefault="00C161F8" w:rsidP="00C161F8">
      <w:pPr>
        <w:spacing w:after="0" w:line="288" w:lineRule="auto"/>
        <w:jc w:val="both"/>
        <w:rPr>
          <w:rFonts w:eastAsia="Times New Roman" w:cs="Times New Roman"/>
          <w:szCs w:val="24"/>
        </w:rPr>
      </w:pPr>
    </w:p>
    <w:p w14:paraId="5394C2F7" w14:textId="08A4702E" w:rsidR="000D2E98" w:rsidRPr="00FF211E" w:rsidRDefault="000D2E98" w:rsidP="005464E1">
      <w:pPr>
        <w:spacing w:line="233" w:lineRule="auto"/>
        <w:ind w:left="1"/>
        <w:jc w:val="both"/>
        <w:rPr>
          <w:rFonts w:eastAsia="Times New Roman" w:cs="Times New Roman"/>
          <w:szCs w:val="24"/>
        </w:rPr>
      </w:pPr>
      <w:r w:rsidRPr="00FF211E">
        <w:rPr>
          <w:rFonts w:eastAsia="Times New Roman" w:cs="Times New Roman"/>
          <w:szCs w:val="24"/>
        </w:rPr>
        <w:t xml:space="preserve">w rezultacie dokonania przez Zamawiającego wyboru oferty Wykonawcy w związku </w:t>
      </w:r>
      <w:r w:rsidR="005464E1">
        <w:rPr>
          <w:rFonts w:eastAsia="Times New Roman" w:cs="Times New Roman"/>
          <w:szCs w:val="24"/>
        </w:rPr>
        <w:br/>
      </w:r>
      <w:r w:rsidRPr="00FF211E">
        <w:rPr>
          <w:rFonts w:eastAsia="Times New Roman" w:cs="Times New Roman"/>
          <w:szCs w:val="24"/>
        </w:rPr>
        <w:t xml:space="preserve">z  przeprowadzeniem postępowania o udzielenie zamówienia publicznego, którego wartość nie przekracza wyrażonej w złotych równowartości kwoty 130 000,00 zł netto w oparciu </w:t>
      </w:r>
      <w:r w:rsidR="005464E1">
        <w:rPr>
          <w:rFonts w:eastAsia="Times New Roman" w:cs="Times New Roman"/>
          <w:szCs w:val="24"/>
        </w:rPr>
        <w:br/>
      </w:r>
      <w:r w:rsidRPr="00FF211E">
        <w:rPr>
          <w:rFonts w:eastAsia="Times New Roman" w:cs="Times New Roman"/>
          <w:szCs w:val="24"/>
        </w:rPr>
        <w:t xml:space="preserve">o Zarządzenie Nr 0050.10.2021 Wójta Gminy Lubicz z dnia 4 lutego 2021 r. w sprawie ustanowienia w Urzędzie Gminy Lubicz regulaminu udzielania zamówień publicznych </w:t>
      </w:r>
      <w:r w:rsidR="005464E1">
        <w:rPr>
          <w:rFonts w:eastAsia="Times New Roman" w:cs="Times New Roman"/>
          <w:szCs w:val="24"/>
        </w:rPr>
        <w:br/>
      </w:r>
      <w:r w:rsidRPr="00FF211E">
        <w:rPr>
          <w:rFonts w:eastAsia="Times New Roman" w:cs="Times New Roman"/>
          <w:szCs w:val="24"/>
        </w:rPr>
        <w:t>o wartości do kwoty niższej niż 130.000 zł</w:t>
      </w:r>
    </w:p>
    <w:p w14:paraId="64CC34DA" w14:textId="77777777" w:rsidR="00A66E1F" w:rsidRPr="00294782" w:rsidRDefault="00A66E1F" w:rsidP="00A66E1F">
      <w:pPr>
        <w:spacing w:after="0" w:line="276" w:lineRule="auto"/>
        <w:jc w:val="both"/>
        <w:rPr>
          <w:rFonts w:eastAsia="Times New Roman" w:cs="Tahoma"/>
          <w:b/>
          <w:lang w:eastAsia="pl-PL"/>
        </w:rPr>
      </w:pPr>
    </w:p>
    <w:p w14:paraId="4F921AE6" w14:textId="77777777" w:rsidR="008D4EBB" w:rsidRPr="000114FD" w:rsidRDefault="008D4EBB" w:rsidP="008D4EBB">
      <w:pPr>
        <w:pStyle w:val="Nagwek2"/>
      </w:pPr>
      <w:r w:rsidRPr="008F0FBF">
        <w:sym w:font="Times New Roman" w:char="00A7"/>
      </w:r>
      <w:r w:rsidRPr="000114FD">
        <w:t xml:space="preserve"> 1</w:t>
      </w:r>
      <w:r w:rsidRPr="000114FD">
        <w:br/>
        <w:t>PRZEDMIOT UMOWY</w:t>
      </w:r>
    </w:p>
    <w:p w14:paraId="441CEFA2" w14:textId="2521E741" w:rsidR="000D2E98" w:rsidRPr="000D2E98" w:rsidRDefault="00943957" w:rsidP="00D80DA9">
      <w:pPr>
        <w:pStyle w:val="Akapitzlist"/>
        <w:numPr>
          <w:ilvl w:val="0"/>
          <w:numId w:val="21"/>
        </w:numPr>
      </w:pPr>
      <w:r w:rsidRPr="002B462D">
        <w:t xml:space="preserve">Przedmiotem </w:t>
      </w:r>
      <w:r w:rsidR="00A741A7">
        <w:t>umowy</w:t>
      </w:r>
      <w:r w:rsidRPr="002B462D">
        <w:t xml:space="preserve"> jest </w:t>
      </w:r>
      <w:bookmarkStart w:id="0" w:name="_Hlk40174575"/>
      <w:r w:rsidR="004B502A">
        <w:t>wykonanie części robót budowlanych przy realizacji zadania</w:t>
      </w:r>
      <w:r w:rsidR="00FD2F80">
        <w:t xml:space="preserve">.: </w:t>
      </w:r>
      <w:bookmarkStart w:id="1" w:name="_Hlk146629252"/>
      <w:bookmarkStart w:id="2" w:name="_Hlk69728187"/>
      <w:r w:rsidR="00FD2F80" w:rsidRPr="002B462D">
        <w:t>„</w:t>
      </w:r>
      <w:bookmarkStart w:id="3" w:name="_Hlk149287357"/>
      <w:r w:rsidR="000D2E98" w:rsidRPr="000D2E98">
        <w:rPr>
          <w:rFonts w:eastAsia="Tahoma,Bold"/>
          <w:b/>
          <w:bCs/>
          <w:szCs w:val="24"/>
        </w:rPr>
        <w:t>Grębocin rozbudowa infrastruktury - plac zabaw Awokado</w:t>
      </w:r>
      <w:r w:rsidR="009A56C8" w:rsidRPr="000D2E98">
        <w:rPr>
          <w:rFonts w:eastAsia="Calibri"/>
          <w:szCs w:val="24"/>
          <w:lang w:eastAsia="en-US"/>
        </w:rPr>
        <w:t>”</w:t>
      </w:r>
      <w:bookmarkEnd w:id="1"/>
      <w:r w:rsidR="009A56C8" w:rsidRPr="000D2E98">
        <w:rPr>
          <w:rFonts w:eastAsia="Calibri"/>
          <w:szCs w:val="24"/>
          <w:lang w:eastAsia="en-US"/>
        </w:rPr>
        <w:t xml:space="preserve"> </w:t>
      </w:r>
      <w:r w:rsidR="00C21CB6" w:rsidRPr="000D2E98">
        <w:rPr>
          <w:rFonts w:eastAsia="Calibri"/>
          <w:szCs w:val="24"/>
          <w:lang w:eastAsia="en-US"/>
        </w:rPr>
        <w:t xml:space="preserve">– </w:t>
      </w:r>
      <w:bookmarkEnd w:id="0"/>
      <w:bookmarkEnd w:id="2"/>
      <w:bookmarkEnd w:id="3"/>
      <w:r w:rsidR="000D2E98" w:rsidRPr="000D2E98">
        <w:rPr>
          <w:rFonts w:eastAsia="Calibri"/>
          <w:szCs w:val="24"/>
          <w:lang w:eastAsia="en-US"/>
        </w:rPr>
        <w:t>dostawa i montaż elementu zabawowego - LINARIUM na działce o nr geod. 322/28 obręb 0004 Grębocin, gmina Lubicz.</w:t>
      </w:r>
    </w:p>
    <w:p w14:paraId="4CBD408A" w14:textId="53497511" w:rsidR="00943957" w:rsidRPr="00B45140" w:rsidRDefault="00B45140" w:rsidP="00D80DA9">
      <w:pPr>
        <w:pStyle w:val="Akapitzlist"/>
        <w:numPr>
          <w:ilvl w:val="0"/>
          <w:numId w:val="21"/>
        </w:numPr>
      </w:pPr>
      <w:r>
        <w:t>Wykonawca zrealizuje przedmiot umowy w zakresie i w sposób określony w</w:t>
      </w:r>
      <w:r w:rsidR="00C21CB6">
        <w:t> </w:t>
      </w:r>
      <w:r>
        <w:t xml:space="preserve"> </w:t>
      </w:r>
      <w:bookmarkStart w:id="4" w:name="_Hlk65054133"/>
      <w:r w:rsidR="004B502A">
        <w:t xml:space="preserve">załączniku nr 1 do umowy, </w:t>
      </w:r>
      <w:r>
        <w:t>dokumentacji projektowej</w:t>
      </w:r>
      <w:r w:rsidR="000E3378">
        <w:t xml:space="preserve"> </w:t>
      </w:r>
      <w:r>
        <w:t xml:space="preserve">oraz specyfikacji technicznej </w:t>
      </w:r>
      <w:bookmarkEnd w:id="4"/>
      <w:r>
        <w:t xml:space="preserve">wykonania i odbioru robót budowlanych oraz zgodnie z obowiązującymi przepisami, </w:t>
      </w:r>
      <w:r>
        <w:lastRenderedPageBreak/>
        <w:t>normami, sztuką budowlaną oraz zgodnie z posiadanymi przez Zamawiającego decyzjami administracyjnymi</w:t>
      </w:r>
      <w:r w:rsidR="00943957" w:rsidRPr="00B45140">
        <w:t xml:space="preserve">. </w:t>
      </w:r>
    </w:p>
    <w:p w14:paraId="7D2F1A88" w14:textId="4C07CAEA" w:rsidR="00943957" w:rsidRPr="00E45388" w:rsidRDefault="00943957" w:rsidP="00550A99">
      <w:pPr>
        <w:pStyle w:val="Akapitzlist"/>
        <w:numPr>
          <w:ilvl w:val="0"/>
          <w:numId w:val="21"/>
        </w:numPr>
      </w:pPr>
      <w:r w:rsidRPr="00B45140">
        <w:t>Jeden egzemplarz Projektu budowlanego</w:t>
      </w:r>
      <w:r w:rsidR="00725F29">
        <w:t xml:space="preserve"> w wersji papierowej</w:t>
      </w:r>
      <w:r w:rsidRPr="00B45140">
        <w:t xml:space="preserve"> </w:t>
      </w:r>
      <w:r>
        <w:t>zostanie przekazany Wykonawcy po podpisaniu Umowy.</w:t>
      </w:r>
    </w:p>
    <w:p w14:paraId="4DFA878D" w14:textId="77777777" w:rsidR="00A66E1F" w:rsidRPr="00294782" w:rsidRDefault="00A66E1F" w:rsidP="0075343B">
      <w:pPr>
        <w:tabs>
          <w:tab w:val="left" w:pos="0"/>
          <w:tab w:val="left" w:pos="284"/>
          <w:tab w:val="left" w:pos="851"/>
        </w:tabs>
        <w:spacing w:after="0" w:line="20" w:lineRule="atLeast"/>
        <w:rPr>
          <w:rFonts w:eastAsia="Times New Roman" w:cs="Calibri"/>
          <w:lang w:eastAsia="pl-PL"/>
        </w:rPr>
      </w:pPr>
    </w:p>
    <w:p w14:paraId="196C2A4C" w14:textId="33833007" w:rsidR="008D4EBB" w:rsidRPr="000114FD" w:rsidRDefault="008D4EBB" w:rsidP="008D4EBB">
      <w:pPr>
        <w:pStyle w:val="Nagwek2"/>
      </w:pPr>
      <w:r w:rsidRPr="008F0FBF">
        <w:sym w:font="Times New Roman" w:char="00A7"/>
      </w:r>
      <w:r w:rsidRPr="000114FD">
        <w:t xml:space="preserve"> </w:t>
      </w:r>
      <w:r>
        <w:t>2</w:t>
      </w:r>
      <w:r w:rsidRPr="000114FD">
        <w:br/>
      </w:r>
      <w:r>
        <w:t>TERMINY</w:t>
      </w:r>
    </w:p>
    <w:p w14:paraId="593C12DC" w14:textId="66635115" w:rsidR="00A66E1F" w:rsidRPr="00334503" w:rsidRDefault="00A66E1F" w:rsidP="00550A99">
      <w:pPr>
        <w:pStyle w:val="Akapitzlist"/>
        <w:numPr>
          <w:ilvl w:val="0"/>
          <w:numId w:val="38"/>
        </w:numPr>
        <w:rPr>
          <w:rFonts w:eastAsia="Calibri"/>
        </w:rPr>
      </w:pPr>
      <w:r w:rsidRPr="008D4EBB">
        <w:rPr>
          <w:rFonts w:eastAsia="Calibri"/>
        </w:rPr>
        <w:t xml:space="preserve">Wykonawca zobowiązany jest do realizacji Przedmiotu Umowy </w:t>
      </w:r>
      <w:r w:rsidR="005B559A">
        <w:rPr>
          <w:rFonts w:eastAsia="Calibri"/>
        </w:rPr>
        <w:t xml:space="preserve">w terminie </w:t>
      </w:r>
      <w:r w:rsidR="000D2E98">
        <w:rPr>
          <w:rFonts w:eastAsia="Calibri"/>
          <w:b/>
          <w:bCs/>
        </w:rPr>
        <w:t>9 tygodni od terminu zawarcia umowy.</w:t>
      </w:r>
    </w:p>
    <w:p w14:paraId="70AC65E0" w14:textId="32F6A724" w:rsidR="00A66E1F" w:rsidRPr="00294782" w:rsidRDefault="007A290D" w:rsidP="00076FC5">
      <w:pPr>
        <w:pStyle w:val="Akapitzlist"/>
        <w:numPr>
          <w:ilvl w:val="0"/>
          <w:numId w:val="38"/>
        </w:numPr>
        <w:rPr>
          <w:rFonts w:cs="Tahoma"/>
          <w:b/>
          <w:bCs/>
        </w:rPr>
      </w:pPr>
      <w:r>
        <w:rPr>
          <w:rFonts w:eastAsia="Calibri"/>
        </w:rPr>
        <w:t>Wykonawca jest zobowiązany do sporządzenia i dostarczenia</w:t>
      </w:r>
      <w:r w:rsidR="00D9795A">
        <w:rPr>
          <w:rFonts w:eastAsia="Calibri"/>
        </w:rPr>
        <w:t xml:space="preserve"> Zamawiającemu</w:t>
      </w:r>
      <w:r>
        <w:rPr>
          <w:rFonts w:eastAsia="Calibri"/>
        </w:rPr>
        <w:t xml:space="preserve"> harmonogramu rzeczowo-finansowego inwestycji</w:t>
      </w:r>
      <w:r w:rsidR="00076FC5">
        <w:rPr>
          <w:rFonts w:eastAsia="Calibri"/>
        </w:rPr>
        <w:t>.</w:t>
      </w:r>
    </w:p>
    <w:p w14:paraId="5E63E90C" w14:textId="238A2396" w:rsidR="008D4EBB" w:rsidRPr="000114FD" w:rsidRDefault="008D4EBB" w:rsidP="008D4EBB">
      <w:pPr>
        <w:pStyle w:val="Nagwek2"/>
      </w:pPr>
      <w:r w:rsidRPr="008F0FBF">
        <w:sym w:font="Times New Roman" w:char="00A7"/>
      </w:r>
      <w:r w:rsidRPr="000114FD">
        <w:t xml:space="preserve"> </w:t>
      </w:r>
      <w:r w:rsidR="005C6ECD">
        <w:t>3</w:t>
      </w:r>
      <w:r w:rsidRPr="000114FD">
        <w:br/>
      </w:r>
      <w:r>
        <w:t>WYNAGRODZENIE</w:t>
      </w:r>
    </w:p>
    <w:p w14:paraId="3B959F81" w14:textId="62263899" w:rsidR="008D4EBB" w:rsidRPr="00130357" w:rsidRDefault="00A66E1F" w:rsidP="00550A99">
      <w:pPr>
        <w:pStyle w:val="Akapitzlist"/>
        <w:rPr>
          <w:rFonts w:eastAsia="Calibri" w:cstheme="minorBidi"/>
          <w:szCs w:val="22"/>
          <w:lang w:eastAsia="en-US"/>
        </w:rPr>
      </w:pPr>
      <w:r w:rsidRPr="00130357">
        <w:rPr>
          <w:rFonts w:eastAsia="Calibri"/>
        </w:rPr>
        <w:t xml:space="preserve">Za wykonanie przedmiotu umowy strony ustalają łączne wynagrodzenie ryczałtowe </w:t>
      </w:r>
      <w:r w:rsidRPr="00130357">
        <w:rPr>
          <w:rFonts w:eastAsia="Calibri"/>
        </w:rPr>
        <w:br/>
        <w:t>w wysokości</w:t>
      </w:r>
      <w:r w:rsidR="00C21CB6">
        <w:rPr>
          <w:rFonts w:eastAsia="Calibri"/>
        </w:rPr>
        <w:t xml:space="preserve">: </w:t>
      </w:r>
      <w:r w:rsidR="000D2E98">
        <w:rPr>
          <w:rFonts w:eastAsia="Calibri"/>
          <w:b/>
          <w:bCs/>
        </w:rPr>
        <w:t>…………</w:t>
      </w:r>
      <w:r w:rsidR="00D16C01" w:rsidRPr="00D16C01">
        <w:rPr>
          <w:rFonts w:eastAsia="Calibri"/>
          <w:b/>
          <w:bCs/>
        </w:rPr>
        <w:t xml:space="preserve"> zł brutto</w:t>
      </w:r>
      <w:r w:rsidR="00D16C01">
        <w:rPr>
          <w:rFonts w:eastAsia="Calibri"/>
        </w:rPr>
        <w:t xml:space="preserve"> </w:t>
      </w:r>
      <w:r w:rsidRPr="00130357">
        <w:rPr>
          <w:rFonts w:eastAsia="Calibri"/>
        </w:rPr>
        <w:t>(słownie</w:t>
      </w:r>
      <w:r w:rsidR="002701D8">
        <w:rPr>
          <w:rFonts w:eastAsia="Calibri"/>
        </w:rPr>
        <w:t xml:space="preserve">: </w:t>
      </w:r>
      <w:r w:rsidR="000D2E98">
        <w:rPr>
          <w:rFonts w:eastAsia="Calibri"/>
        </w:rPr>
        <w:t>……………………..</w:t>
      </w:r>
      <w:r w:rsidR="00076FC5">
        <w:rPr>
          <w:rFonts w:eastAsia="Calibri"/>
        </w:rPr>
        <w:t xml:space="preserve"> </w:t>
      </w:r>
      <w:r w:rsidR="00CC59BE" w:rsidRPr="00130357">
        <w:rPr>
          <w:rFonts w:eastAsia="Calibri"/>
        </w:rPr>
        <w:t xml:space="preserve">złotych </w:t>
      </w:r>
      <w:r w:rsidR="005B559A" w:rsidRPr="00130357">
        <w:rPr>
          <w:rFonts w:eastAsia="Calibri" w:cstheme="minorBidi"/>
          <w:szCs w:val="22"/>
          <w:lang w:eastAsia="en-US"/>
        </w:rPr>
        <w:t>brutto</w:t>
      </w:r>
      <w:r w:rsidR="00EE4AD7" w:rsidRPr="00130357">
        <w:rPr>
          <w:rFonts w:eastAsia="Calibri" w:cstheme="minorBidi"/>
          <w:szCs w:val="22"/>
          <w:lang w:eastAsia="en-US"/>
        </w:rPr>
        <w:t>)</w:t>
      </w:r>
      <w:r w:rsidRPr="00130357">
        <w:rPr>
          <w:rFonts w:eastAsia="Calibri" w:cstheme="minorBidi"/>
          <w:szCs w:val="22"/>
          <w:lang w:eastAsia="en-US"/>
        </w:rPr>
        <w:t>.</w:t>
      </w:r>
    </w:p>
    <w:p w14:paraId="59C89C3B" w14:textId="45B1AF97" w:rsidR="0075343B" w:rsidRPr="0075343B" w:rsidRDefault="00A66E1F" w:rsidP="00550A99">
      <w:pPr>
        <w:pStyle w:val="Akapitzlist"/>
        <w:rPr>
          <w:rFonts w:eastAsia="Calibri"/>
        </w:rPr>
      </w:pPr>
      <w:r w:rsidRPr="0075343B">
        <w:rPr>
          <w:rFonts w:eastAsia="Calibri"/>
        </w:rPr>
        <w:t>Wynagrodzenie Wykonawcy, określone w ust. 1 obejmuje wszelkie koszty związane z realizacją Przedmiotu umowy, w szczególności bezpośrednie i pośrednie koszty realizacji wszystkich prac, robót przygotowawczych, tymczasowych, pomocniczych, wszelkie naprawy, zagospodarowanie terenu robót, zorganizowanie i utrzymanie zaplecza budowy,</w:t>
      </w:r>
      <w:r w:rsidR="0075343B">
        <w:rPr>
          <w:rFonts w:eastAsia="Calibri"/>
        </w:rPr>
        <w:t xml:space="preserve"> materiałów</w:t>
      </w:r>
      <w:r w:rsidRPr="0075343B">
        <w:rPr>
          <w:rFonts w:eastAsia="Calibri"/>
        </w:rPr>
        <w:t xml:space="preserve"> dozorowanie budowy, dokumentację powykonawczą, wszelkie niezbędne opłaty administracyjne i koszty uzgodnień oraz wszelkie koszty związane z odbiorami częściowymi i odbiorem końcowym prac, koszty związane z poborem energii elektrycznej i wody, do poniesienia, których zobowiązany jest Wykonawca oraz wszelkie inne </w:t>
      </w:r>
      <w:r w:rsidR="00EE2DAC" w:rsidRPr="0075343B">
        <w:rPr>
          <w:rFonts w:eastAsia="Calibri"/>
        </w:rPr>
        <w:t xml:space="preserve">koszty </w:t>
      </w:r>
      <w:r w:rsidRPr="0075343B">
        <w:rPr>
          <w:rFonts w:eastAsia="Calibri"/>
        </w:rPr>
        <w:t>czynności niezbędn</w:t>
      </w:r>
      <w:r w:rsidR="00EE2DAC" w:rsidRPr="0075343B">
        <w:rPr>
          <w:rFonts w:eastAsia="Calibri"/>
        </w:rPr>
        <w:t>ych</w:t>
      </w:r>
      <w:r w:rsidRPr="0075343B">
        <w:rPr>
          <w:rFonts w:eastAsia="Calibri"/>
        </w:rPr>
        <w:t xml:space="preserve"> i konieczn</w:t>
      </w:r>
      <w:r w:rsidR="00EE2DAC" w:rsidRPr="0075343B">
        <w:rPr>
          <w:rFonts w:eastAsia="Calibri"/>
        </w:rPr>
        <w:t>ych</w:t>
      </w:r>
      <w:r w:rsidRPr="0075343B">
        <w:rPr>
          <w:rFonts w:eastAsia="Calibri"/>
        </w:rPr>
        <w:t xml:space="preserve"> do kompleksowego wykonania Przedmiotu umowy, w tym czynności w zakresie koordynacji robót budowlanych. Niedoszacowanie, pominięcie oraz brak rozpoznania zakresu przedmiotu umowy nie mogą być podstawą do żądania zmiany wynagrodzenia ryczałtowego określonego w ust. 1. </w:t>
      </w:r>
    </w:p>
    <w:p w14:paraId="41A2CA16" w14:textId="146801AB" w:rsidR="0075343B" w:rsidRPr="00A454F7" w:rsidRDefault="00A66E1F" w:rsidP="00550A99">
      <w:pPr>
        <w:pStyle w:val="Akapitzlist"/>
        <w:rPr>
          <w:rFonts w:eastAsia="Calibri"/>
        </w:rPr>
      </w:pPr>
      <w:r w:rsidRPr="008D4EBB">
        <w:rPr>
          <w:rFonts w:eastAsia="Calibri"/>
        </w:rPr>
        <w:t>Płatnoś</w:t>
      </w:r>
      <w:r w:rsidR="000D2E98">
        <w:rPr>
          <w:rFonts w:eastAsia="Calibri"/>
        </w:rPr>
        <w:t>ć</w:t>
      </w:r>
      <w:r w:rsidRPr="008D4EBB">
        <w:rPr>
          <w:rFonts w:eastAsia="Calibri"/>
        </w:rPr>
        <w:t xml:space="preserve"> będ</w:t>
      </w:r>
      <w:r w:rsidR="000D2E98">
        <w:rPr>
          <w:rFonts w:eastAsia="Calibri"/>
        </w:rPr>
        <w:t>zie</w:t>
      </w:r>
      <w:r w:rsidRPr="008D4EBB">
        <w:rPr>
          <w:rFonts w:eastAsia="Calibri"/>
        </w:rPr>
        <w:t xml:space="preserve"> </w:t>
      </w:r>
      <w:r w:rsidR="000D2E98">
        <w:rPr>
          <w:rFonts w:eastAsia="Calibri"/>
        </w:rPr>
        <w:t>z</w:t>
      </w:r>
      <w:r w:rsidRPr="008D4EBB">
        <w:rPr>
          <w:rFonts w:eastAsia="Calibri"/>
        </w:rPr>
        <w:t>realizowan</w:t>
      </w:r>
      <w:r w:rsidR="000D2E98">
        <w:rPr>
          <w:rFonts w:eastAsia="Calibri"/>
        </w:rPr>
        <w:t>a</w:t>
      </w:r>
      <w:r w:rsidRPr="008D4EBB">
        <w:rPr>
          <w:rFonts w:eastAsia="Calibri"/>
        </w:rPr>
        <w:t xml:space="preserve"> na podstawie faktur</w:t>
      </w:r>
      <w:r w:rsidR="000D2E98">
        <w:rPr>
          <w:rFonts w:eastAsia="Calibri"/>
        </w:rPr>
        <w:t>y</w:t>
      </w:r>
      <w:r w:rsidRPr="008D4EBB">
        <w:rPr>
          <w:rFonts w:eastAsia="Calibri"/>
        </w:rPr>
        <w:t xml:space="preserve"> końcowej.</w:t>
      </w:r>
    </w:p>
    <w:p w14:paraId="5BA608E1" w14:textId="1C338182" w:rsidR="0075343B" w:rsidRDefault="00A66E1F" w:rsidP="00550A99">
      <w:pPr>
        <w:pStyle w:val="Akapitzlist"/>
        <w:rPr>
          <w:rFonts w:eastAsia="Calibri"/>
        </w:rPr>
      </w:pPr>
      <w:r w:rsidRPr="007809FD">
        <w:rPr>
          <w:rFonts w:eastAsia="Calibri"/>
        </w:rPr>
        <w:t>Podstawę do wystawienia faktur</w:t>
      </w:r>
      <w:r w:rsidR="00C624AC">
        <w:rPr>
          <w:rFonts w:eastAsia="Calibri"/>
        </w:rPr>
        <w:t>y</w:t>
      </w:r>
      <w:r w:rsidRPr="007809FD">
        <w:rPr>
          <w:rFonts w:eastAsia="Calibri"/>
        </w:rPr>
        <w:t xml:space="preserve"> </w:t>
      </w:r>
      <w:r w:rsidR="000D2E98">
        <w:rPr>
          <w:rFonts w:eastAsia="Calibri"/>
        </w:rPr>
        <w:t>końcowej</w:t>
      </w:r>
      <w:r w:rsidR="00C624AC" w:rsidRPr="007809FD">
        <w:rPr>
          <w:rFonts w:eastAsia="Calibri"/>
        </w:rPr>
        <w:t xml:space="preserve"> </w:t>
      </w:r>
      <w:r w:rsidRPr="007809FD">
        <w:rPr>
          <w:rFonts w:eastAsia="Calibri"/>
        </w:rPr>
        <w:t>stanowić będ</w:t>
      </w:r>
      <w:r w:rsidR="00C624AC">
        <w:rPr>
          <w:rFonts w:eastAsia="Calibri"/>
        </w:rPr>
        <w:t>zie</w:t>
      </w:r>
      <w:r w:rsidRPr="007809FD">
        <w:rPr>
          <w:rFonts w:eastAsia="Calibri"/>
        </w:rPr>
        <w:t xml:space="preserve"> do</w:t>
      </w:r>
      <w:r w:rsidR="008D4EBB" w:rsidRPr="007809FD">
        <w:rPr>
          <w:rFonts w:eastAsia="Calibri"/>
        </w:rPr>
        <w:t>konan</w:t>
      </w:r>
      <w:r w:rsidR="00C624AC">
        <w:rPr>
          <w:rFonts w:eastAsia="Calibri"/>
        </w:rPr>
        <w:t>y</w:t>
      </w:r>
      <w:r w:rsidR="008D4EBB" w:rsidRPr="007809FD">
        <w:rPr>
          <w:rFonts w:eastAsia="Calibri"/>
        </w:rPr>
        <w:t xml:space="preserve"> przez Strony –</w:t>
      </w:r>
      <w:r w:rsidR="006C2DBF">
        <w:rPr>
          <w:rFonts w:eastAsia="Calibri"/>
        </w:rPr>
        <w:t xml:space="preserve"> </w:t>
      </w:r>
      <w:r w:rsidRPr="0076544A">
        <w:rPr>
          <w:rFonts w:eastAsia="Calibri"/>
        </w:rPr>
        <w:t>odb</w:t>
      </w:r>
      <w:r w:rsidR="00717825">
        <w:rPr>
          <w:rFonts w:eastAsia="Calibri"/>
        </w:rPr>
        <w:t>i</w:t>
      </w:r>
      <w:r w:rsidR="00C624AC">
        <w:rPr>
          <w:rFonts w:eastAsia="Calibri"/>
        </w:rPr>
        <w:t>ór</w:t>
      </w:r>
      <w:r w:rsidRPr="0076544A">
        <w:rPr>
          <w:rFonts w:eastAsia="Calibri"/>
        </w:rPr>
        <w:t xml:space="preserve"> </w:t>
      </w:r>
      <w:r w:rsidR="000D2E98">
        <w:rPr>
          <w:rFonts w:eastAsia="Calibri"/>
        </w:rPr>
        <w:t>końcowy</w:t>
      </w:r>
      <w:r w:rsidRPr="0076544A">
        <w:rPr>
          <w:rFonts w:eastAsia="Calibri"/>
        </w:rPr>
        <w:t xml:space="preserve"> ro</w:t>
      </w:r>
      <w:r w:rsidR="006006FD" w:rsidRPr="0076544A">
        <w:rPr>
          <w:rFonts w:eastAsia="Calibri"/>
        </w:rPr>
        <w:t xml:space="preserve">bót objętych Przedmiotem umowy </w:t>
      </w:r>
      <w:r w:rsidRPr="0076544A">
        <w:rPr>
          <w:rFonts w:eastAsia="Calibri"/>
        </w:rPr>
        <w:t xml:space="preserve">i podpisany protokół odbioru </w:t>
      </w:r>
      <w:r w:rsidR="000D2E98">
        <w:rPr>
          <w:rFonts w:eastAsia="Calibri"/>
        </w:rPr>
        <w:t>końcowy</w:t>
      </w:r>
      <w:r w:rsidRPr="0076544A">
        <w:rPr>
          <w:rFonts w:eastAsia="Calibri"/>
        </w:rPr>
        <w:t xml:space="preserve"> prac</w:t>
      </w:r>
      <w:r w:rsidR="001862D5">
        <w:rPr>
          <w:rFonts w:eastAsia="Calibri"/>
        </w:rPr>
        <w:t xml:space="preserve"> </w:t>
      </w:r>
      <w:r w:rsidR="000D2E98">
        <w:rPr>
          <w:rFonts w:eastAsia="Calibri"/>
        </w:rPr>
        <w:t>będących zakresem niniejszej umowy.</w:t>
      </w:r>
    </w:p>
    <w:p w14:paraId="1662E355" w14:textId="79FA2BFA" w:rsidR="0075343B" w:rsidRPr="0075343B" w:rsidRDefault="00A66E1F" w:rsidP="00550A99">
      <w:pPr>
        <w:pStyle w:val="Akapitzlist"/>
        <w:rPr>
          <w:rFonts w:eastAsia="Calibri"/>
        </w:rPr>
      </w:pPr>
      <w:r w:rsidRPr="0075343B">
        <w:rPr>
          <w:rFonts w:eastAsia="Calibri"/>
        </w:rPr>
        <w:t xml:space="preserve">Warunek zapłaty należności z faktury </w:t>
      </w:r>
      <w:r w:rsidR="000D2E98">
        <w:rPr>
          <w:rFonts w:eastAsia="Calibri"/>
        </w:rPr>
        <w:t>opisanej w pkt 4</w:t>
      </w:r>
      <w:r w:rsidRPr="0075343B">
        <w:rPr>
          <w:rFonts w:eastAsia="Calibri"/>
        </w:rPr>
        <w:t>, w której wykonaniu uczestniczył podwykonawca lub dalszy podwykonawca, na podstawie zaakceptow</w:t>
      </w:r>
      <w:r w:rsidR="006006FD" w:rsidRPr="0075343B">
        <w:rPr>
          <w:rFonts w:eastAsia="Calibri"/>
        </w:rPr>
        <w:t xml:space="preserve">anej przez Zamawiającego umowy </w:t>
      </w:r>
      <w:r w:rsidRPr="0075343B">
        <w:rPr>
          <w:rFonts w:eastAsia="Calibri"/>
        </w:rPr>
        <w:t xml:space="preserve">o podwykonawstwo, której przedmiotem są roboty budowlane albo, w której wykonaniu uczestniczył podwykonawca, dalszy podwykonawca, usługodawca lub dostawca na podstawie przedłożonej Zamawiającemu poświadczonej za zgodność z oryginałem kopii umowy o podwykonawstwo, której przedmiotem są dostawy lub usługi, stanowi dodatkowo przedłożony Zamawiającemu protokół, o którym mowa w ust. </w:t>
      </w:r>
      <w:r w:rsidR="00184295" w:rsidRPr="0075343B">
        <w:rPr>
          <w:rFonts w:eastAsia="Calibri"/>
        </w:rPr>
        <w:t xml:space="preserve">7 </w:t>
      </w:r>
      <w:r w:rsidRPr="0075343B">
        <w:rPr>
          <w:rFonts w:eastAsia="Calibri"/>
        </w:rPr>
        <w:t>pkt 2, oświadczenie podwykonawcy, dalszego podwykonawcy, usługodawcy, dostawcy, na wzorze stanowiącym załącznik nr</w:t>
      </w:r>
      <w:r w:rsidR="00AF5BA7">
        <w:rPr>
          <w:rFonts w:eastAsia="Calibri"/>
        </w:rPr>
        <w:t xml:space="preserve"> </w:t>
      </w:r>
      <w:r w:rsidR="00D84641">
        <w:rPr>
          <w:rFonts w:eastAsia="Calibri"/>
        </w:rPr>
        <w:t>2</w:t>
      </w:r>
      <w:r w:rsidR="00E734F5" w:rsidRPr="0075343B">
        <w:rPr>
          <w:rFonts w:eastAsia="Calibri"/>
        </w:rPr>
        <w:t xml:space="preserve"> </w:t>
      </w:r>
      <w:r w:rsidRPr="0075343B">
        <w:rPr>
          <w:rFonts w:eastAsia="Calibri"/>
        </w:rPr>
        <w:t>do umowy, że wszystkie należności z tytułu zrealizowanych przez niego części przedmiotu umowy zostały uregulowane wraz z  dowodami potwierdzającymi zapłatę.</w:t>
      </w:r>
    </w:p>
    <w:p w14:paraId="260EED50" w14:textId="0D7603D2" w:rsidR="00D938BE" w:rsidRPr="0075343B" w:rsidRDefault="00D938BE" w:rsidP="00550A99">
      <w:pPr>
        <w:pStyle w:val="Akapitzlist"/>
        <w:rPr>
          <w:rFonts w:eastAsia="Calibri" w:cs="Calibri"/>
        </w:rPr>
      </w:pPr>
      <w:r>
        <w:rPr>
          <w:rFonts w:eastAsia="Calibri"/>
        </w:rPr>
        <w:t>Wykonawca wystawi fakturę w terminie do 14 dni od daty podpisania protokołu odbioru.</w:t>
      </w:r>
    </w:p>
    <w:p w14:paraId="41A85CC7" w14:textId="13BB6054" w:rsidR="008D4EBB" w:rsidRPr="0075343B" w:rsidRDefault="00A66E1F" w:rsidP="00550A99">
      <w:pPr>
        <w:pStyle w:val="Akapitzlist"/>
        <w:rPr>
          <w:rFonts w:eastAsia="Calibri" w:cs="Calibri"/>
        </w:rPr>
      </w:pPr>
      <w:r w:rsidRPr="0075343B">
        <w:rPr>
          <w:rFonts w:eastAsia="Calibri"/>
        </w:rPr>
        <w:lastRenderedPageBreak/>
        <w:t>Do faktury Wykonawca musi załączyć:</w:t>
      </w:r>
    </w:p>
    <w:p w14:paraId="703FA12A" w14:textId="037D3548" w:rsidR="008D4EBB" w:rsidRPr="00757868" w:rsidRDefault="00A66E1F" w:rsidP="00550A99">
      <w:pPr>
        <w:pStyle w:val="Akapitzlist"/>
        <w:numPr>
          <w:ilvl w:val="0"/>
          <w:numId w:val="10"/>
        </w:numPr>
        <w:rPr>
          <w:rFonts w:eastAsia="Calibri" w:cs="Calibri"/>
        </w:rPr>
      </w:pPr>
      <w:r w:rsidRPr="008D4EBB">
        <w:t>podpisany przez Zamawiającego protokół odbioru końcowego,</w:t>
      </w:r>
    </w:p>
    <w:p w14:paraId="2EC29571" w14:textId="7571C227" w:rsidR="008D4EBB" w:rsidRPr="00327F29" w:rsidRDefault="00A66E1F" w:rsidP="00550A99">
      <w:pPr>
        <w:pStyle w:val="Akapitzlist"/>
        <w:numPr>
          <w:ilvl w:val="0"/>
          <w:numId w:val="10"/>
        </w:numPr>
        <w:rPr>
          <w:rFonts w:eastAsia="Calibri" w:cs="Calibri"/>
        </w:rPr>
      </w:pPr>
      <w:r w:rsidRPr="008D4EBB">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końcowym robót będących Przedmiotem Umowy pomiędzy Wykonawcą a Zamawiającym,</w:t>
      </w:r>
    </w:p>
    <w:p w14:paraId="0106654A" w14:textId="29AC4502" w:rsidR="008D4EBB" w:rsidRPr="00327F29" w:rsidRDefault="00A66E1F" w:rsidP="00550A99">
      <w:pPr>
        <w:pStyle w:val="Akapitzlist"/>
        <w:numPr>
          <w:ilvl w:val="0"/>
          <w:numId w:val="10"/>
        </w:numPr>
        <w:rPr>
          <w:rFonts w:eastAsia="Calibri" w:cs="Calibri"/>
        </w:rPr>
      </w:pPr>
      <w:r w:rsidRPr="008D4EBB">
        <w:t xml:space="preserve">oświadczenie sporządzone według wzoru stanowiącego załącznik nr </w:t>
      </w:r>
      <w:r w:rsidR="00D84641">
        <w:t>2</w:t>
      </w:r>
      <w:r w:rsidRPr="008D4EBB">
        <w:t xml:space="preserve"> do niniejszej umowy, jeśli w wykonaniu zafakturowanych robót budowlanych brał udział podwykonawca lub dalszy podwykonawca, usługodawca lub dostawca złożone w dniu wystawienia faktury przez Wykonawcę wraz z dowodami</w:t>
      </w:r>
      <w:r w:rsidR="009F7FB0">
        <w:t xml:space="preserve"> </w:t>
      </w:r>
      <w:r w:rsidRPr="008D4EBB">
        <w:t>potwierdzającymi zapłatę podwykonawcom/dalszym</w:t>
      </w:r>
      <w:r w:rsidR="000D2E98">
        <w:t xml:space="preserve"> </w:t>
      </w:r>
      <w:r w:rsidRPr="008D4EBB">
        <w:t>podwykonawcom/usługodawcom lub dostawcom. W</w:t>
      </w:r>
      <w:r w:rsidR="00001BD5">
        <w:t> </w:t>
      </w:r>
      <w:r w:rsidRPr="008D4EBB">
        <w:t>przypadku zmian w</w:t>
      </w:r>
      <w:r w:rsidR="009F7FB0">
        <w:t xml:space="preserve"> </w:t>
      </w:r>
      <w:r w:rsidRPr="008D4EBB">
        <w:t>zakresie wymagalności kwot ujętych w powyższym oświadczeniu, Wykonawca zobowiązany jest złożyć aktualne oświadczenie niezwłocznie, nie później niż w dniu następującym po dniu, w którym nastąpiła zmiana w zakresie wymagalności,</w:t>
      </w:r>
    </w:p>
    <w:p w14:paraId="16123405" w14:textId="4E6AE1FC" w:rsidR="008D4EBB" w:rsidRPr="0076544A" w:rsidRDefault="00A66E1F" w:rsidP="00550A99">
      <w:pPr>
        <w:pStyle w:val="Akapitzlist"/>
        <w:numPr>
          <w:ilvl w:val="0"/>
          <w:numId w:val="10"/>
        </w:numPr>
        <w:rPr>
          <w:rFonts w:eastAsia="Calibri" w:cs="Calibri"/>
        </w:rPr>
      </w:pPr>
      <w:r w:rsidRPr="008D4EBB">
        <w:t>oświadczenie, jeśli zafakturowane roboty budowlane zostały wykonane przez Wykonawcę siłami własnymi.</w:t>
      </w:r>
    </w:p>
    <w:p w14:paraId="2FCE5B95" w14:textId="6D0BC531" w:rsidR="008D4EBB" w:rsidRPr="008D4EBB" w:rsidRDefault="00A66E1F" w:rsidP="00550A99">
      <w:pPr>
        <w:pStyle w:val="Akapitzlist"/>
        <w:rPr>
          <w:rFonts w:eastAsia="Calibri" w:cs="Calibri"/>
        </w:rPr>
      </w:pPr>
      <w:r w:rsidRPr="008D4EBB">
        <w:t xml:space="preserve">Płatność za fakturę będzie dokonana przelewem z rachunku bankowego Zamawiającego na rachunek bankowy Wykonawcy w terminie 30 dni licząc od daty otrzymania przez Zamawiającego prawidłowo wystawionej faktury z załącznikami, z zastrzeżeniem regulacji § 5 niniejszej umowy. </w:t>
      </w:r>
    </w:p>
    <w:p w14:paraId="3B727523" w14:textId="5B0E5681" w:rsidR="008D4EBB" w:rsidRPr="008D4EBB" w:rsidRDefault="00A66E1F" w:rsidP="00550A99">
      <w:pPr>
        <w:pStyle w:val="Akapitzlist"/>
        <w:rPr>
          <w:rFonts w:eastAsia="Calibri" w:cs="Calibri"/>
        </w:rPr>
      </w:pPr>
      <w:r w:rsidRPr="008D4EBB">
        <w:t xml:space="preserve">W przypadku nieprzedłożenia przez Wykonawcę protokołu, o którym mowa w ust. </w:t>
      </w:r>
      <w:r w:rsidR="00184295" w:rsidRPr="008D4EBB">
        <w:t xml:space="preserve"> </w:t>
      </w:r>
      <w:r w:rsidR="00BA13CB">
        <w:t xml:space="preserve">8 </w:t>
      </w:r>
      <w:r w:rsidRPr="008D4EBB">
        <w:t xml:space="preserve">pkt 2, oświadczenia, o którym mowa w ust. </w:t>
      </w:r>
      <w:r w:rsidR="00BA13CB">
        <w:t xml:space="preserve">8 </w:t>
      </w:r>
      <w:r w:rsidRPr="008D4EBB">
        <w:t xml:space="preserve">pkt 3 i dowodów zapłaty wynagrodzenia podwykonawcy, dalszego podwykonawcy, usługodawcy lub dostawcy, w okolicznościach, o których mowa w ust. </w:t>
      </w:r>
      <w:r w:rsidR="00184295">
        <w:t>5</w:t>
      </w:r>
      <w:r w:rsidRPr="008D4EBB">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z postanowieniami ust. </w:t>
      </w:r>
      <w:r w:rsidR="00184295">
        <w:t>5</w:t>
      </w:r>
      <w:r w:rsidRPr="008D4EBB">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CE3E21">
        <w:t>5</w:t>
      </w:r>
      <w:r w:rsidRPr="008D4EBB">
        <w:t xml:space="preserve">,  niezwłocznie po otrzymaniu w/w protokołu oraz oświadczenia wraz dowodami zapłaty, nie później jednak niż w terminie 7 dni roboczych licząc od dnia otrzymania przez Zamawiającego oświadczenia wraz dowodami zapłaty, z zastrzeżeniem regulacji § 5 niniejszej umowy. </w:t>
      </w:r>
    </w:p>
    <w:p w14:paraId="1EE743D5" w14:textId="5019741F" w:rsidR="008D4EBB" w:rsidRPr="008D4EBB" w:rsidRDefault="00A66E1F" w:rsidP="00550A99">
      <w:pPr>
        <w:pStyle w:val="Akapitzlist"/>
        <w:rPr>
          <w:rFonts w:eastAsia="Calibri" w:cs="Calibri"/>
        </w:rPr>
      </w:pPr>
      <w:r w:rsidRPr="008D4EBB">
        <w:t>Wstrzymanie przez Zamawiającego zapłaty wynagrodzenia należnego Wykonawcy, w okolicznościach opisanych w ust</w:t>
      </w:r>
      <w:r w:rsidR="00B17C67">
        <w:t>.</w:t>
      </w:r>
      <w:r w:rsidR="005E167B">
        <w:t xml:space="preserve"> </w:t>
      </w:r>
      <w:r w:rsidR="00BA13CB">
        <w:t>10</w:t>
      </w:r>
      <w:r w:rsidRPr="008D4EBB">
        <w:t xml:space="preserve"> to jest wynagrodzenia,  które nie zostało nal</w:t>
      </w:r>
      <w:r w:rsidR="006006FD" w:rsidRPr="008D4EBB">
        <w:t xml:space="preserve">eżycie udokumentowane, zgodnie </w:t>
      </w:r>
      <w:r w:rsidRPr="008D4EBB">
        <w:t xml:space="preserve">z postanowieniami ust. </w:t>
      </w:r>
      <w:r w:rsidR="00CE3E21">
        <w:t>5</w:t>
      </w:r>
      <w:r w:rsidR="00CE3E21" w:rsidRPr="008D4EBB">
        <w:t xml:space="preserve"> </w:t>
      </w:r>
      <w:r w:rsidRPr="008D4EBB">
        <w:t xml:space="preserve">i </w:t>
      </w:r>
      <w:r w:rsidR="00CE3E21">
        <w:t>7</w:t>
      </w:r>
      <w:r w:rsidR="00CE3E21" w:rsidRPr="008D4EBB">
        <w:t xml:space="preserve"> </w:t>
      </w:r>
      <w:r w:rsidRPr="008D4EBB">
        <w:t xml:space="preserve">nie powoduje powstania opóźnienia po stronie Zamawiającego i nie stanowi nienależytego wykonania przez niego </w:t>
      </w:r>
      <w:r w:rsidRPr="008D4EBB">
        <w:lastRenderedPageBreak/>
        <w:t xml:space="preserve">zobowiązania dotyczącego zapłaty wynagrodzenia.  </w:t>
      </w:r>
    </w:p>
    <w:p w14:paraId="70286426" w14:textId="60A92120" w:rsidR="008D4EBB" w:rsidRPr="008D4EBB" w:rsidRDefault="00A66E1F" w:rsidP="00550A99">
      <w:pPr>
        <w:pStyle w:val="Akapitzlist"/>
        <w:rPr>
          <w:rFonts w:eastAsia="Calibri" w:cs="Calibri"/>
        </w:rPr>
      </w:pPr>
      <w:r w:rsidRPr="008D4EBB">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CE3E21">
        <w:t>5</w:t>
      </w:r>
      <w:r w:rsidRPr="008D4EBB">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CE3E21">
        <w:t>5</w:t>
      </w:r>
      <w:r w:rsidRPr="008D4EBB">
        <w:t xml:space="preserve">, wygasa wierzytelność Wykonawcy wobec Zamawiającego w odpowiedniej części. </w:t>
      </w:r>
    </w:p>
    <w:p w14:paraId="5CBAA87C" w14:textId="77777777" w:rsidR="008D4EBB" w:rsidRPr="008D4EBB" w:rsidRDefault="00A66E1F" w:rsidP="00550A99">
      <w:pPr>
        <w:pStyle w:val="Akapitzlist"/>
        <w:rPr>
          <w:rFonts w:eastAsia="Calibri" w:cs="Calibri"/>
        </w:rPr>
      </w:pPr>
      <w:r w:rsidRPr="008D4EBB">
        <w:t>Za dzień dokonania zapłaty strony uznają dzień, w którym zostanie obciążony rachunek bankowy Zamawiającego.</w:t>
      </w:r>
    </w:p>
    <w:p w14:paraId="682E961E" w14:textId="7FDE8B30" w:rsidR="00A66E1F" w:rsidRPr="008D4EBB" w:rsidRDefault="00A66E1F" w:rsidP="00550A99">
      <w:pPr>
        <w:pStyle w:val="Akapitzlist"/>
        <w:rPr>
          <w:rFonts w:eastAsia="Calibri" w:cs="Calibri"/>
        </w:rPr>
      </w:pPr>
      <w:r w:rsidRPr="008D4EBB">
        <w:t>W przypadku nieterminowej zapłaty należności Wykonawca może żądać od Zamawiającego ustawowych odsetek za opóźnienie.</w:t>
      </w:r>
    </w:p>
    <w:p w14:paraId="5E41DB3B" w14:textId="77777777" w:rsidR="00A66E1F" w:rsidRPr="00294782" w:rsidRDefault="00A66E1F" w:rsidP="00A66E1F">
      <w:pPr>
        <w:shd w:val="clear" w:color="auto" w:fill="FFFFFF"/>
        <w:spacing w:after="0" w:line="20" w:lineRule="atLeast"/>
        <w:rPr>
          <w:rFonts w:eastAsia="Times New Roman" w:cs="Tahoma"/>
          <w:b/>
          <w:bCs/>
          <w:lang w:eastAsia="pl-PL"/>
        </w:rPr>
      </w:pPr>
    </w:p>
    <w:p w14:paraId="582C948C" w14:textId="3086692C" w:rsidR="008D4EBB" w:rsidRPr="000114FD" w:rsidRDefault="008D4EBB" w:rsidP="008D4EBB">
      <w:pPr>
        <w:pStyle w:val="Nagwek2"/>
      </w:pPr>
      <w:r w:rsidRPr="008F0FBF">
        <w:sym w:font="Times New Roman" w:char="00A7"/>
      </w:r>
      <w:r w:rsidRPr="000114FD">
        <w:t xml:space="preserve"> </w:t>
      </w:r>
      <w:r w:rsidR="005C6ECD">
        <w:t>4</w:t>
      </w:r>
      <w:r w:rsidRPr="000114FD">
        <w:br/>
      </w:r>
      <w:r>
        <w:t>SPOSÓB WYKONANIA UMOWY</w:t>
      </w:r>
    </w:p>
    <w:p w14:paraId="2110BE1F" w14:textId="7F476199" w:rsidR="008B2209" w:rsidRDefault="008B2209" w:rsidP="008B2209">
      <w:pPr>
        <w:pStyle w:val="Akapitzlist"/>
        <w:numPr>
          <w:ilvl w:val="0"/>
          <w:numId w:val="42"/>
        </w:numPr>
      </w:pPr>
      <w:r w:rsidRPr="008D4EBB">
        <w:t xml:space="preserve">Wykonawca powierzy kierownictwo robót </w:t>
      </w:r>
      <w:r>
        <w:t xml:space="preserve"> </w:t>
      </w:r>
      <w:r w:rsidRPr="008D4EBB">
        <w:t>specjali</w:t>
      </w:r>
      <w:r>
        <w:t>ście</w:t>
      </w:r>
      <w:r w:rsidR="00D84641">
        <w:t xml:space="preserve"> p.</w:t>
      </w:r>
      <w:r>
        <w:t xml:space="preserve"> </w:t>
      </w:r>
      <w:r w:rsidR="000D2E98">
        <w:t>…………………………</w:t>
      </w:r>
      <w:r>
        <w:t xml:space="preserve">, </w:t>
      </w:r>
      <w:r w:rsidRPr="008D4EBB">
        <w:t>posiadając</w:t>
      </w:r>
      <w:r>
        <w:t xml:space="preserve">y </w:t>
      </w:r>
      <w:r w:rsidRPr="008D4EBB">
        <w:t xml:space="preserve">uprawnienia budowlane </w:t>
      </w:r>
      <w:r>
        <w:t>Nr e</w:t>
      </w:r>
      <w:r w:rsidRPr="008D4EBB">
        <w:t>w</w:t>
      </w:r>
      <w:r>
        <w:t xml:space="preserve">. </w:t>
      </w:r>
      <w:r w:rsidR="000D2E98">
        <w:t>……………..</w:t>
      </w:r>
      <w:r w:rsidRPr="008D4EBB">
        <w:t xml:space="preserve">  </w:t>
      </w:r>
      <w:r>
        <w:t xml:space="preserve">z dnia </w:t>
      </w:r>
      <w:r w:rsidR="000D2E98">
        <w:t>………………..</w:t>
      </w:r>
      <w:r w:rsidRPr="008D4EBB">
        <w:t xml:space="preserve">- </w:t>
      </w:r>
      <w:r w:rsidRPr="00A500E9">
        <w:t>któr</w:t>
      </w:r>
      <w:r>
        <w:t>y</w:t>
      </w:r>
      <w:r w:rsidRPr="00A500E9">
        <w:t xml:space="preserve"> jednocześnie będzie pełnił rolę kierownika </w:t>
      </w:r>
      <w:r>
        <w:t>robót.</w:t>
      </w:r>
    </w:p>
    <w:p w14:paraId="38764C00" w14:textId="79A1838E" w:rsidR="00A500E9" w:rsidRDefault="00A66E1F" w:rsidP="00550A99">
      <w:pPr>
        <w:pStyle w:val="Akapitzlist"/>
      </w:pPr>
      <w:r w:rsidRPr="008D4EBB">
        <w:t xml:space="preserve">Obowiązki kierownika robót oraz zakres nadzoru inwestorskiego określa ustawa z dnia 7 lipca 1994 r. Prawo budowlane (t. j. Dz. U. </w:t>
      </w:r>
      <w:r w:rsidR="00134D05" w:rsidRPr="008D4EBB">
        <w:t>20</w:t>
      </w:r>
      <w:r w:rsidR="00134D05">
        <w:t>21</w:t>
      </w:r>
      <w:r w:rsidRPr="008D4EBB">
        <w:t xml:space="preserve">r. poz. </w:t>
      </w:r>
      <w:r w:rsidR="00134D05">
        <w:t>2351</w:t>
      </w:r>
      <w:r w:rsidR="00134D05" w:rsidRPr="008D4EBB">
        <w:t xml:space="preserve"> </w:t>
      </w:r>
      <w:r w:rsidRPr="008D4EBB">
        <w:t>ze zm.) , zwana dalej</w:t>
      </w:r>
      <w:r w:rsidR="00A500E9">
        <w:t xml:space="preserve"> </w:t>
      </w:r>
      <w:r w:rsidRPr="008D4EBB">
        <w:t>„ustawą Prawo budowlane”.</w:t>
      </w:r>
    </w:p>
    <w:p w14:paraId="48E8A596" w14:textId="163A1896" w:rsidR="00883410" w:rsidRDefault="00A66E1F" w:rsidP="00550A99">
      <w:pPr>
        <w:pStyle w:val="Akapitzlist"/>
      </w:pPr>
      <w:r w:rsidRPr="008D4EBB">
        <w:t>Zamawiający zobowiązuje się do:</w:t>
      </w:r>
    </w:p>
    <w:p w14:paraId="3D269671" w14:textId="7C0BCBD1" w:rsidR="00A500E9" w:rsidRDefault="00A66E1F" w:rsidP="00550A99">
      <w:pPr>
        <w:pStyle w:val="Akapitzlist"/>
        <w:numPr>
          <w:ilvl w:val="0"/>
          <w:numId w:val="33"/>
        </w:numPr>
      </w:pPr>
      <w:r w:rsidRPr="00883410">
        <w:t>udostępnienia Wykonawcy terenu robót w terminie 7 dni od dnia zawarcia niniejszej umowy,</w:t>
      </w:r>
      <w:r w:rsidR="00A500E9">
        <w:t xml:space="preserve"> </w:t>
      </w:r>
      <w:r w:rsidRPr="00883410">
        <w:t>na czas wykonywania robót będących przedmiotem umowy,</w:t>
      </w:r>
    </w:p>
    <w:p w14:paraId="1E0AE3F8" w14:textId="294BE1B0" w:rsidR="00A500E9" w:rsidRDefault="00A66E1F" w:rsidP="00550A99">
      <w:pPr>
        <w:pStyle w:val="Akapitzlist"/>
        <w:numPr>
          <w:ilvl w:val="0"/>
          <w:numId w:val="33"/>
        </w:numPr>
      </w:pPr>
      <w:r w:rsidRPr="00883410">
        <w:t>zapewnienia nadzoru inwestorskiego</w:t>
      </w:r>
      <w:r w:rsidR="002C74BC">
        <w:t>.</w:t>
      </w:r>
    </w:p>
    <w:p w14:paraId="1FE257B2" w14:textId="571AD950" w:rsidR="00883410" w:rsidRDefault="00A66E1F" w:rsidP="00550A99">
      <w:pPr>
        <w:pStyle w:val="Akapitzlist"/>
      </w:pPr>
      <w:r w:rsidRPr="00883410">
        <w:t>Wykonawca zobowiązuje się w szczególności do:</w:t>
      </w:r>
    </w:p>
    <w:p w14:paraId="6201278C" w14:textId="64694DE9" w:rsidR="00FA3F31" w:rsidRDefault="00A66E1F" w:rsidP="00550A99">
      <w:pPr>
        <w:pStyle w:val="Akapitzlist"/>
        <w:numPr>
          <w:ilvl w:val="0"/>
          <w:numId w:val="34"/>
        </w:numPr>
      </w:pPr>
      <w:r w:rsidRPr="00883410">
        <w:t>wykonania przedmiotu umowy w terminie określonym w § 2 umowy, w zakresie i w sposób określony w</w:t>
      </w:r>
      <w:r w:rsidR="001F24F6">
        <w:t xml:space="preserve"> załączniku nr 1 do umowy</w:t>
      </w:r>
      <w:r w:rsidRPr="00883410">
        <w:t xml:space="preserve">, w tym w specyfikacji technicznej wykonania i odbioru robót budowlanych i zgodnie </w:t>
      </w:r>
      <w:r w:rsidR="00744288">
        <w:br/>
      </w:r>
      <w:r w:rsidRPr="00883410">
        <w:t>z obowiązującymi przepisami, w szczególności w zakresie prawa budowlanego, prawa energetycznego, bezpieczeństwa i higieny pracy, ochrony przeciwpożarowej, ochrony środowiska oraz gospodarowania odpadami oraz zasadami wiedzy technicznej,</w:t>
      </w:r>
    </w:p>
    <w:p w14:paraId="3D911F7E" w14:textId="07CF5BC9" w:rsidR="00883410" w:rsidRDefault="00A66E1F" w:rsidP="00550A99">
      <w:pPr>
        <w:pStyle w:val="Akapitzlist"/>
        <w:numPr>
          <w:ilvl w:val="0"/>
          <w:numId w:val="34"/>
        </w:numPr>
      </w:pPr>
      <w:r w:rsidRPr="00883410">
        <w:t xml:space="preserve">wykonania przedmiotu umowy z nowych i nieużywanych materiałów oraz urządzeń własnych, posiadających oznaczenie CE, odpowiadających co do jakości wymaganiom określonym ustawą z dnia 16 kwietnia 2004 r. o wyrobach budowlanych (t. j. Dz. U. </w:t>
      </w:r>
      <w:r w:rsidR="00134D05" w:rsidRPr="00883410">
        <w:t>20</w:t>
      </w:r>
      <w:r w:rsidR="00134D05">
        <w:t>21</w:t>
      </w:r>
      <w:r w:rsidR="00134D05" w:rsidRPr="00883410">
        <w:t xml:space="preserve"> </w:t>
      </w:r>
      <w:r w:rsidRPr="00883410">
        <w:t xml:space="preserve">r. poz. </w:t>
      </w:r>
      <w:r w:rsidR="00134D05">
        <w:t xml:space="preserve">1213 </w:t>
      </w:r>
      <w:r w:rsidRPr="00883410">
        <w:t xml:space="preserve">ze zm.) oraz wymaganiom określonym w </w:t>
      </w:r>
      <w:proofErr w:type="spellStart"/>
      <w:r w:rsidRPr="00883410">
        <w:t>STWiOR</w:t>
      </w:r>
      <w:proofErr w:type="spellEnd"/>
      <w:r w:rsidRPr="00883410">
        <w:t xml:space="preserve">, </w:t>
      </w:r>
    </w:p>
    <w:p w14:paraId="49CEF0D1" w14:textId="5CAE1487" w:rsidR="00883410" w:rsidRDefault="00A66E1F" w:rsidP="00550A99">
      <w:pPr>
        <w:pStyle w:val="Akapitzlist"/>
        <w:numPr>
          <w:ilvl w:val="0"/>
          <w:numId w:val="34"/>
        </w:numPr>
      </w:pPr>
      <w:r w:rsidRPr="00883410">
        <w:t>kontroli jakości materiałów, urządzeń i robót,</w:t>
      </w:r>
    </w:p>
    <w:p w14:paraId="66F151DC" w14:textId="60F812E8" w:rsidR="00883410" w:rsidRDefault="00A66E1F" w:rsidP="00550A99">
      <w:pPr>
        <w:pStyle w:val="Akapitzlist"/>
        <w:numPr>
          <w:ilvl w:val="0"/>
          <w:numId w:val="34"/>
        </w:numPr>
      </w:pPr>
      <w:r w:rsidRPr="00883410">
        <w:t>okazania na każde żądanie Zamawiającego właściwych dokumentów dotyczących zastosowanych materiałów i urządzeń (np. świadectwa jakości, certyfikaty kraju pochodzenia) zgodnie z prawem budowlanym,</w:t>
      </w:r>
    </w:p>
    <w:p w14:paraId="6DFFB555" w14:textId="7B693D77" w:rsidR="00883410" w:rsidRDefault="00A66E1F" w:rsidP="00550A99">
      <w:pPr>
        <w:pStyle w:val="Akapitzlist"/>
        <w:numPr>
          <w:ilvl w:val="0"/>
          <w:numId w:val="34"/>
        </w:numPr>
      </w:pPr>
      <w:r w:rsidRPr="00883410">
        <w:lastRenderedPageBreak/>
        <w:t>prowadzenia dziennika budowy i udostępniania go Zamawiającemu oraz innym upoważnionym osobom lub organom celem dokonywania wpisów i potwierdzeń,</w:t>
      </w:r>
    </w:p>
    <w:p w14:paraId="09C9EDB0" w14:textId="367EC02F" w:rsidR="00883410" w:rsidRPr="00883410" w:rsidRDefault="00A66E1F" w:rsidP="00550A99">
      <w:pPr>
        <w:pStyle w:val="Akapitzlist"/>
        <w:numPr>
          <w:ilvl w:val="0"/>
          <w:numId w:val="34"/>
        </w:numPr>
      </w:pPr>
      <w:r w:rsidRPr="00883410">
        <w:t>zapewnienia wykonania robót specjalistycznych objętych umową i kierowania nimi przez osoby posiadające stosowne kwalifikacje zawodowe i uprawnienia budowlane,</w:t>
      </w:r>
    </w:p>
    <w:p w14:paraId="7E47A819" w14:textId="1DE2DF17" w:rsidR="00883410" w:rsidRPr="00883410" w:rsidRDefault="00A66E1F" w:rsidP="00550A99">
      <w:pPr>
        <w:pStyle w:val="Akapitzlist"/>
        <w:numPr>
          <w:ilvl w:val="0"/>
          <w:numId w:val="34"/>
        </w:numPr>
      </w:pPr>
      <w:r w:rsidRPr="00883410">
        <w:t xml:space="preserve">zatrudnienia przez wykonawcę lub podwykonawcę na podstawie umów o pracę osób wykonujących </w:t>
      </w:r>
      <w:r w:rsidRPr="00F642A2">
        <w:t xml:space="preserve">wskazane w </w:t>
      </w:r>
      <w:r w:rsidR="00E16AB8" w:rsidRPr="00FB61D3">
        <w:t xml:space="preserve">pkt </w:t>
      </w:r>
      <w:r w:rsidR="00F642A2" w:rsidRPr="00FB61D3">
        <w:t xml:space="preserve">3.6.7. SWZ </w:t>
      </w:r>
      <w:r w:rsidRPr="00F642A2">
        <w:t>czynności</w:t>
      </w:r>
      <w:r w:rsidRPr="00883410">
        <w:t xml:space="preserve"> w rozumieniu przepisów Kodeksu Pracy,</w:t>
      </w:r>
    </w:p>
    <w:p w14:paraId="23E74A1C" w14:textId="0ABB8B6A" w:rsidR="00883410" w:rsidRDefault="00A66E1F" w:rsidP="00550A99">
      <w:pPr>
        <w:pStyle w:val="Akapitzlist"/>
        <w:numPr>
          <w:ilvl w:val="0"/>
          <w:numId w:val="34"/>
        </w:numPr>
      </w:pPr>
      <w:r w:rsidRPr="00883410">
        <w:t>przedłożenie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 pkt 7 czynności w trakcie realizacji zamówienia:</w:t>
      </w:r>
    </w:p>
    <w:p w14:paraId="129220C4" w14:textId="0D0596BA" w:rsidR="002C74BC" w:rsidRDefault="002C74BC" w:rsidP="00550A99">
      <w:pPr>
        <w:pStyle w:val="Akapitzlist"/>
        <w:numPr>
          <w:ilvl w:val="0"/>
          <w:numId w:val="23"/>
        </w:numPr>
      </w:pPr>
      <w:r w:rsidRPr="002C74BC">
        <w:t>oświadczenia zatrudnionego pracownika, zawierających informacje, w tym dane osobowe, niezbędne do weryfikacji zatrudnienia na podstawie umowy o pracę, w szczególności imię i nazwisko zatrudnionego pracownika, datę zawarcia umowy o pracę, rodzaj umowy o pracę i zakres obowiązków pracownika,</w:t>
      </w:r>
    </w:p>
    <w:p w14:paraId="40EEECA2" w14:textId="61A83DAF" w:rsidR="00883410" w:rsidRDefault="00A66E1F" w:rsidP="00550A99">
      <w:pPr>
        <w:pStyle w:val="Akapitzlist"/>
        <w:numPr>
          <w:ilvl w:val="0"/>
          <w:numId w:val="23"/>
        </w:numPr>
      </w:pPr>
      <w:r w:rsidRPr="00883410">
        <w:t>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4A62162" w14:textId="00D7AFB2" w:rsidR="00883410" w:rsidRDefault="00A66E1F" w:rsidP="00550A99">
      <w:pPr>
        <w:pStyle w:val="Akapitzlist"/>
        <w:numPr>
          <w:ilvl w:val="0"/>
          <w:numId w:val="23"/>
        </w:numPr>
      </w:pPr>
      <w:r w:rsidRPr="00883410">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sidR="00AC2319">
        <w:t xml:space="preserve">z dnia 10 maja 2018 r. </w:t>
      </w:r>
      <w:r w:rsidRPr="00883410">
        <w:t>o ochronie danych osobowych</w:t>
      </w:r>
      <w:r w:rsidR="00AC2319">
        <w:t xml:space="preserve"> (tj. Dz. U. z 2019 r. poz. 1781) -</w:t>
      </w:r>
      <w:r w:rsidRPr="00883410">
        <w:t xml:space="preserve"> tj. w szczególności bez adresów, nr PESEL, jednak z zapewnieniem dostępności imienia i nazwiska pracownika dla identyfikacji dokumentu wraz z informacjami takimi jak: data zawarcia umowy, rodzaj umowy o pracę i wymiar etatu,</w:t>
      </w:r>
    </w:p>
    <w:p w14:paraId="4BA2FFFA" w14:textId="1754591D" w:rsidR="00883410" w:rsidRDefault="00A66E1F" w:rsidP="00550A99">
      <w:pPr>
        <w:pStyle w:val="Akapitzlist"/>
        <w:numPr>
          <w:ilvl w:val="0"/>
          <w:numId w:val="23"/>
        </w:numPr>
      </w:pPr>
      <w:r w:rsidRPr="00883410">
        <w:t>zaświadczenia właściwego oddziału ZUS, potwierdzającego opłacanie przez wykonawcę lub podwykonawcę składek na ubezpieczenia społeczne i zdrowotne z tytułu zatrudnienia na podstawie umów o pracę za ostatni okres rozliczeniowy,</w:t>
      </w:r>
    </w:p>
    <w:p w14:paraId="11E019E1" w14:textId="798AA1BD" w:rsidR="00883410" w:rsidRDefault="00A66E1F" w:rsidP="00550A99">
      <w:pPr>
        <w:pStyle w:val="Akapitzlist"/>
        <w:numPr>
          <w:ilvl w:val="0"/>
          <w:numId w:val="23"/>
        </w:numPr>
      </w:pPr>
      <w:r w:rsidRPr="00883410">
        <w:t xml:space="preserve">poświadczonej za zgodność z oryginałem odpowiednio przez wykonawcę lub podwykonawcę kopii dowodu potwierdzającego zgłoszenie pracownika przez pracodawcę do ubezpieczeń, zanonimizowaną w sposób zapewniający ochronę </w:t>
      </w:r>
      <w:r w:rsidRPr="00883410">
        <w:lastRenderedPageBreak/>
        <w:t xml:space="preserve">danych osobowych pracowników, zgodnie z przepisami ustawy o ochronie danych osobowych, </w:t>
      </w:r>
    </w:p>
    <w:p w14:paraId="22E7D2CC" w14:textId="204E7F69" w:rsidR="00883410" w:rsidRDefault="00A66E1F" w:rsidP="00550A99">
      <w:pPr>
        <w:pStyle w:val="Akapitzlist"/>
        <w:numPr>
          <w:ilvl w:val="0"/>
          <w:numId w:val="23"/>
        </w:numPr>
      </w:pPr>
      <w:r w:rsidRPr="00883410">
        <w:t>przy czym w przypadku uzasadnionych wątpliwości co do przestrzegania prawa pracy przez Wykonawcę lub podwykonawcę, Zamawiający może zwrócić się o przeprowadzenie kontroli przez Państwową Inspekcję Pracy,</w:t>
      </w:r>
    </w:p>
    <w:p w14:paraId="77315CBE" w14:textId="53B35814" w:rsidR="00883410" w:rsidRDefault="00A66E1F" w:rsidP="00550A99">
      <w:pPr>
        <w:pStyle w:val="Akapitzlist"/>
        <w:numPr>
          <w:ilvl w:val="0"/>
          <w:numId w:val="34"/>
        </w:numPr>
      </w:pPr>
      <w:r w:rsidRPr="00883410">
        <w:t>zapewnienia potrzebnego oprzyrządowania, potencjału ludzkiego oraz materiałów i urządzeń wymaganych do zbadania na żądanie Zamawiającego jakości</w:t>
      </w:r>
      <w:r w:rsidR="00883410">
        <w:t xml:space="preserve"> robót wykonanych z materiałów </w:t>
      </w:r>
      <w:r w:rsidRPr="00883410">
        <w:t>i urządzeń Wykonawcy na terenie budowy,</w:t>
      </w:r>
    </w:p>
    <w:p w14:paraId="0A84B48E" w14:textId="61FF2AC7" w:rsidR="00883410" w:rsidRDefault="00A66E1F" w:rsidP="00550A99">
      <w:pPr>
        <w:pStyle w:val="Akapitzlist"/>
        <w:numPr>
          <w:ilvl w:val="0"/>
          <w:numId w:val="34"/>
        </w:numPr>
      </w:pPr>
      <w:r w:rsidRPr="00883410">
        <w:t>umożliwienia wstępu na teren budowy pracownikom organu nadzoru budowlanego i pracownikom jednostek sprawujących funkcje kontrolne, a także uprawnionym przedstawicielom Zamawiającego,</w:t>
      </w:r>
    </w:p>
    <w:p w14:paraId="01D1B42E" w14:textId="62A83663" w:rsidR="00883410" w:rsidRDefault="00A66E1F" w:rsidP="00550A99">
      <w:pPr>
        <w:pStyle w:val="Akapitzlist"/>
        <w:numPr>
          <w:ilvl w:val="0"/>
          <w:numId w:val="34"/>
        </w:numPr>
      </w:pPr>
      <w:r w:rsidRPr="00883410">
        <w:t xml:space="preserve">uzgodnienia z Zamawiającym - przed przystąpieniem do robót - miejsca lokalizacji zaplecza, tras dojazdowych do terenu budowy, sposobu poruszania się transportem samochodowym po terenie Zamawiającego,  </w:t>
      </w:r>
    </w:p>
    <w:p w14:paraId="108DF415" w14:textId="4E3CB7B4" w:rsidR="00883410" w:rsidRDefault="00A66E1F" w:rsidP="00550A99">
      <w:pPr>
        <w:pStyle w:val="Akapitzlist"/>
        <w:numPr>
          <w:ilvl w:val="0"/>
          <w:numId w:val="34"/>
        </w:numPr>
      </w:pPr>
      <w:r w:rsidRPr="00883410">
        <w:t>informowania inspektora nadzoru o terminie robót ulegających zakryciu oraz o terminie odbioru robót zanikających (jeżeli Wykonawca nie poinformuje o tych faktach inspektora nadzoru, zobowiązany jest nieodpłatnie odkryć te roboty lub wykonać otwory niezbędne do zbadania robót, a następnie przywrócić roboty do stanu poprzedniego),</w:t>
      </w:r>
    </w:p>
    <w:p w14:paraId="72D328FC" w14:textId="2870854C" w:rsidR="00883410" w:rsidRDefault="00A66E1F" w:rsidP="00550A99">
      <w:pPr>
        <w:pStyle w:val="Akapitzlist"/>
        <w:numPr>
          <w:ilvl w:val="0"/>
          <w:numId w:val="34"/>
        </w:numPr>
      </w:pPr>
      <w:r w:rsidRPr="00883410">
        <w:t>pisemnego informowania Zamawiającego o zagrożeniach, które mogą mieć ujemny wpływ na tok realizacji inwestycji, jakość robót, opóźnienie planowanej daty zakońc</w:t>
      </w:r>
      <w:r w:rsidR="006006FD" w:rsidRPr="00883410">
        <w:t xml:space="preserve">zenia robót oraz do współpracy </w:t>
      </w:r>
      <w:r w:rsidRPr="00883410">
        <w:t>z Zamawiającym przy opracowywaniu przedsięwzięć zapobiegających zagrożeniom,</w:t>
      </w:r>
    </w:p>
    <w:p w14:paraId="49B04163" w14:textId="38981626" w:rsidR="00883410" w:rsidRDefault="00A66E1F" w:rsidP="00550A99">
      <w:pPr>
        <w:pStyle w:val="Akapitzlist"/>
        <w:numPr>
          <w:ilvl w:val="0"/>
          <w:numId w:val="34"/>
        </w:numPr>
      </w:pPr>
      <w:r w:rsidRPr="00883410">
        <w:t>udziału w naradach technicznych zwoływanych przez Zamawiającego w terminach uzgodnionych z Wykonawcą, jednakże nie rzadziej niż raz na dwa tygodnie,</w:t>
      </w:r>
    </w:p>
    <w:p w14:paraId="61A48CEB" w14:textId="24F7341D" w:rsidR="00883410" w:rsidRPr="00883410" w:rsidRDefault="00A66E1F" w:rsidP="00550A99">
      <w:pPr>
        <w:pStyle w:val="Akapitzlist"/>
        <w:numPr>
          <w:ilvl w:val="0"/>
          <w:numId w:val="34"/>
        </w:numPr>
      </w:pPr>
      <w:r w:rsidRPr="00CB1F85">
        <w:t xml:space="preserve">przestrzegania przepisów bhp, ppoż. oraz </w:t>
      </w:r>
      <w:r w:rsidRPr="00883410">
        <w:t>przepisów dotyczących ochrony środowiska naturalnego,</w:t>
      </w:r>
    </w:p>
    <w:p w14:paraId="3EBD1B1E" w14:textId="4866D995" w:rsidR="00883410" w:rsidRDefault="00A66E1F" w:rsidP="00550A99">
      <w:pPr>
        <w:pStyle w:val="Akapitzlist"/>
        <w:numPr>
          <w:ilvl w:val="0"/>
          <w:numId w:val="34"/>
        </w:numPr>
      </w:pPr>
      <w:r w:rsidRPr="00883410">
        <w:t xml:space="preserve">zapewnienia zaopatrzenia w media niezbędne do realizacji przedmiotu umowy oraz ponoszenia wydatków za korzystanie z mediów oraz innych kosztów związanych z poborem mediów przez wykonawcę na potrzeby realizacji przedmiotu umowy. Wykonawca pokrywa w szczególności koszty wszelkiej aparatury koniecznej do korzystania przez niego na potrzeby korzystania z mediów, w tym do pomiaru pobranych ilości. Koszty wynikające ze zużycia mediów zostaną rozliczone z Zamawiającym zgodnie ze zużytą ich ilością,   </w:t>
      </w:r>
    </w:p>
    <w:p w14:paraId="2BA402BD" w14:textId="778516B9" w:rsidR="00883410" w:rsidRDefault="00A66E1F" w:rsidP="00550A99">
      <w:pPr>
        <w:pStyle w:val="Akapitzlist"/>
        <w:numPr>
          <w:ilvl w:val="0"/>
          <w:numId w:val="34"/>
        </w:numPr>
      </w:pPr>
      <w:r w:rsidRPr="00883410">
        <w:t xml:space="preserve">zapłacenia opłat i kar za ewentualne przekroczenie w trakcie robót norm, określonych w odpowiednich przepisach dotyczących ochrony środowiska bezpieczeństwa pracy i ochrony </w:t>
      </w:r>
      <w:proofErr w:type="spellStart"/>
      <w:r w:rsidRPr="00883410">
        <w:t>ppoż</w:t>
      </w:r>
      <w:proofErr w:type="spellEnd"/>
      <w:r w:rsidRPr="00883410">
        <w:t>,</w:t>
      </w:r>
    </w:p>
    <w:p w14:paraId="2EFCCFD5" w14:textId="2DEB1143" w:rsidR="00883410" w:rsidRDefault="00A66E1F" w:rsidP="00550A99">
      <w:pPr>
        <w:pStyle w:val="Akapitzlist"/>
        <w:numPr>
          <w:ilvl w:val="0"/>
          <w:numId w:val="34"/>
        </w:numPr>
      </w:pPr>
      <w:r w:rsidRPr="00883410">
        <w:t>terminowej zapłaty wynagrodzenia podwykonawcom,</w:t>
      </w:r>
    </w:p>
    <w:p w14:paraId="029C529F" w14:textId="6E88BA3A" w:rsidR="00883410" w:rsidRDefault="00A66E1F" w:rsidP="00550A99">
      <w:pPr>
        <w:pStyle w:val="Akapitzlist"/>
        <w:numPr>
          <w:ilvl w:val="0"/>
          <w:numId w:val="34"/>
        </w:numPr>
      </w:pPr>
      <w:r w:rsidRPr="00883410">
        <w:t>bieżącego informowania Zamawiającego o postępach prac realizowanych w związku z umową, na każde wezwanie Zamawiającego, w formie i w terminach wskazanych przez Zamawiającego.</w:t>
      </w:r>
    </w:p>
    <w:p w14:paraId="0E5D22C2" w14:textId="4344F845" w:rsidR="002F4B61" w:rsidRDefault="00B17DBB" w:rsidP="00550A99">
      <w:pPr>
        <w:pStyle w:val="Akapitzlist"/>
        <w:numPr>
          <w:ilvl w:val="0"/>
          <w:numId w:val="34"/>
        </w:numPr>
      </w:pPr>
      <w:r>
        <w:lastRenderedPageBreak/>
        <w:t>zapewnienia u</w:t>
      </w:r>
      <w:r w:rsidR="002F4B61">
        <w:t xml:space="preserve">czestnictwa Kierownika Budowy w procedurach odbiorowych </w:t>
      </w:r>
      <w:r w:rsidR="00146A10">
        <w:t>w zakresie zrealizowanego przedmiotu umowy</w:t>
      </w:r>
      <w:r w:rsidR="002F4B61">
        <w:t xml:space="preserve"> z instytucjami i jednostkami dokonującymi odbiorów niezbędnych do uzyskania decyzji o pozwoleniu na użytkowanie inwestycji.</w:t>
      </w:r>
    </w:p>
    <w:p w14:paraId="40817ABC" w14:textId="440B4302" w:rsidR="00883410" w:rsidRDefault="00A66E1F" w:rsidP="00550A99">
      <w:pPr>
        <w:pStyle w:val="Akapitzlist"/>
      </w:pPr>
      <w:r w:rsidRPr="00883410">
        <w:t>Ponadto Wykonawca bez dodatkowego wynagrodzenia zobowiązuje się do:</w:t>
      </w:r>
    </w:p>
    <w:p w14:paraId="0F929B6E" w14:textId="3EA59F63" w:rsidR="00883410" w:rsidRDefault="00A66E1F" w:rsidP="00550A99">
      <w:pPr>
        <w:pStyle w:val="Akapitzlist"/>
        <w:numPr>
          <w:ilvl w:val="1"/>
          <w:numId w:val="1"/>
        </w:numPr>
      </w:pPr>
      <w:r w:rsidRPr="00883410">
        <w:t>zorganizowania terenu budowy i utrzymania na nim porządku, usuwania na bieżąco zbędnych materiałów i urządzeń, odpadów i śmieci oraz ich zagospodarowania zgodnie z obowiązującymi przepisami,</w:t>
      </w:r>
    </w:p>
    <w:p w14:paraId="2D551BE4" w14:textId="77777777" w:rsidR="00883410" w:rsidRDefault="00A66E1F" w:rsidP="00550A99">
      <w:pPr>
        <w:pStyle w:val="Akapitzlist"/>
        <w:numPr>
          <w:ilvl w:val="1"/>
          <w:numId w:val="1"/>
        </w:numPr>
      </w:pPr>
      <w:r w:rsidRPr="00883410">
        <w:t>utrzymania porządku wokół terenu budowy i na drogach dojazdowych do terenu budowy – w zakresie zanieczyszczeń powstałych w wyniku prowadzenia robót i dostawy materiałów i urządzeń,</w:t>
      </w:r>
    </w:p>
    <w:p w14:paraId="35B6AA8C" w14:textId="77777777" w:rsidR="00883410" w:rsidRDefault="00A66E1F" w:rsidP="00550A99">
      <w:pPr>
        <w:pStyle w:val="Akapitzlist"/>
        <w:numPr>
          <w:ilvl w:val="1"/>
          <w:numId w:val="1"/>
        </w:numPr>
      </w:pPr>
      <w:r w:rsidRPr="00883410">
        <w:t>uporządkowania do dnia odbioru końcowego terenu budowy, zaplecza budowy, jak również terenów sąsiadujących, zajętych lub użytkowanych przez Wykonawcę, w tym dokonania na własny koszt renowacji zniszczonych lub uszkodzonych w wyniku prowadzonych prac obiektów, fragmentów dróg, nawierzchni, zieleni lub instalacji,</w:t>
      </w:r>
    </w:p>
    <w:p w14:paraId="576105E5" w14:textId="47F5404A" w:rsidR="00883410" w:rsidRDefault="00A66E1F" w:rsidP="00550A99">
      <w:pPr>
        <w:pStyle w:val="Akapitzlist"/>
        <w:numPr>
          <w:ilvl w:val="1"/>
          <w:numId w:val="1"/>
        </w:numPr>
      </w:pPr>
      <w:r w:rsidRPr="00883410">
        <w:t xml:space="preserve">usunięcia ewentualnych wad </w:t>
      </w:r>
      <w:r w:rsidR="001437CA">
        <w:t>lub usterek,</w:t>
      </w:r>
    </w:p>
    <w:p w14:paraId="47DFFC27" w14:textId="5DD0DBFF" w:rsidR="00A66E1F" w:rsidRDefault="00A66E1F" w:rsidP="00550A99">
      <w:pPr>
        <w:pStyle w:val="Akapitzlist"/>
        <w:numPr>
          <w:ilvl w:val="1"/>
          <w:numId w:val="1"/>
        </w:numPr>
      </w:pPr>
      <w:r w:rsidRPr="00883410">
        <w:t>w przypadku zniszczenia lub uszkodzenia robót lub ich części w toku realizacji – naprawienia ich i doprowadzenia do stanu pierwotnego.</w:t>
      </w:r>
    </w:p>
    <w:p w14:paraId="2BB5FDD5" w14:textId="58B70B0E" w:rsidR="00461148" w:rsidRDefault="00461148" w:rsidP="00550A99">
      <w:pPr>
        <w:pStyle w:val="Akapitzlist"/>
      </w:pPr>
      <w:r>
        <w:t xml:space="preserve">Wykonawca jest zobowiązany uzyskać zatwierdzenie wyrobów budowlanych </w:t>
      </w:r>
      <w:r w:rsidR="00D9795A">
        <w:t xml:space="preserve">od Zamawiającego zgodnie z zapisami </w:t>
      </w:r>
      <w:r w:rsidR="00AA0126">
        <w:t>oferty Wykonawcy oraz</w:t>
      </w:r>
      <w:r w:rsidR="00A3447A">
        <w:t xml:space="preserve"> w szczególno</w:t>
      </w:r>
      <w:r w:rsidR="006C2DBF">
        <w:t>ś</w:t>
      </w:r>
      <w:r w:rsidR="00A3447A">
        <w:t>ci</w:t>
      </w:r>
      <w:r w:rsidR="000E3378">
        <w:t xml:space="preserve"> </w:t>
      </w:r>
      <w:r w:rsidR="00AA0126">
        <w:t xml:space="preserve">z </w:t>
      </w:r>
      <w:r w:rsidR="000E3378">
        <w:t>projekt</w:t>
      </w:r>
      <w:r w:rsidR="00AA0126">
        <w:t>em</w:t>
      </w:r>
      <w:r w:rsidR="000E3378">
        <w:t xml:space="preserve"> oraz </w:t>
      </w:r>
      <w:r w:rsidR="002F4B61">
        <w:t>specyfikac</w:t>
      </w:r>
      <w:r w:rsidR="00AA0126">
        <w:t>ją</w:t>
      </w:r>
      <w:r w:rsidR="002F4B61">
        <w:t xml:space="preserve"> techniczn</w:t>
      </w:r>
      <w:r w:rsidR="00AA0126">
        <w:t>ą</w:t>
      </w:r>
      <w:r w:rsidR="000E3378">
        <w:t>.</w:t>
      </w:r>
    </w:p>
    <w:p w14:paraId="76D9389C" w14:textId="46BEB134" w:rsidR="00A66E1F" w:rsidRPr="001839C3" w:rsidRDefault="001839C3" w:rsidP="00550A99">
      <w:pPr>
        <w:pStyle w:val="Akapitzlist"/>
      </w:pPr>
      <w:r w:rsidRPr="001839C3">
        <w:t>Wyłącza się możliwość zastosowania przez Wykonawcę zmian wyrobów budowlanych na wyroby o niższych parametrach technicznych lub jakościowych niż określono w dokumentacji projektowej oraz specyfikacji technicznej.</w:t>
      </w:r>
    </w:p>
    <w:p w14:paraId="6E969098" w14:textId="77777777" w:rsidR="001839C3" w:rsidRPr="001839C3" w:rsidRDefault="001839C3" w:rsidP="006C2DBF">
      <w:pPr>
        <w:ind w:left="284"/>
      </w:pPr>
    </w:p>
    <w:p w14:paraId="271232C9" w14:textId="7D3E6EC8" w:rsidR="00A66E1F" w:rsidRPr="00883410" w:rsidRDefault="00883410" w:rsidP="00883410">
      <w:pPr>
        <w:pStyle w:val="Nagwek2"/>
      </w:pPr>
      <w:r w:rsidRPr="008F0FBF">
        <w:sym w:font="Times New Roman" w:char="00A7"/>
      </w:r>
      <w:r w:rsidRPr="000114FD">
        <w:t xml:space="preserve"> </w:t>
      </w:r>
      <w:r w:rsidR="005C6ECD">
        <w:t>5</w:t>
      </w:r>
      <w:r w:rsidRPr="000114FD">
        <w:br/>
      </w:r>
      <w:r>
        <w:t>PODWYKONAWSTWO</w:t>
      </w:r>
    </w:p>
    <w:p w14:paraId="4961A1E0" w14:textId="77777777" w:rsidR="004B6DB9" w:rsidRPr="00C50559" w:rsidRDefault="004B6DB9" w:rsidP="00442AFE">
      <w:pPr>
        <w:widowControl w:val="0"/>
        <w:numPr>
          <w:ilvl w:val="0"/>
          <w:numId w:val="12"/>
        </w:numPr>
        <w:shd w:val="clear" w:color="auto" w:fill="FFFFFF"/>
        <w:autoSpaceDE w:val="0"/>
        <w:autoSpaceDN w:val="0"/>
        <w:adjustRightInd w:val="0"/>
        <w:spacing w:after="0" w:line="20" w:lineRule="atLeast"/>
        <w:ind w:left="426" w:right="5" w:hanging="426"/>
        <w:jc w:val="both"/>
        <w:rPr>
          <w:rFonts w:cs="Times New Roman"/>
          <w:spacing w:val="-1"/>
          <w:szCs w:val="24"/>
        </w:rPr>
      </w:pPr>
      <w:r w:rsidRPr="00C50559">
        <w:rPr>
          <w:rFonts w:cs="Times New Roman"/>
          <w:szCs w:val="24"/>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418BF0AE" w14:textId="72D1AB8E" w:rsidR="004B6DB9" w:rsidRPr="00C50559" w:rsidRDefault="004B6DB9" w:rsidP="00442AFE">
      <w:pPr>
        <w:widowControl w:val="0"/>
        <w:numPr>
          <w:ilvl w:val="0"/>
          <w:numId w:val="12"/>
        </w:numPr>
        <w:shd w:val="clear" w:color="auto" w:fill="FFFFFF"/>
        <w:autoSpaceDE w:val="0"/>
        <w:autoSpaceDN w:val="0"/>
        <w:adjustRightInd w:val="0"/>
        <w:spacing w:after="0" w:line="20" w:lineRule="atLeast"/>
        <w:ind w:left="426" w:right="6" w:hanging="426"/>
        <w:jc w:val="both"/>
        <w:rPr>
          <w:rFonts w:cs="Times New Roman"/>
          <w:szCs w:val="24"/>
        </w:rPr>
      </w:pPr>
      <w:r w:rsidRPr="00C50559">
        <w:rPr>
          <w:rFonts w:cs="Times New Roman"/>
          <w:szCs w:val="24"/>
        </w:rPr>
        <w:t>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 rozumieniu przepisów ustawy z dnia 26 czerwca 1974 r. - Kodeks pracy (Dz. U. z </w:t>
      </w:r>
      <w:r w:rsidR="00E07BD4" w:rsidRPr="00C50559">
        <w:rPr>
          <w:rFonts w:cs="Times New Roman"/>
          <w:szCs w:val="24"/>
        </w:rPr>
        <w:t>20</w:t>
      </w:r>
      <w:r w:rsidR="00E07BD4">
        <w:rPr>
          <w:rFonts w:cs="Times New Roman"/>
          <w:szCs w:val="24"/>
        </w:rPr>
        <w:t>22</w:t>
      </w:r>
      <w:r w:rsidR="00E07BD4" w:rsidRPr="00C50559">
        <w:rPr>
          <w:rFonts w:cs="Times New Roman"/>
          <w:szCs w:val="24"/>
        </w:rPr>
        <w:t xml:space="preserve"> </w:t>
      </w:r>
      <w:r w:rsidRPr="00C50559">
        <w:rPr>
          <w:rFonts w:cs="Times New Roman"/>
          <w:szCs w:val="24"/>
        </w:rPr>
        <w:t xml:space="preserve">r., poz. </w:t>
      </w:r>
      <w:r w:rsidR="00E07BD4">
        <w:rPr>
          <w:rFonts w:cs="Times New Roman"/>
          <w:szCs w:val="24"/>
        </w:rPr>
        <w:t>1510</w:t>
      </w:r>
      <w:r w:rsidRPr="00C50559">
        <w:rPr>
          <w:rFonts w:cs="Times New Roman"/>
          <w:szCs w:val="24"/>
        </w:rPr>
        <w:t>, ze zm.).</w:t>
      </w:r>
    </w:p>
    <w:p w14:paraId="309D290A" w14:textId="77777777" w:rsidR="004B6DB9" w:rsidRPr="00C50559" w:rsidRDefault="004B6DB9" w:rsidP="00442AFE">
      <w:pPr>
        <w:numPr>
          <w:ilvl w:val="0"/>
          <w:numId w:val="12"/>
        </w:numPr>
        <w:spacing w:after="0" w:line="20" w:lineRule="atLeast"/>
        <w:ind w:left="426" w:hanging="426"/>
        <w:jc w:val="both"/>
        <w:rPr>
          <w:rFonts w:cs="Times New Roman"/>
          <w:szCs w:val="24"/>
        </w:rPr>
      </w:pPr>
      <w:r w:rsidRPr="00C50559">
        <w:rPr>
          <w:rFonts w:cs="Times New Roman"/>
          <w:szCs w:val="24"/>
        </w:rPr>
        <w:t xml:space="preserve">Wykonawca, bez zgody Zamawiającego, nie zleci podwykonawcom innych części zamówienia niż wskazane w ofercie, ani nie wprowadzi podwykonawcy, dalszego podwykonawcy na teren robót. </w:t>
      </w:r>
    </w:p>
    <w:p w14:paraId="183C38B5" w14:textId="77777777" w:rsidR="004B6DB9" w:rsidRPr="00C50559" w:rsidRDefault="004B6DB9" w:rsidP="00442AFE">
      <w:pPr>
        <w:numPr>
          <w:ilvl w:val="0"/>
          <w:numId w:val="12"/>
        </w:numPr>
        <w:tabs>
          <w:tab w:val="left" w:pos="426"/>
        </w:tabs>
        <w:spacing w:after="0" w:line="20" w:lineRule="atLeast"/>
        <w:ind w:left="426" w:hanging="426"/>
        <w:jc w:val="both"/>
        <w:rPr>
          <w:rFonts w:cs="Times New Roman"/>
          <w:szCs w:val="24"/>
        </w:rPr>
      </w:pPr>
      <w:r w:rsidRPr="00C50559">
        <w:rPr>
          <w:rFonts w:cs="Times New Roman"/>
          <w:szCs w:val="24"/>
        </w:rPr>
        <w:t xml:space="preserve">Zamawiający nie ponosi odpowiedzialności za zawarcie przez Wykonawcę umowy o podwykonawstwo bez wymaganej zgody Zamawiającego i z pominięciem trybu wskazanego w niniejszym paragrafie. </w:t>
      </w:r>
    </w:p>
    <w:p w14:paraId="59582396" w14:textId="77777777" w:rsidR="004B6DB9" w:rsidRPr="00C50559" w:rsidRDefault="004B6DB9" w:rsidP="00442AFE">
      <w:pPr>
        <w:numPr>
          <w:ilvl w:val="0"/>
          <w:numId w:val="12"/>
        </w:numPr>
        <w:tabs>
          <w:tab w:val="left" w:pos="426"/>
        </w:tabs>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Wykonawca, podwykonawca lub dalszy podwykonawca zamówienia na roboty budowlane zamierzający zawrzeć umowę o podwykonawstwo, której przedmiotem są roboty </w:t>
      </w:r>
      <w:r w:rsidRPr="00C50559">
        <w:rPr>
          <w:rFonts w:cs="Times New Roman"/>
          <w:szCs w:val="24"/>
        </w:rPr>
        <w:lastRenderedPageBreak/>
        <w:t>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255A154C" w14:textId="77777777" w:rsidR="004B6DB9" w:rsidRPr="00C50559" w:rsidRDefault="004B6DB9" w:rsidP="004B6DB9">
      <w:pPr>
        <w:tabs>
          <w:tab w:val="left" w:pos="426"/>
        </w:tabs>
        <w:autoSpaceDE w:val="0"/>
        <w:autoSpaceDN w:val="0"/>
        <w:adjustRightInd w:val="0"/>
        <w:spacing w:line="20" w:lineRule="atLeast"/>
        <w:ind w:left="426" w:hanging="426"/>
        <w:jc w:val="both"/>
        <w:rPr>
          <w:rFonts w:cs="Times New Roman"/>
          <w:szCs w:val="24"/>
        </w:rPr>
      </w:pPr>
      <w:r w:rsidRPr="00C50559">
        <w:rPr>
          <w:rFonts w:cs="Times New Roman"/>
          <w:szCs w:val="24"/>
        </w:rPr>
        <w:tab/>
        <w:t>Projekt umowy o podwykonawstwo musi zawierać w szczególności postanowienia dotyczące:</w:t>
      </w:r>
    </w:p>
    <w:p w14:paraId="0BEFDC5B"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zakresu robót przewidzianych do wykonania,</w:t>
      </w:r>
    </w:p>
    <w:p w14:paraId="0BE53713"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terminu realizacji robót,</w:t>
      </w:r>
    </w:p>
    <w:p w14:paraId="737E873A"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wynagrodzenia i zasad płatności za wykonane roboty,</w:t>
      </w:r>
    </w:p>
    <w:p w14:paraId="5816A62B"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terminu zapłaty wynagrodzenia podwykonawcy lub dalszemu podwykonawcy,</w:t>
      </w:r>
    </w:p>
    <w:p w14:paraId="77F1A140"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okresu odpowiedzialności za wady, z zastrzeżeniem, że okres ten nie może być krótszy od okresu odpowiedzialności za wady Wykonawcy wobec Zamawiającego,</w:t>
      </w:r>
    </w:p>
    <w:p w14:paraId="0BC40818"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 xml:space="preserve">rozwiązania umowy z podwykonawcą w przypadku rozwiązania niniejszej umowy, </w:t>
      </w:r>
    </w:p>
    <w:p w14:paraId="7A772D4C" w14:textId="788073F3" w:rsidR="004B6DB9" w:rsidRPr="00C50559" w:rsidRDefault="004B6DB9" w:rsidP="004B6DB9">
      <w:pPr>
        <w:autoSpaceDE w:val="0"/>
        <w:autoSpaceDN w:val="0"/>
        <w:adjustRightInd w:val="0"/>
        <w:spacing w:line="20" w:lineRule="atLeast"/>
        <w:ind w:left="426"/>
        <w:jc w:val="both"/>
        <w:rPr>
          <w:rFonts w:cs="Times New Roman"/>
          <w:szCs w:val="24"/>
        </w:rPr>
      </w:pPr>
      <w:r w:rsidRPr="00C50559">
        <w:rPr>
          <w:rFonts w:cs="Times New Roman"/>
          <w:szCs w:val="24"/>
        </w:rPr>
        <w:t>Wraz z projektem umowy Wykonawca, podwykonawca lub dalszy podwykonawca składa odpis z Krajowego Rejestru Sądowego lub inny dokument, właściwy dla danej formy prawnej podwykonawcy wskazujący na uprawnienia osób wymienionych w umowie do reprezentowania stron umowy.</w:t>
      </w:r>
    </w:p>
    <w:p w14:paraId="4911BFBC" w14:textId="77777777" w:rsidR="004B6DB9" w:rsidRPr="00C50559" w:rsidRDefault="004B6DB9" w:rsidP="004B6DB9">
      <w:pPr>
        <w:tabs>
          <w:tab w:val="left" w:pos="426"/>
        </w:tabs>
        <w:spacing w:line="20" w:lineRule="atLeast"/>
        <w:ind w:left="426" w:hanging="426"/>
        <w:jc w:val="both"/>
        <w:rPr>
          <w:rFonts w:cs="Times New Roman"/>
          <w:szCs w:val="24"/>
        </w:rPr>
      </w:pPr>
      <w:r w:rsidRPr="00C50559">
        <w:rPr>
          <w:rFonts w:cs="Times New Roman"/>
          <w:szCs w:val="24"/>
        </w:rPr>
        <w:t xml:space="preserve">6. </w:t>
      </w:r>
      <w:r w:rsidRPr="00C50559">
        <w:rPr>
          <w:rFonts w:cs="Times New Roman"/>
          <w:szCs w:val="24"/>
        </w:rPr>
        <w:tab/>
        <w:t>Umowa o podwykonawstwo, których przedmiotem będą roboty budowlane, powinna uwzględniać poniższe:</w:t>
      </w:r>
    </w:p>
    <w:p w14:paraId="48F56457"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1)</w:t>
      </w:r>
      <w:r w:rsidRPr="00C50559">
        <w:rPr>
          <w:rFonts w:cs="Times New Roman"/>
          <w:szCs w:val="24"/>
        </w:rPr>
        <w:tab/>
        <w:t xml:space="preserve">Zakres robót (przedmiot umowy) w umowie o podwykonawstwo musi mieścić się w zakresie określonym w ofercie przez Wykonawcę jako część zamówienia, której wykonanie zamierza powierzyć podwykonawcom;  </w:t>
      </w:r>
    </w:p>
    <w:p w14:paraId="09173DAB"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2) Jakiekolwiek postanowienia odnoszące się do jakości robót nie mogą przewidywać  lub dopuszczać wykonania przedmiotu objętego umową o podwykonawstwo w jakości gorszej niż w ramach niniejszej umowy;</w:t>
      </w:r>
    </w:p>
    <w:p w14:paraId="5BA5775A"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3)</w:t>
      </w:r>
      <w:r w:rsidRPr="00C50559">
        <w:rPr>
          <w:rFonts w:cs="Times New Roman"/>
          <w:szCs w:val="24"/>
        </w:rPr>
        <w:tab/>
        <w:t>Wynagrodzenie dla podwykonawcy lub dalszego podwykonawcy musi być wynagrodzeniem ryczałtowym;</w:t>
      </w:r>
    </w:p>
    <w:p w14:paraId="75E0944E"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4)</w:t>
      </w:r>
      <w:r w:rsidRPr="00C50559">
        <w:rPr>
          <w:rFonts w:cs="Times New Roman"/>
          <w:szCs w:val="24"/>
        </w:rPr>
        <w:tab/>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p>
    <w:p w14:paraId="43A661A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5)</w:t>
      </w:r>
      <w:r w:rsidRPr="00C50559">
        <w:rPr>
          <w:rFonts w:cs="Times New Roman"/>
          <w:szCs w:val="24"/>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60FD447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6)</w:t>
      </w:r>
      <w:r w:rsidRPr="00C50559">
        <w:rPr>
          <w:rFonts w:cs="Times New Roman"/>
          <w:szCs w:val="24"/>
        </w:rPr>
        <w:tab/>
        <w:t>Każda zmiana umowy z podwykonawcą lub dalszym podwykonawcą wymaga zgody Zamawiającego;</w:t>
      </w:r>
    </w:p>
    <w:p w14:paraId="6F3892A5"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7)</w:t>
      </w:r>
      <w:r w:rsidRPr="00C50559">
        <w:rPr>
          <w:rFonts w:cs="Times New Roman"/>
          <w:szCs w:val="24"/>
        </w:rPr>
        <w:tab/>
        <w:t xml:space="preserve">Przeniesienie wierzytelności (także przyszłych) przysługujących podwykonawcy wobec Wykonawcy lub Zamawiającego, dalszemu podwykonawcy i kolejnym </w:t>
      </w:r>
      <w:r w:rsidRPr="00C50559">
        <w:rPr>
          <w:rFonts w:cs="Times New Roman"/>
          <w:szCs w:val="24"/>
        </w:rPr>
        <w:lastRenderedPageBreak/>
        <w:t>podwykonawcom wobec podwykonawcy, Wykonawcy lub Zamawiającego wymaga zgody Zamawiającego;</w:t>
      </w:r>
    </w:p>
    <w:p w14:paraId="685EC916" w14:textId="0714CF8C" w:rsidR="004B6DB9" w:rsidRPr="00C50559" w:rsidRDefault="004B6DB9" w:rsidP="004B6DB9">
      <w:pPr>
        <w:spacing w:line="20" w:lineRule="atLeast"/>
        <w:ind w:left="709" w:hanging="283"/>
        <w:jc w:val="both"/>
        <w:rPr>
          <w:rFonts w:cs="Times New Roman"/>
          <w:szCs w:val="24"/>
        </w:rPr>
      </w:pPr>
      <w:r w:rsidRPr="00C50559">
        <w:rPr>
          <w:rFonts w:cs="Times New Roman"/>
          <w:szCs w:val="24"/>
        </w:rPr>
        <w:t>8)</w:t>
      </w:r>
      <w:r w:rsidRPr="00C50559">
        <w:rPr>
          <w:rFonts w:cs="Times New Roman"/>
          <w:szCs w:val="24"/>
        </w:rPr>
        <w:tab/>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w:t>
      </w:r>
      <w:r w:rsidR="00001BD5">
        <w:rPr>
          <w:rFonts w:cs="Times New Roman"/>
          <w:szCs w:val="24"/>
        </w:rPr>
        <w:t> </w:t>
      </w:r>
      <w:r w:rsidRPr="00C50559">
        <w:rPr>
          <w:rFonts w:cs="Times New Roman"/>
          <w:szCs w:val="24"/>
        </w:rPr>
        <w:t>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175548A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9)</w:t>
      </w:r>
      <w:r w:rsidRPr="00C50559">
        <w:rPr>
          <w:rFonts w:cs="Times New Roman"/>
          <w:szCs w:val="24"/>
        </w:rPr>
        <w:tab/>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3DD10B94"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10)</w:t>
      </w:r>
      <w:r w:rsidRPr="00C50559">
        <w:rPr>
          <w:rFonts w:cs="Times New Roman"/>
          <w:szCs w:val="24"/>
        </w:rPr>
        <w:tab/>
        <w:t>Termin wykonania przedmiotu umowy dla podwykonawcy i odpowiednio dla dalszego podwykonawcy nie może być późniejszy niż termin zakończenia przedmiotu umowy określony w niniejszej umowie pomiędzy Zamawiającym a Wykonawcą;</w:t>
      </w:r>
    </w:p>
    <w:p w14:paraId="17B60F99" w14:textId="61A51563"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11) </w:t>
      </w:r>
      <w:r w:rsidRPr="00C50559">
        <w:rPr>
          <w:rFonts w:cs="Times New Roman"/>
          <w:szCs w:val="24"/>
        </w:rPr>
        <w:tab/>
        <w:t xml:space="preserve">Termin wymagalności roszczenia o zapłatę wynagrodzenia dla podwykonawcy lub dalszego podwykonawcy nie może być </w:t>
      </w:r>
      <w:r w:rsidR="00970AD5" w:rsidRPr="00C50559">
        <w:rPr>
          <w:rFonts w:cs="Times New Roman"/>
          <w:szCs w:val="24"/>
        </w:rPr>
        <w:t>późniejszy</w:t>
      </w:r>
      <w:r w:rsidRPr="00C50559">
        <w:rPr>
          <w:rFonts w:cs="Times New Roman"/>
          <w:szCs w:val="24"/>
        </w:rPr>
        <w:t xml:space="preserve"> niż 30 dni od dokonania odbioru końcowego całego przedmiotu umowy przez Zamawiającego;</w:t>
      </w:r>
    </w:p>
    <w:p w14:paraId="3E812A76" w14:textId="77777777" w:rsidR="004B6DB9" w:rsidRPr="00C50559" w:rsidRDefault="004B6DB9" w:rsidP="004B6DB9">
      <w:pPr>
        <w:tabs>
          <w:tab w:val="left" w:pos="567"/>
          <w:tab w:val="left" w:pos="851"/>
        </w:tabs>
        <w:spacing w:line="20" w:lineRule="atLeast"/>
        <w:ind w:left="709" w:hanging="425"/>
        <w:jc w:val="both"/>
        <w:rPr>
          <w:rFonts w:cs="Times New Roman"/>
          <w:szCs w:val="24"/>
        </w:rPr>
      </w:pPr>
      <w:r w:rsidRPr="00C50559">
        <w:rPr>
          <w:rFonts w:cs="Times New Roman"/>
          <w:szCs w:val="24"/>
        </w:rPr>
        <w:t>12)</w:t>
      </w:r>
      <w:r w:rsidRPr="00C50559">
        <w:rPr>
          <w:rFonts w:cs="Times New Roman"/>
          <w:szCs w:val="24"/>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C46CE73"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13)</w:t>
      </w:r>
      <w:r w:rsidRPr="00C50559">
        <w:rPr>
          <w:rFonts w:cs="Times New Roman"/>
          <w:szCs w:val="24"/>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436B0CF6"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14)</w:t>
      </w:r>
      <w:r w:rsidRPr="00C50559">
        <w:rPr>
          <w:rFonts w:cs="Times New Roman"/>
          <w:szCs w:val="24"/>
        </w:rPr>
        <w:tab/>
        <w:t>Odbiór końcowy robót wykonanych w ramach umowy o podwykonawstwo musi być wcześniejszy niż zgłoszenie do odbioru robót dokonane przez Wykonawcę;</w:t>
      </w:r>
    </w:p>
    <w:p w14:paraId="7CDD0484"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15)</w:t>
      </w:r>
      <w:r w:rsidRPr="00C50559">
        <w:rPr>
          <w:rFonts w:cs="Times New Roman"/>
          <w:szCs w:val="24"/>
        </w:rPr>
        <w:tab/>
        <w:t>Przedłożona kopia umowy o podwykonawstwo nie może różnić się od zaakceptowanego projektu;</w:t>
      </w:r>
    </w:p>
    <w:p w14:paraId="46034346"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16) </w:t>
      </w:r>
      <w:r w:rsidRPr="00C50559">
        <w:rPr>
          <w:rFonts w:cs="Times New Roman"/>
          <w:szCs w:val="24"/>
        </w:rPr>
        <w:tab/>
        <w:t xml:space="preserve">Na podwykonawcę i dalszego podwykonawcę musi zostać nałożony obowiązek przedkładania łącznie ze zgłoszeniem Zamawiającemu szczegółowego przedmiotu robót budowlanych, które mają wykonywać dalsi podwykonawcy także projektów </w:t>
      </w:r>
      <w:r w:rsidRPr="00C50559">
        <w:rPr>
          <w:rFonts w:cs="Times New Roman"/>
          <w:szCs w:val="24"/>
        </w:rPr>
        <w:lastRenderedPageBreak/>
        <w:t>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na żądanie Zamawiającego w terminie 7 dni od otrzymania żądania od Zamawiającego;</w:t>
      </w:r>
    </w:p>
    <w:p w14:paraId="0638B012"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47C75BA2" w14:textId="77777777" w:rsidR="004B6DB9" w:rsidRDefault="004B6DB9" w:rsidP="004B6DB9">
      <w:pPr>
        <w:spacing w:line="20" w:lineRule="atLeast"/>
        <w:ind w:left="709" w:hanging="425"/>
        <w:jc w:val="both"/>
        <w:rPr>
          <w:rFonts w:cs="Times New Roman"/>
          <w:szCs w:val="24"/>
        </w:rPr>
      </w:pPr>
      <w:r w:rsidRPr="00C50559">
        <w:rPr>
          <w:rFonts w:cs="Times New Roman"/>
          <w:szCs w:val="24"/>
        </w:rPr>
        <w:t>18)</w:t>
      </w:r>
      <w:r w:rsidRPr="00C50559">
        <w:rPr>
          <w:rFonts w:cs="Times New Roman"/>
          <w:szCs w:val="24"/>
        </w:rPr>
        <w:tab/>
        <w:t>Umowy o podwykonawstwo muszą zawierać postanowienia dotyczące odpowiedzialności za wady, z zastrzeżeniem, że okres odpowiedzialności podwykonawcy za wady nie może być krótszy od okresu odpowiedzialności za wady Wykonawcy wobec Zamawiającego.</w:t>
      </w:r>
    </w:p>
    <w:p w14:paraId="5ADCA973" w14:textId="71BB6037" w:rsidR="007D5591" w:rsidRPr="00C50559" w:rsidRDefault="007D5591" w:rsidP="004B6DB9">
      <w:pPr>
        <w:spacing w:line="20" w:lineRule="atLeast"/>
        <w:ind w:left="709" w:hanging="425"/>
        <w:jc w:val="both"/>
        <w:rPr>
          <w:rFonts w:cs="Times New Roman"/>
          <w:szCs w:val="24"/>
        </w:rPr>
      </w:pPr>
      <w:r>
        <w:rPr>
          <w:rFonts w:cs="Times New Roman"/>
          <w:szCs w:val="24"/>
        </w:rPr>
        <w:t xml:space="preserve">19) </w:t>
      </w:r>
      <w:r w:rsidRPr="0064641F">
        <w:rPr>
          <w:rFonts w:cs="Times New Roman"/>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w:t>
      </w:r>
    </w:p>
    <w:p w14:paraId="46133F6D" w14:textId="77777777" w:rsidR="004B6DB9" w:rsidRPr="00C50559" w:rsidRDefault="004B6DB9" w:rsidP="004B6DB9">
      <w:pPr>
        <w:autoSpaceDE w:val="0"/>
        <w:autoSpaceDN w:val="0"/>
        <w:adjustRightInd w:val="0"/>
        <w:spacing w:line="20" w:lineRule="atLeast"/>
        <w:ind w:left="426" w:hanging="426"/>
        <w:jc w:val="both"/>
        <w:rPr>
          <w:rFonts w:cs="Times New Roman"/>
          <w:szCs w:val="24"/>
        </w:rPr>
      </w:pPr>
      <w:r w:rsidRPr="00C50559">
        <w:rPr>
          <w:rFonts w:cs="Times New Roman"/>
          <w:szCs w:val="24"/>
        </w:rPr>
        <w:t xml:space="preserve">7. </w:t>
      </w:r>
      <w:r w:rsidRPr="00C50559">
        <w:rPr>
          <w:rFonts w:cs="Times New Roman"/>
          <w:szCs w:val="24"/>
        </w:rPr>
        <w:tab/>
        <w:t>Zamawiający, w terminie 7 dni, zgłasza pisemne zastrzeżenia do projektu umowy o podwykonawstwo, której przedmiotem są roboty budowlane:</w:t>
      </w:r>
    </w:p>
    <w:p w14:paraId="6B750FD0" w14:textId="7AAD91EB" w:rsidR="004B6DB9" w:rsidRPr="00C50559" w:rsidRDefault="004B6DB9" w:rsidP="00442AFE">
      <w:pPr>
        <w:numPr>
          <w:ilvl w:val="0"/>
          <w:numId w:val="13"/>
        </w:numPr>
        <w:autoSpaceDE w:val="0"/>
        <w:autoSpaceDN w:val="0"/>
        <w:adjustRightInd w:val="0"/>
        <w:spacing w:after="0" w:line="20" w:lineRule="atLeast"/>
        <w:ind w:hanging="294"/>
        <w:jc w:val="both"/>
        <w:rPr>
          <w:rFonts w:cs="Times New Roman"/>
          <w:szCs w:val="24"/>
        </w:rPr>
      </w:pPr>
      <w:r w:rsidRPr="00C50559">
        <w:rPr>
          <w:rFonts w:cs="Times New Roman"/>
          <w:szCs w:val="24"/>
        </w:rPr>
        <w:t>niespełniającej wymagań określonych w specyfikacji warunków zamówienia;</w:t>
      </w:r>
    </w:p>
    <w:p w14:paraId="04EC88E4" w14:textId="73D012D9" w:rsidR="004B6DB9" w:rsidRPr="00C50559" w:rsidRDefault="004B6DB9" w:rsidP="005D2F99">
      <w:pPr>
        <w:numPr>
          <w:ilvl w:val="0"/>
          <w:numId w:val="13"/>
        </w:numPr>
        <w:autoSpaceDE w:val="0"/>
        <w:autoSpaceDN w:val="0"/>
        <w:adjustRightInd w:val="0"/>
        <w:spacing w:after="0" w:line="20" w:lineRule="atLeast"/>
        <w:ind w:hanging="294"/>
        <w:jc w:val="both"/>
        <w:rPr>
          <w:rFonts w:cs="Times New Roman"/>
          <w:szCs w:val="24"/>
        </w:rPr>
      </w:pPr>
      <w:r w:rsidRPr="00C50559">
        <w:rPr>
          <w:rFonts w:cs="Times New Roman"/>
          <w:szCs w:val="24"/>
        </w:rPr>
        <w:t>gdy przewiduje ona termin zapłaty wynagrodzenia podwykonawcy lub dalszemu podwykonawcy dłuższy niż określony w ust. 6 pkt 11.</w:t>
      </w:r>
    </w:p>
    <w:p w14:paraId="50D08581" w14:textId="77777777" w:rsidR="00970AD5" w:rsidRPr="00C50559" w:rsidRDefault="00970AD5" w:rsidP="00C50559">
      <w:pPr>
        <w:autoSpaceDE w:val="0"/>
        <w:autoSpaceDN w:val="0"/>
        <w:adjustRightInd w:val="0"/>
        <w:spacing w:after="0" w:line="20" w:lineRule="atLeast"/>
        <w:jc w:val="both"/>
        <w:rPr>
          <w:rFonts w:cs="Times New Roman"/>
          <w:szCs w:val="24"/>
        </w:rPr>
      </w:pPr>
    </w:p>
    <w:p w14:paraId="014C3CB8" w14:textId="2CCB2B0F" w:rsidR="004B6DB9" w:rsidRPr="00C50559" w:rsidRDefault="004B6DB9" w:rsidP="00550A99">
      <w:pPr>
        <w:pStyle w:val="Akapitzlist"/>
        <w:numPr>
          <w:ilvl w:val="0"/>
          <w:numId w:val="17"/>
        </w:numPr>
      </w:pPr>
      <w:r w:rsidRPr="00C50559">
        <w:t>Niezgłoszenie pisemnych zastrzeżeń do przedłożonego projektu umowy o podwykonawstwo, której przedmiotem są roboty budowlane, w terminie 7 dni od dnia doręczenia projektu umowy o podwykonawstwo Zamawiającemu, uważa się za akceptacje projektu umowy przez Zamawiającego.</w:t>
      </w:r>
    </w:p>
    <w:p w14:paraId="64C2008F" w14:textId="77777777" w:rsidR="004B6DB9" w:rsidRPr="00C50559" w:rsidRDefault="004B6DB9" w:rsidP="00550A99">
      <w:pPr>
        <w:pStyle w:val="Akapitzlist"/>
        <w:numPr>
          <w:ilvl w:val="0"/>
          <w:numId w:val="17"/>
        </w:numPr>
      </w:pPr>
      <w:r w:rsidRPr="00C50559">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19C641E" w14:textId="77777777" w:rsidR="004B6DB9" w:rsidRPr="00C50559" w:rsidRDefault="004B6DB9" w:rsidP="00550A99">
      <w:pPr>
        <w:pStyle w:val="Akapitzlist"/>
        <w:numPr>
          <w:ilvl w:val="0"/>
          <w:numId w:val="17"/>
        </w:numPr>
      </w:pPr>
      <w:r w:rsidRPr="00C50559">
        <w:t>Zamawiający, w terminie 7 dni od dnia doręczenia mu umowy o podwykonawstwo, zgłasza pisemny sprzeciw do umowy o podwykonawstwo, której przedmiotem są roboty budowlane, w przypadkach, o których mowa w ust. 7.</w:t>
      </w:r>
    </w:p>
    <w:p w14:paraId="67B97CA2" w14:textId="205D6153" w:rsidR="004B6DB9" w:rsidRPr="00C50559" w:rsidRDefault="004B6DB9" w:rsidP="00550A99">
      <w:pPr>
        <w:pStyle w:val="Akapitzlist"/>
        <w:numPr>
          <w:ilvl w:val="0"/>
          <w:numId w:val="17"/>
        </w:numPr>
      </w:pPr>
      <w:r w:rsidRPr="00C50559">
        <w:t>Niezgłoszenie pisemnego sprzeciwu do przedłożonej umowy o podw</w:t>
      </w:r>
      <w:r w:rsidR="00970AD5" w:rsidRPr="00C50559">
        <w:t xml:space="preserve">ykonawstwo, której przedmiotem </w:t>
      </w:r>
      <w:r w:rsidRPr="00C50559">
        <w:t>są roboty budowlane, w terminie 7 dni od dnia doręczenia Zamawiającemu umowy o podwykonawstwo, uważa się za akceptację umowy przez Zamawiającego.</w:t>
      </w:r>
    </w:p>
    <w:p w14:paraId="51EF335C" w14:textId="491EAE1C" w:rsidR="004B6DB9" w:rsidRPr="00C50559" w:rsidRDefault="004B6DB9" w:rsidP="00550A99">
      <w:pPr>
        <w:pStyle w:val="Akapitzlist"/>
        <w:numPr>
          <w:ilvl w:val="0"/>
          <w:numId w:val="17"/>
        </w:numPr>
      </w:pPr>
      <w:r w:rsidRPr="00C50559">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t>
      </w:r>
      <w:r w:rsidRPr="00C50559">
        <w:lastRenderedPageBreak/>
        <w:t xml:space="preserve">wartości mniejszej niż 0,5% wartości umowy w sprawie zamówienia publicznego oraz umów o podwykonawstwo, których przedmiot został wskazany przez  zamawiającego w specyfikacji warunków zamówienia, jako niepodlegający niniejszemu obowiązkowi. Wyłączenie, o którym mowa w zdaniu pierwszym, nie dotyczy umów o podwykonawstwo o wartości większej niż </w:t>
      </w:r>
      <w:r w:rsidR="00794504">
        <w:t>50</w:t>
      </w:r>
      <w:r w:rsidRPr="00C50559">
        <w:t xml:space="preserve"> 000 zł. </w:t>
      </w:r>
    </w:p>
    <w:p w14:paraId="609233ED" w14:textId="686E8B1C"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o którym mowa w ust. 12, jeżeli termin zapłaty wynagrodze</w:t>
      </w:r>
      <w:r w:rsidR="0017094D" w:rsidRPr="00C50559">
        <w:rPr>
          <w:rFonts w:cs="Times New Roman"/>
          <w:szCs w:val="24"/>
        </w:rPr>
        <w:t xml:space="preserve">nia jest dłuższy niż określony </w:t>
      </w:r>
      <w:r w:rsidRPr="00C50559">
        <w:rPr>
          <w:rFonts w:cs="Times New Roman"/>
          <w:szCs w:val="24"/>
        </w:rPr>
        <w:t>w ust. 6 pkt 11, Zamawiający informuje o tym Wykonawcę i wzywa go pod rygorem wystąpienia o zapłatę kary umownej do doprowadzenia do zmiany umowy w tej części w terminie 7 dni od przedłożenia Zamawiającemu poświadczonej za zgodność z oryginałem kopii zawartej umowy o podwykonawstwo.</w:t>
      </w:r>
    </w:p>
    <w:p w14:paraId="63DEED54"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Zapisy ust. 5–13 stosuje się odpowiednio do zmian umowy o podwykonawstwo.</w:t>
      </w:r>
    </w:p>
    <w:p w14:paraId="7A438E5F" w14:textId="4AAFC0E6"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Wykonawca jest zobowiązany do dokonania we własnym zakresie zapłaty wynagrodzenia należnego Podwykonawcy, usługodawcy, bądź dostawcy z zachowaniem terminów </w:t>
      </w:r>
      <w:r w:rsidR="0017094D" w:rsidRPr="00C50559">
        <w:rPr>
          <w:rFonts w:cs="Times New Roman"/>
          <w:szCs w:val="24"/>
        </w:rPr>
        <w:t xml:space="preserve">płatności określonych w umowie </w:t>
      </w:r>
      <w:r w:rsidRPr="00C50559">
        <w:rPr>
          <w:rFonts w:cs="Times New Roman"/>
          <w:szCs w:val="24"/>
        </w:rPr>
        <w:t xml:space="preserve">o podwykonawstwo. </w:t>
      </w:r>
    </w:p>
    <w:p w14:paraId="0CB9D112" w14:textId="279CCF85"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Zamawiający dokonuje bezpośredniej zapłaty wymagalnego wynagrodzenia przysługującego podwykonawcy lub dalszemu podwykonawcy, który zawarł zaakcepto</w:t>
      </w:r>
      <w:r w:rsidR="0017094D" w:rsidRPr="00C50559">
        <w:rPr>
          <w:rFonts w:cs="Times New Roman"/>
          <w:szCs w:val="24"/>
        </w:rPr>
        <w:t xml:space="preserve">waną przez Zamawiającego umowę </w:t>
      </w:r>
      <w:r w:rsidRPr="00C50559">
        <w:rPr>
          <w:rFonts w:cs="Times New Roman"/>
          <w:szCs w:val="24"/>
        </w:rPr>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F964B12"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3CADFD5"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Bezpośrednia zapłata obejmuje wyłącznie należne wynagrodzenie, bez odsetek, należnych podwykonawcy lub dalszemu podwykonawcy.</w:t>
      </w:r>
    </w:p>
    <w:p w14:paraId="28F9D69B"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13AAC530"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zgłoszenia uwag, o których mowa w ust. 19, w terminie wskazanym przez Zamawiającego, Zamawiający może:</w:t>
      </w:r>
    </w:p>
    <w:p w14:paraId="195B83DA"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odmówić bezpośredniej zapłaty wynagrodzenia podwykonawcy lub dalszemu podwykonawcy, jeżeli Wykonawca wykaże niezasadność takiego roszczenia, albo</w:t>
      </w:r>
    </w:p>
    <w:p w14:paraId="66DE0B9F"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F70D343"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dokonać bezpośredniej zapłaty wynagrodzenia podwykonawcy lub dalszemu podwykonawcy, jeżeli podwykonawca lub dalszy podwykonawca wykaże zasadność takiego roszczenia.</w:t>
      </w:r>
    </w:p>
    <w:p w14:paraId="56659EE2"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dokonania bezpośredniej zapłaty podwykonawcy lub dalszemu podwykonawcy,  Zamawiający potrąca kwotę wypłaconego wynagrodzenia z wynagrodzenia należnego Wykonawcy, na zasadach wskazanych wyżej. Wykonawca wyraża niniejszym zgodę na dokonanie potrącenia także z wierzytelności niewymagalnych.</w:t>
      </w:r>
    </w:p>
    <w:p w14:paraId="138D3386" w14:textId="70AF5913"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lastRenderedPageBreak/>
        <w:t xml:space="preserve">W przypadku dokonania przez Zamawiającego </w:t>
      </w:r>
      <w:r w:rsidR="0017094D" w:rsidRPr="00C50559">
        <w:rPr>
          <w:rFonts w:cs="Times New Roman"/>
          <w:szCs w:val="24"/>
        </w:rPr>
        <w:t>bezpośredniej</w:t>
      </w:r>
      <w:r w:rsidRPr="00C50559">
        <w:rPr>
          <w:rFonts w:cs="Times New Roman"/>
          <w:szCs w:val="24"/>
        </w:rPr>
        <w:t xml:space="preserve"> zapłaty na rzecz podwykonawcy lub dalszego podwykonawcy jakiejkolwiek części wynagrodzenia i braku możliwości dokonania potrącenia, Wykonawca zwróci </w:t>
      </w:r>
      <w:r w:rsidR="0017094D" w:rsidRPr="00C50559">
        <w:rPr>
          <w:rFonts w:cs="Times New Roman"/>
          <w:szCs w:val="24"/>
        </w:rPr>
        <w:t>Zamawiającemu</w:t>
      </w:r>
      <w:r w:rsidRPr="00C50559">
        <w:rPr>
          <w:rFonts w:cs="Times New Roman"/>
          <w:szCs w:val="24"/>
        </w:rPr>
        <w:t xml:space="preserve"> całą zapłaconą podwykonawcy lub dalszemu podwykonawcy kwotę oraz pokryje wszelkie koszty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2AFE52FA"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79C21C9B"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realizacji zamówienia przez podmioty występujące wspólnie (konsorcjum), umowy o podwykonawstwo zawierane będą w imieniu i na rzecz wszystkich uczestników konsorcjum.</w:t>
      </w:r>
    </w:p>
    <w:p w14:paraId="26D053B5"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 przypadku, w którym Wykonawcą jest konsorcjum, każdy z członków konsorcjum odpowiada solidarnie wobec Zamawiającego za zobowiązania pozostałych członków konsorcjum wobec Podwykonawców, dalszych podwykonawców, usługodawców i dostawców zaspokojone przez Zamawiającego. </w:t>
      </w:r>
    </w:p>
    <w:p w14:paraId="1209041D" w14:textId="29BDDE43" w:rsidR="00A66E1F" w:rsidRPr="00F35A68"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Aby realizacja umowy przebiegała bez zakłóceń Wykonawca będzie koordynował, nadzorował i kontrolował pracę podwykonawców, dalszych podwykonawców, usługodawców i dostawców.</w:t>
      </w:r>
    </w:p>
    <w:p w14:paraId="06FC16DF" w14:textId="77777777" w:rsidR="004B6DB9" w:rsidRPr="00294782" w:rsidRDefault="004B6DB9" w:rsidP="00A66E1F">
      <w:pPr>
        <w:autoSpaceDE w:val="0"/>
        <w:autoSpaceDN w:val="0"/>
        <w:adjustRightInd w:val="0"/>
        <w:spacing w:after="0" w:line="20" w:lineRule="atLeast"/>
        <w:rPr>
          <w:rFonts w:eastAsia="Calibri" w:cs="Calibri"/>
        </w:rPr>
      </w:pPr>
    </w:p>
    <w:p w14:paraId="6AB74B0F" w14:textId="598C62FA" w:rsidR="00A66E1F" w:rsidRPr="00883410" w:rsidRDefault="00883410" w:rsidP="00883410">
      <w:pPr>
        <w:pStyle w:val="Nagwek2"/>
      </w:pPr>
      <w:r w:rsidRPr="008F0FBF">
        <w:sym w:font="Times New Roman" w:char="00A7"/>
      </w:r>
      <w:r w:rsidRPr="000114FD">
        <w:t xml:space="preserve"> </w:t>
      </w:r>
      <w:r w:rsidR="005C6ECD">
        <w:t>6</w:t>
      </w:r>
      <w:r w:rsidRPr="000114FD">
        <w:br/>
      </w:r>
      <w:r>
        <w:t>ODPOWIEDZIALNOŚĆ</w:t>
      </w:r>
    </w:p>
    <w:p w14:paraId="4CA97D96" w14:textId="77777777" w:rsidR="00E50E90" w:rsidRDefault="00A66E1F" w:rsidP="00442AFE">
      <w:pPr>
        <w:numPr>
          <w:ilvl w:val="0"/>
          <w:numId w:val="18"/>
        </w:numPr>
        <w:shd w:val="clear" w:color="auto" w:fill="FFFFFF"/>
        <w:spacing w:after="0" w:line="20" w:lineRule="atLeast"/>
        <w:ind w:left="567" w:hanging="425"/>
        <w:jc w:val="both"/>
      </w:pPr>
      <w:r w:rsidRPr="00C50559">
        <w:rPr>
          <w:szCs w:val="24"/>
        </w:rPr>
        <w:t>Wykonawca ponosi odpowiedzialność za szkody mające miejsce na terenie budowy, tj. w miejscu wykonywania przedmiotu umowy,</w:t>
      </w:r>
      <w:r w:rsidRPr="00C50559" w:rsidDel="002B7784">
        <w:rPr>
          <w:szCs w:val="24"/>
        </w:rPr>
        <w:t xml:space="preserve"> </w:t>
      </w:r>
      <w:r w:rsidRPr="00C50559">
        <w:rPr>
          <w:szCs w:val="24"/>
        </w:rPr>
        <w:t>od chwili jego przejęcia do dnia dokonania odbioru końcowego Przedmiotu Umowy</w:t>
      </w:r>
      <w:r w:rsidR="008F674A" w:rsidRPr="00CE0572">
        <w:rPr>
          <w:rFonts w:ascii="Calibri" w:hAnsi="Calibri" w:cs="Tahoma"/>
          <w:szCs w:val="24"/>
        </w:rPr>
        <w:t xml:space="preserve"> </w:t>
      </w:r>
      <w:r w:rsidR="008F674A" w:rsidRPr="00CE0572">
        <w:rPr>
          <w:rFonts w:cs="Times New Roman"/>
          <w:szCs w:val="24"/>
        </w:rPr>
        <w:t>a w przypadku zaistnienia konieczności usunięcia wad stwierdzonych podczas odbioru końcowego (§ 8 ust. 10 pkt 1) wykonawca ponosi odpowiedzialność do dnia odbioru usunięcia wad.</w:t>
      </w:r>
    </w:p>
    <w:p w14:paraId="31BDB9FC" w14:textId="77777777" w:rsidR="00E50E90" w:rsidRDefault="00A66E1F" w:rsidP="00442AFE">
      <w:pPr>
        <w:numPr>
          <w:ilvl w:val="0"/>
          <w:numId w:val="18"/>
        </w:numPr>
        <w:shd w:val="clear" w:color="auto" w:fill="FFFFFF"/>
        <w:spacing w:after="0" w:line="20" w:lineRule="atLeast"/>
        <w:ind w:left="567" w:hanging="425"/>
        <w:jc w:val="both"/>
      </w:pPr>
      <w:r w:rsidRPr="00883410">
        <w:t>Wykonawca ponosi odpowiedzialność za stosowanie przepisów BHP i bezpieczeństwo wszelkich działań prowadzonych na terenie budowy i poza nią, a związanych z wykonaniem przedmiotu umowy.</w:t>
      </w:r>
    </w:p>
    <w:p w14:paraId="2DBC9BB4" w14:textId="77777777" w:rsidR="00E50E90" w:rsidRDefault="00A66E1F" w:rsidP="00442AFE">
      <w:pPr>
        <w:numPr>
          <w:ilvl w:val="0"/>
          <w:numId w:val="18"/>
        </w:numPr>
        <w:shd w:val="clear" w:color="auto" w:fill="FFFFFF"/>
        <w:spacing w:after="0" w:line="20" w:lineRule="atLeast"/>
        <w:ind w:left="567" w:hanging="425"/>
        <w:jc w:val="both"/>
      </w:pPr>
      <w:r w:rsidRPr="00883410">
        <w:t xml:space="preserve">W okresie obowiązywania, po rozwiązaniu lub po wygaśnięciu umowy, Wykonawca jest odpowiedzialny wobec Zamawiającego na zasadach uregulowanych w Kodeksie cywilnym za wszelkie szkody, a także roszczenia osób trzecich. </w:t>
      </w:r>
    </w:p>
    <w:p w14:paraId="7D88B4AE" w14:textId="77777777" w:rsidR="00E50E90" w:rsidRDefault="00A66E1F" w:rsidP="00442AFE">
      <w:pPr>
        <w:numPr>
          <w:ilvl w:val="0"/>
          <w:numId w:val="18"/>
        </w:numPr>
        <w:shd w:val="clear" w:color="auto" w:fill="FFFFFF"/>
        <w:spacing w:after="0" w:line="20" w:lineRule="atLeast"/>
        <w:ind w:left="567" w:hanging="425"/>
        <w:jc w:val="both"/>
      </w:pPr>
      <w:r w:rsidRPr="00883410">
        <w:t>Wykonawca ponosi odpowiedzialność na zasadzie ryzyka za szkody wyrządzone komukolwiek w mieniu lub na osobie, w tym w szczególności za uszkodzenie ciała oraz śmierć podczas i w konsekwencji wykonywania umowy.</w:t>
      </w:r>
    </w:p>
    <w:p w14:paraId="2380DF16" w14:textId="77777777" w:rsidR="00E50E90" w:rsidRDefault="00A66E1F" w:rsidP="00442AFE">
      <w:pPr>
        <w:numPr>
          <w:ilvl w:val="0"/>
          <w:numId w:val="18"/>
        </w:numPr>
        <w:shd w:val="clear" w:color="auto" w:fill="FFFFFF"/>
        <w:spacing w:after="0" w:line="20" w:lineRule="atLeast"/>
        <w:ind w:left="567" w:hanging="425"/>
        <w:jc w:val="both"/>
      </w:pPr>
      <w:r w:rsidRPr="00883410">
        <w:t>Wykonawca odpowiada za działania i zaniechania osób, z których pomocą zobowiązanie wykonuje, jak również osób, którym wykonanie zobowiązania powierza, jak za własne działanie lub zaniechanie.</w:t>
      </w:r>
    </w:p>
    <w:p w14:paraId="1C469946" w14:textId="5BCDCA6D" w:rsidR="00883410" w:rsidRDefault="00A66E1F" w:rsidP="002F5F8F">
      <w:pPr>
        <w:numPr>
          <w:ilvl w:val="0"/>
          <w:numId w:val="18"/>
        </w:numPr>
        <w:shd w:val="clear" w:color="auto" w:fill="FFFFFF"/>
        <w:spacing w:after="0" w:line="20" w:lineRule="atLeast"/>
        <w:ind w:left="567" w:hanging="425"/>
        <w:jc w:val="both"/>
      </w:pPr>
      <w:r w:rsidRPr="00883410">
        <w:t>Wykonawca będzie posiadać polis</w:t>
      </w:r>
      <w:r w:rsidR="00D21A79">
        <w:t>ę</w:t>
      </w:r>
      <w:r w:rsidRPr="00883410">
        <w:t xml:space="preserve"> ubezpieczeniow</w:t>
      </w:r>
      <w:r w:rsidR="00D21A79">
        <w:t>ą</w:t>
      </w:r>
      <w:r w:rsidRPr="00883410">
        <w:t>, ważn</w:t>
      </w:r>
      <w:r w:rsidR="00D21A79">
        <w:t>ą</w:t>
      </w:r>
      <w:r w:rsidRPr="00883410">
        <w:t xml:space="preserve"> nie później niż od daty przejęcia terenu budowy do czasu odbioru końcowego, obejmując</w:t>
      </w:r>
      <w:r w:rsidR="00D21A79">
        <w:t>ą</w:t>
      </w:r>
      <w:r w:rsidRPr="00883410">
        <w:t>:</w:t>
      </w:r>
    </w:p>
    <w:p w14:paraId="0A683523" w14:textId="17AABE1F" w:rsidR="00883410" w:rsidRPr="00856C2E" w:rsidRDefault="00A66E1F" w:rsidP="00130357">
      <w:pPr>
        <w:ind w:left="567"/>
        <w:jc w:val="both"/>
      </w:pPr>
      <w:r w:rsidRPr="00883410">
        <w:t xml:space="preserve">ubezpieczenie od odpowiedzialności cywilnej kontraktowej w związku z realizacją niniejszej umowy, ubezpieczenia od szkód spowodowanych działaniem, zaniechaniem Wykonawcy, pracowników Wykonawcy lub podwykonawcy zatrudnionego przez </w:t>
      </w:r>
      <w:r w:rsidRPr="00883410">
        <w:lastRenderedPageBreak/>
        <w:t xml:space="preserve">Wykonawcę, oraz osoby działające na zlecenie Wykonawcy na sumę ubezpieczenia wynoszącą co </w:t>
      </w:r>
      <w:r w:rsidRPr="00856C2E">
        <w:t xml:space="preserve">najmniej </w:t>
      </w:r>
      <w:r w:rsidR="00794504">
        <w:t>150</w:t>
      </w:r>
      <w:r w:rsidR="00402418" w:rsidRPr="00856C2E">
        <w:t> 000,00</w:t>
      </w:r>
      <w:r w:rsidRPr="00856C2E">
        <w:t xml:space="preserve"> zł</w:t>
      </w:r>
      <w:r w:rsidR="00D21A79" w:rsidRPr="00856C2E">
        <w:t>.</w:t>
      </w:r>
    </w:p>
    <w:p w14:paraId="3D06571E" w14:textId="1D49C58D" w:rsidR="00883410" w:rsidRDefault="00A66E1F" w:rsidP="00550A99">
      <w:pPr>
        <w:pStyle w:val="Akapitzlist"/>
        <w:numPr>
          <w:ilvl w:val="0"/>
          <w:numId w:val="18"/>
        </w:numPr>
      </w:pPr>
      <w:r w:rsidRPr="00883410">
        <w:t xml:space="preserve">Polisy oraz dokumenty ubezpieczeniowe Wykonawca przedstawia do akceptacji Zamawiającemu </w:t>
      </w:r>
      <w:r w:rsidR="00CE0572">
        <w:t>przed podpisaniem umowy</w:t>
      </w:r>
      <w:r w:rsidRPr="00883410">
        <w:t xml:space="preserve">. </w:t>
      </w:r>
    </w:p>
    <w:p w14:paraId="44DAA774" w14:textId="659E87E4" w:rsidR="009A1086" w:rsidRPr="009A1086" w:rsidRDefault="00A66E1F" w:rsidP="00550A99">
      <w:pPr>
        <w:pStyle w:val="Akapitzlist"/>
        <w:numPr>
          <w:ilvl w:val="0"/>
          <w:numId w:val="18"/>
        </w:numPr>
      </w:pPr>
      <w:r w:rsidRPr="00883410">
        <w:t xml:space="preserve">Jeżeli przed zakończeniem robót którakolwiek polisa wygaśnie, Wykonawca odnowi ją i przedłoży Zamawiającemu jej kserokopię, potwierdzoną za zgodność z oryginałem, w </w:t>
      </w:r>
      <w:r w:rsidR="009A1086" w:rsidRPr="009A1086">
        <w:t>terminie nie późniejszym niż 7 dni kalendarzowych przed wygaśnięciem poprzedniej polisy.</w:t>
      </w:r>
    </w:p>
    <w:p w14:paraId="0146F350" w14:textId="4443519B" w:rsidR="00883410" w:rsidRDefault="009A1086" w:rsidP="002229F1">
      <w:pPr>
        <w:ind w:left="567" w:hanging="425"/>
        <w:jc w:val="both"/>
      </w:pPr>
      <w:r>
        <w:t xml:space="preserve">9. </w:t>
      </w:r>
      <w:r w:rsidR="00130357">
        <w:t xml:space="preserve">  </w:t>
      </w:r>
      <w:r w:rsidR="00A66E1F" w:rsidRPr="00883410">
        <w:t>Jeżeli Wykonawca nie przedstawi którejkolwiek z żądanych polis w dniu przekazania terenu budowy lub nie przedstawi polisy odnowionej w trakcie realizacji umowy - w terminie określonym w ust. 8, to Zamawiający może zawrzeć umowę ubezpieczeniową, do której polisę oraz dokumenty powinien był przedstawić Wykonawca, a koszty, jakie poniósł opłacając składki ubezpieczeniowe, może potrącić z płatności należnych Wykonawcy lub jeśli nie należą się żadne płatności to opłata składek ubezpieczeniowych będzie długiem do zapłacenia.</w:t>
      </w:r>
    </w:p>
    <w:p w14:paraId="78A04254" w14:textId="69497049" w:rsidR="00883410" w:rsidRDefault="009A1086" w:rsidP="002229F1">
      <w:pPr>
        <w:ind w:left="567" w:hanging="425"/>
        <w:jc w:val="both"/>
      </w:pPr>
      <w:r>
        <w:t xml:space="preserve">10. </w:t>
      </w:r>
      <w:r>
        <w:tab/>
      </w:r>
      <w:r w:rsidR="00A66E1F" w:rsidRPr="00883410">
        <w:t>Zmiany warunków ubezpieczenia mogą być dokonane albo za zgodą Zamawiającego wyrażoną w formie pisemnej pod rygorem nieważności albo jako rezultat warunków ogólnych wymaganych przez firmę ubezpieczeniową, z którą została zawarta umowa ubezpieczeniowa, o czym Wykonawca jest zobowiązany zawiadomić pisemnie Zamawiającego w terminie 7 dni przed wejściem w życie nowych postanowień tych ogólnych warunków umów ubezpieczeniowych, przy czym jeżeli taka zmiana zagraża uprawnieniom Zamawiającego ma on prawo żądać dokonania zmiany ubezpieczyciela.</w:t>
      </w:r>
    </w:p>
    <w:p w14:paraId="3D233187" w14:textId="416588F8" w:rsidR="00A66E1F" w:rsidRPr="00D24EDF" w:rsidRDefault="009A1086" w:rsidP="00550A99">
      <w:pPr>
        <w:ind w:left="567"/>
      </w:pPr>
      <w:r w:rsidRPr="00D24EDF">
        <w:t>11</w:t>
      </w:r>
      <w:r>
        <w:t xml:space="preserve">. </w:t>
      </w:r>
      <w:r w:rsidRPr="00D24EDF">
        <w:tab/>
      </w:r>
      <w:r w:rsidR="00A66E1F" w:rsidRPr="00D24EDF">
        <w:t>Obie strony muszą przestrzegać wszystkich warunków polisy ubezpieczeniowej.</w:t>
      </w:r>
    </w:p>
    <w:p w14:paraId="0A2FEC87" w14:textId="77777777" w:rsidR="00A66E1F" w:rsidRPr="007E303D" w:rsidRDefault="00A66E1F" w:rsidP="00130357">
      <w:pPr>
        <w:shd w:val="clear" w:color="auto" w:fill="FFFFFF"/>
        <w:tabs>
          <w:tab w:val="left" w:pos="426"/>
        </w:tabs>
        <w:spacing w:after="0" w:line="20" w:lineRule="atLeast"/>
        <w:ind w:left="284" w:right="5"/>
        <w:jc w:val="both"/>
        <w:rPr>
          <w:rFonts w:eastAsia="Times New Roman" w:cs="Tahoma"/>
          <w:sz w:val="16"/>
          <w:szCs w:val="14"/>
          <w:lang w:eastAsia="pl-PL"/>
        </w:rPr>
      </w:pPr>
    </w:p>
    <w:p w14:paraId="0B2FB1E3" w14:textId="0616C49D" w:rsidR="00A66E1F" w:rsidRPr="00883410" w:rsidRDefault="00883410" w:rsidP="00883410">
      <w:pPr>
        <w:pStyle w:val="Nagwek2"/>
      </w:pPr>
      <w:bookmarkStart w:id="5" w:name="_Hlk74032663"/>
      <w:r w:rsidRPr="008F0FBF">
        <w:sym w:font="Times New Roman" w:char="00A7"/>
      </w:r>
      <w:r w:rsidRPr="000114FD">
        <w:t xml:space="preserve"> </w:t>
      </w:r>
      <w:r w:rsidR="005C6ECD">
        <w:t>7</w:t>
      </w:r>
      <w:r w:rsidRPr="000114FD">
        <w:br/>
      </w:r>
      <w:r>
        <w:t>ZABEZPIECZENIE NALEŻYTEGO WYKONANIA UMOWY</w:t>
      </w:r>
    </w:p>
    <w:bookmarkEnd w:id="5"/>
    <w:p w14:paraId="7CC478AE" w14:textId="475D9A3C" w:rsidR="002364DF" w:rsidRPr="00BC3782" w:rsidRDefault="002364DF" w:rsidP="002364DF">
      <w:pPr>
        <w:pStyle w:val="Akapitzlist"/>
        <w:numPr>
          <w:ilvl w:val="0"/>
          <w:numId w:val="2"/>
        </w:numPr>
      </w:pPr>
      <w:r w:rsidRPr="00883410">
        <w:t xml:space="preserve">Wykonawca wniósł zabezpieczenie należytego wykonania umowy w wysokości  </w:t>
      </w:r>
      <w:r w:rsidRPr="00C97F37">
        <w:t>3</w:t>
      </w:r>
      <w:r w:rsidRPr="00757239">
        <w:t xml:space="preserve"> % ceny oferty brutto, tj. w kwocie </w:t>
      </w:r>
      <w:r>
        <w:rPr>
          <w:b/>
          <w:bCs/>
        </w:rPr>
        <w:t>……………….</w:t>
      </w:r>
      <w:r w:rsidRPr="00500848">
        <w:rPr>
          <w:b/>
          <w:bCs/>
        </w:rPr>
        <w:t xml:space="preserve"> zł</w:t>
      </w:r>
      <w:r w:rsidRPr="00757239">
        <w:t xml:space="preserve"> (słownie złotych: </w:t>
      </w:r>
      <w:r>
        <w:t>……………………… złotych  00/100</w:t>
      </w:r>
      <w:r w:rsidRPr="00757239">
        <w:t>)</w:t>
      </w:r>
      <w:r>
        <w:t xml:space="preserve"> </w:t>
      </w:r>
      <w:r w:rsidRPr="00BC3782">
        <w:t xml:space="preserve">w </w:t>
      </w:r>
      <w:r w:rsidRPr="00500848">
        <w:rPr>
          <w:b/>
          <w:bCs/>
        </w:rPr>
        <w:t xml:space="preserve">formie </w:t>
      </w:r>
      <w:r>
        <w:rPr>
          <w:b/>
          <w:bCs/>
        </w:rPr>
        <w:t>………………………………..</w:t>
      </w:r>
    </w:p>
    <w:p w14:paraId="1856AA24" w14:textId="206B0492" w:rsidR="002364DF" w:rsidRDefault="002364DF" w:rsidP="002364DF">
      <w:pPr>
        <w:pStyle w:val="Akapitzlist"/>
        <w:numPr>
          <w:ilvl w:val="0"/>
          <w:numId w:val="2"/>
        </w:numPr>
      </w:pPr>
      <w:r w:rsidRPr="00883410">
        <w:t xml:space="preserve">W trakcie realizacji umowy Wykonawca może dokonać zmiany formy zabezpieczenia na jedną lub kilka form, o których mowa </w:t>
      </w:r>
      <w:r w:rsidR="00C76453">
        <w:t>w ust. 3</w:t>
      </w:r>
      <w:r w:rsidRPr="00883410">
        <w:t>. Zmiana formy zabezpieczenia musi być dokonana z zachowaniem ciągłości zabezpieczenia i bez zmiany jego wysokości.</w:t>
      </w:r>
    </w:p>
    <w:p w14:paraId="4FC9F587" w14:textId="77777777" w:rsidR="002364DF" w:rsidRDefault="002364DF" w:rsidP="002364DF">
      <w:pPr>
        <w:pStyle w:val="Akapitzlist"/>
        <w:numPr>
          <w:ilvl w:val="0"/>
          <w:numId w:val="2"/>
        </w:numPr>
      </w:pPr>
      <w:r w:rsidRPr="00883410">
        <w:t xml:space="preserve">Zabezpieczenie wykonania wniesione w: </w:t>
      </w:r>
    </w:p>
    <w:p w14:paraId="11DD1CB4" w14:textId="77777777" w:rsidR="002364DF" w:rsidRDefault="002364DF" w:rsidP="002364DF">
      <w:pPr>
        <w:pStyle w:val="Akapitzlist"/>
        <w:numPr>
          <w:ilvl w:val="1"/>
          <w:numId w:val="2"/>
        </w:numPr>
      </w:pPr>
      <w:r w:rsidRPr="00883410">
        <w:t>poręczeniach bankowych lub poręczeniach spółdzielczej kasy oszczędnościowo-kredytowej, (zobowiązanie kasy jest zawsze zobowiązaniem pieniężnym),</w:t>
      </w:r>
    </w:p>
    <w:p w14:paraId="6AA2E501" w14:textId="77777777" w:rsidR="002364DF" w:rsidRDefault="002364DF" w:rsidP="002364DF">
      <w:pPr>
        <w:pStyle w:val="Akapitzlist"/>
        <w:numPr>
          <w:ilvl w:val="1"/>
          <w:numId w:val="2"/>
        </w:numPr>
      </w:pPr>
      <w:r w:rsidRPr="00883410">
        <w:t>gwarancjach bankowych,</w:t>
      </w:r>
    </w:p>
    <w:p w14:paraId="06383960" w14:textId="77777777" w:rsidR="002364DF" w:rsidRDefault="002364DF" w:rsidP="002364DF">
      <w:pPr>
        <w:pStyle w:val="Akapitzlist"/>
        <w:numPr>
          <w:ilvl w:val="1"/>
          <w:numId w:val="2"/>
        </w:numPr>
      </w:pPr>
      <w:r w:rsidRPr="00883410">
        <w:t>gwarancjach ubezpieczeniowych,</w:t>
      </w:r>
    </w:p>
    <w:p w14:paraId="35FDBB78" w14:textId="77777777" w:rsidR="002364DF" w:rsidRDefault="002364DF" w:rsidP="002364DF">
      <w:pPr>
        <w:pStyle w:val="Akapitzlist"/>
        <w:numPr>
          <w:ilvl w:val="1"/>
          <w:numId w:val="2"/>
        </w:numPr>
      </w:pPr>
      <w:r w:rsidRPr="00883410">
        <w:t>poręczeniach udzielanych przez podmioty, o których mowa w art.</w:t>
      </w:r>
      <w:r>
        <w:t xml:space="preserve"> 6b ust. 5 pkt 2 ustawy z dnia </w:t>
      </w:r>
      <w:r w:rsidRPr="00883410">
        <w:t>9 listopada 2000 r. o utworzeniu Polskiej Agencji Rozwoju Przedsiębiorczości (</w:t>
      </w:r>
      <w:proofErr w:type="spellStart"/>
      <w:r w:rsidRPr="00883410">
        <w:t>t.j</w:t>
      </w:r>
      <w:proofErr w:type="spellEnd"/>
      <w:r w:rsidRPr="00883410">
        <w:t>. Dz. U. z 20</w:t>
      </w:r>
      <w:r>
        <w:t>22</w:t>
      </w:r>
      <w:r w:rsidRPr="00883410">
        <w:t xml:space="preserve"> r., poz. </w:t>
      </w:r>
      <w:r>
        <w:t>2080</w:t>
      </w:r>
      <w:r w:rsidRPr="00883410">
        <w:t>),</w:t>
      </w:r>
      <w:r>
        <w:t xml:space="preserve"> </w:t>
      </w:r>
    </w:p>
    <w:p w14:paraId="620DA8C8" w14:textId="77777777" w:rsidR="002364DF" w:rsidRDefault="002364DF" w:rsidP="002364DF">
      <w:pPr>
        <w:ind w:left="792"/>
      </w:pPr>
      <w:r w:rsidRPr="00883410">
        <w:t>musi być nieodwołalne, bezwarunkowe i płatne na pierwsze żądanie oraz podlega zatwierdzeniu przez Zamawiającego w formie pisemnej.</w:t>
      </w:r>
    </w:p>
    <w:p w14:paraId="4110F7B8" w14:textId="77777777" w:rsidR="002364DF" w:rsidRDefault="002364DF" w:rsidP="002364DF">
      <w:pPr>
        <w:pStyle w:val="Akapitzlist"/>
        <w:numPr>
          <w:ilvl w:val="0"/>
          <w:numId w:val="2"/>
        </w:numPr>
      </w:pPr>
      <w:r w:rsidRPr="00883410">
        <w:lastRenderedPageBreak/>
        <w:t>Zamawiający nie wyraża zgody na wniesienie zabezpieczenia należytego wykonania umowy:</w:t>
      </w:r>
    </w:p>
    <w:p w14:paraId="42FC195F" w14:textId="77777777" w:rsidR="002364DF" w:rsidRDefault="002364DF" w:rsidP="002364DF">
      <w:pPr>
        <w:pStyle w:val="Akapitzlist"/>
        <w:numPr>
          <w:ilvl w:val="1"/>
          <w:numId w:val="2"/>
        </w:numPr>
      </w:pPr>
      <w:r w:rsidRPr="00883410">
        <w:t>w formie weksli z poręczeniem wekslowym banku lub spółdzielczej kasy oszczędnościowo-kredytowej,</w:t>
      </w:r>
    </w:p>
    <w:p w14:paraId="5C662EF2" w14:textId="77777777" w:rsidR="002364DF" w:rsidRDefault="002364DF" w:rsidP="002364DF">
      <w:pPr>
        <w:pStyle w:val="Akapitzlist"/>
        <w:numPr>
          <w:ilvl w:val="1"/>
          <w:numId w:val="2"/>
        </w:numPr>
      </w:pPr>
      <w:r w:rsidRPr="00883410">
        <w:t>przez ustanowienie zastawu na papierach wartościowych emitowanych przez Skarb Państwa lub jednostkę samorządu terytorialnego,</w:t>
      </w:r>
    </w:p>
    <w:p w14:paraId="5723E729" w14:textId="77777777" w:rsidR="002364DF" w:rsidRDefault="002364DF" w:rsidP="002364DF">
      <w:pPr>
        <w:pStyle w:val="Akapitzlist"/>
        <w:numPr>
          <w:ilvl w:val="1"/>
          <w:numId w:val="2"/>
        </w:numPr>
      </w:pPr>
      <w:r w:rsidRPr="00883410">
        <w:t>przez ustanowienie zastawu rejestrowego na zasadach określonych w przepisach o zastawie rejestrowym i rejestrze zastawów.</w:t>
      </w:r>
    </w:p>
    <w:p w14:paraId="1767E34B" w14:textId="77777777" w:rsidR="002364DF" w:rsidRDefault="002364DF" w:rsidP="002364DF">
      <w:pPr>
        <w:pStyle w:val="Akapitzlist"/>
        <w:numPr>
          <w:ilvl w:val="0"/>
          <w:numId w:val="2"/>
        </w:numPr>
      </w:pPr>
      <w:r w:rsidRPr="00883410">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t xml:space="preserve"> i gwarancji</w:t>
      </w:r>
      <w:r w:rsidRPr="00883410">
        <w:t>, w wysokości 30% zabezpieczenia zostanie zwrócona Wykonawcy nie później niż w terminie 15 dni po upływie okresu rękojmi za wady</w:t>
      </w:r>
      <w:r>
        <w:t xml:space="preserve"> i gwarancji</w:t>
      </w:r>
      <w:r w:rsidRPr="00883410">
        <w:t xml:space="preserve">. W przypadku, gdy zabezpieczenie wniesione zostało w formie  pieniężnej, Wykonawca zobowiązany jest podać na 14 dni przed datą zwrotu, aktualny numer rachunku bankowego, właściwy do przekazania tej kwoty. </w:t>
      </w:r>
    </w:p>
    <w:p w14:paraId="07876E18" w14:textId="77777777" w:rsidR="002364DF" w:rsidRDefault="002364DF" w:rsidP="002364DF">
      <w:pPr>
        <w:pStyle w:val="Akapitzlist"/>
        <w:numPr>
          <w:ilvl w:val="0"/>
          <w:numId w:val="2"/>
        </w:numPr>
      </w:pPr>
      <w:r w:rsidRPr="008E1B88">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71974AE2" w14:textId="77777777" w:rsidR="002364DF" w:rsidRDefault="002364DF" w:rsidP="002364DF">
      <w:pPr>
        <w:pStyle w:val="Akapitzlist"/>
        <w:numPr>
          <w:ilvl w:val="0"/>
          <w:numId w:val="2"/>
        </w:numPr>
      </w:pPr>
      <w:r w:rsidRPr="008E1B88">
        <w:t xml:space="preserve">Beneficjentem zabezpieczenia należytego wykonania Umowy jest Zamawiający i jest on uprawniony  do dokonania zarachowania zabezpieczenia na poczet roszczeń, jakie ono zabezpiecza. </w:t>
      </w:r>
    </w:p>
    <w:p w14:paraId="5420BAD5" w14:textId="77777777" w:rsidR="002364DF" w:rsidRDefault="002364DF" w:rsidP="002364DF">
      <w:pPr>
        <w:pStyle w:val="Akapitzlist"/>
        <w:numPr>
          <w:ilvl w:val="0"/>
          <w:numId w:val="2"/>
        </w:numPr>
      </w:pPr>
      <w:r w:rsidRPr="008E1B88">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06AC6B9A" w14:textId="77777777" w:rsidR="002364DF" w:rsidRDefault="002364DF" w:rsidP="002364DF">
      <w:pPr>
        <w:pStyle w:val="Akapitzlist"/>
        <w:numPr>
          <w:ilvl w:val="0"/>
          <w:numId w:val="2"/>
        </w:numPr>
      </w:pPr>
      <w:r w:rsidRPr="008E1B88">
        <w:t>Zamawiający winien powiadomić Wykonawcę o wszelkich roszczeniach skierowanych do instytucji wystawiającej zabezpieczenie.</w:t>
      </w:r>
    </w:p>
    <w:p w14:paraId="1FA8ADD7" w14:textId="77777777" w:rsidR="002364DF" w:rsidRPr="008E1B88" w:rsidRDefault="002364DF" w:rsidP="002364DF">
      <w:pPr>
        <w:pStyle w:val="Akapitzlist"/>
        <w:numPr>
          <w:ilvl w:val="0"/>
          <w:numId w:val="2"/>
        </w:numPr>
      </w:pPr>
      <w:r w:rsidRPr="008E1B88">
        <w:t>Wykonawca zobowiązuje się do dostarczenia uaktualnionego zabezpieczenia należytego wykonania umowy w związku z ewentualną zmianą terminu realizacji przedmiotu Umowy lub ewentualną zmianą wartości Umowy. Podpisanie aneksu do Umowy nastąpi w momencie dostarczenia w/w dokumentu Zamawiające</w:t>
      </w:r>
      <w:r>
        <w:t>mu</w:t>
      </w:r>
      <w:r w:rsidRPr="008E1B88">
        <w:t>.</w:t>
      </w:r>
    </w:p>
    <w:p w14:paraId="58F04356" w14:textId="2A2EACA0" w:rsidR="00A66E1F" w:rsidRPr="008E1B88" w:rsidRDefault="008E1B88" w:rsidP="008E1B88">
      <w:pPr>
        <w:pStyle w:val="Nagwek2"/>
      </w:pPr>
      <w:r w:rsidRPr="008F0FBF">
        <w:sym w:font="Times New Roman" w:char="00A7"/>
      </w:r>
      <w:r w:rsidRPr="000114FD">
        <w:t xml:space="preserve"> </w:t>
      </w:r>
      <w:r w:rsidR="005C6ECD">
        <w:t>8</w:t>
      </w:r>
      <w:r w:rsidRPr="000114FD">
        <w:br/>
      </w:r>
      <w:r>
        <w:t>ODBIORY</w:t>
      </w:r>
    </w:p>
    <w:p w14:paraId="39FA5160" w14:textId="0319BF13" w:rsidR="008E1B88" w:rsidRDefault="00A66E1F" w:rsidP="001501D1">
      <w:pPr>
        <w:pStyle w:val="Akapitzlist"/>
        <w:numPr>
          <w:ilvl w:val="0"/>
          <w:numId w:val="3"/>
        </w:numPr>
        <w:rPr>
          <w:rFonts w:eastAsia="Calibri"/>
        </w:rPr>
      </w:pPr>
      <w:r w:rsidRPr="008E1B88">
        <w:rPr>
          <w:rFonts w:eastAsia="Calibri"/>
        </w:rPr>
        <w:t xml:space="preserve">Wykonanie robót budowlanych stanowiących przedmiot umowy zostanie potwierdzone </w:t>
      </w:r>
      <w:r w:rsidR="001501D1">
        <w:rPr>
          <w:rFonts w:eastAsia="Calibri"/>
        </w:rPr>
        <w:t>protokołem odbioru</w:t>
      </w:r>
      <w:r w:rsidR="00244821">
        <w:rPr>
          <w:rFonts w:eastAsia="Calibri"/>
        </w:rPr>
        <w:t xml:space="preserve"> końcowego</w:t>
      </w:r>
      <w:r w:rsidR="001501D1">
        <w:rPr>
          <w:rFonts w:eastAsia="Calibri"/>
        </w:rPr>
        <w:t xml:space="preserve"> robót stanowiącym załącznik nr 4 do niniejszej umowy.</w:t>
      </w:r>
    </w:p>
    <w:p w14:paraId="3AFE9471" w14:textId="49FF846A" w:rsidR="008E1B88" w:rsidRDefault="00A66E1F" w:rsidP="00550A99">
      <w:pPr>
        <w:pStyle w:val="Akapitzlist"/>
        <w:numPr>
          <w:ilvl w:val="0"/>
          <w:numId w:val="3"/>
        </w:numPr>
        <w:rPr>
          <w:rFonts w:eastAsia="Calibri"/>
        </w:rPr>
      </w:pPr>
      <w:r w:rsidRPr="008E1B88">
        <w:rPr>
          <w:rFonts w:eastAsia="Calibri"/>
        </w:rPr>
        <w:t xml:space="preserve">Osobnym odbiorom muszą podlegać roboty zanikające lub ulegające zakryciu. Odbiór tych robót będzie dokonywany przez Zamawiającego i winien nastąpić w terminie nie dłuższym </w:t>
      </w:r>
      <w:r w:rsidRPr="008E1B88">
        <w:rPr>
          <w:rFonts w:eastAsia="Calibri"/>
        </w:rPr>
        <w:lastRenderedPageBreak/>
        <w:t xml:space="preserve">niż </w:t>
      </w:r>
      <w:r w:rsidR="00B80884">
        <w:rPr>
          <w:rFonts w:eastAsia="Calibri"/>
        </w:rPr>
        <w:t xml:space="preserve">2 </w:t>
      </w:r>
      <w:r w:rsidRPr="008E1B88">
        <w:rPr>
          <w:rFonts w:eastAsia="Calibri"/>
        </w:rPr>
        <w:t xml:space="preserve">dni po ich zgłoszeniu do </w:t>
      </w:r>
      <w:r w:rsidR="00C77E99">
        <w:rPr>
          <w:rFonts w:eastAsia="Calibri"/>
        </w:rPr>
        <w:t>odbioru przez kierownika budowy.</w:t>
      </w:r>
    </w:p>
    <w:p w14:paraId="2B6D2930" w14:textId="449B0B83" w:rsidR="008E1B88" w:rsidRDefault="00A66E1F" w:rsidP="00550A99">
      <w:pPr>
        <w:pStyle w:val="Akapitzlist"/>
        <w:numPr>
          <w:ilvl w:val="0"/>
          <w:numId w:val="3"/>
        </w:numPr>
        <w:rPr>
          <w:rFonts w:eastAsia="Calibri"/>
        </w:rPr>
      </w:pPr>
      <w:r w:rsidRPr="008E1B88">
        <w:rPr>
          <w:rFonts w:eastAsia="Calibri"/>
        </w:rPr>
        <w:t xml:space="preserve">Po zakończeniu robót, dokonaniu odbiorów robót realizowanych przez podwykonawców, Wykonawca zawiadomi Zamawiającego o gotowości do odbioru końcowego. </w:t>
      </w:r>
    </w:p>
    <w:p w14:paraId="687178DA" w14:textId="16B97D83" w:rsidR="001F4D56" w:rsidRPr="001F4D56" w:rsidRDefault="009479FA" w:rsidP="00550A99">
      <w:pPr>
        <w:pStyle w:val="Akapitzlist"/>
        <w:numPr>
          <w:ilvl w:val="0"/>
          <w:numId w:val="3"/>
        </w:numPr>
        <w:rPr>
          <w:rFonts w:eastAsia="Calibri"/>
        </w:rPr>
      </w:pPr>
      <w:r>
        <w:rPr>
          <w:rFonts w:eastAsia="Calibri"/>
        </w:rPr>
        <w:t>Wykonawca</w:t>
      </w:r>
      <w:r w:rsidRPr="008E1B88">
        <w:rPr>
          <w:rFonts w:eastAsia="Calibri"/>
        </w:rPr>
        <w:t xml:space="preserve"> </w:t>
      </w:r>
      <w:r w:rsidR="00A66E1F" w:rsidRPr="008E1B88">
        <w:rPr>
          <w:rFonts w:eastAsia="Calibri"/>
        </w:rPr>
        <w:t xml:space="preserve">w dniu </w:t>
      </w:r>
      <w:r>
        <w:rPr>
          <w:rFonts w:eastAsia="Calibri"/>
        </w:rPr>
        <w:t>zgłoszenia</w:t>
      </w:r>
      <w:r w:rsidR="00EF7DF7">
        <w:rPr>
          <w:rFonts w:eastAsia="Calibri"/>
        </w:rPr>
        <w:t xml:space="preserve"> gotowości do odbioru </w:t>
      </w:r>
      <w:r w:rsidR="00A66E1F" w:rsidRPr="008E1B88">
        <w:rPr>
          <w:rFonts w:eastAsia="Calibri"/>
        </w:rPr>
        <w:t xml:space="preserve">końcowego/częściowego przedłoży Zamawiającemu wszystkie dokumenty pozwalające na ocenę prawidłowości wykonania robót, a w szczególności: </w:t>
      </w:r>
    </w:p>
    <w:p w14:paraId="6BFB4CC0" w14:textId="0ADD144B" w:rsidR="008E1B88" w:rsidRDefault="008E1B88" w:rsidP="00550A99">
      <w:pPr>
        <w:pStyle w:val="Akapitzlist"/>
        <w:numPr>
          <w:ilvl w:val="1"/>
          <w:numId w:val="3"/>
        </w:numPr>
        <w:rPr>
          <w:rFonts w:eastAsia="Calibri"/>
        </w:rPr>
      </w:pPr>
      <w:r w:rsidRPr="008E1B88">
        <w:rPr>
          <w:rFonts w:eastAsia="Calibri"/>
        </w:rPr>
        <w:t>ś</w:t>
      </w:r>
      <w:r w:rsidR="00A66E1F" w:rsidRPr="008E1B88">
        <w:rPr>
          <w:rFonts w:eastAsia="Calibri"/>
        </w:rPr>
        <w:t>wiadectwa jakości, certyfikaty, atesty i deklaracje zgodności na wbudowane materiały i zainstalowane urządzenia i wyposażenie</w:t>
      </w:r>
      <w:r w:rsidR="00AB7B46">
        <w:rPr>
          <w:rFonts w:eastAsia="Calibri"/>
        </w:rPr>
        <w:t xml:space="preserve"> (odbiór częściowy i końcowy)</w:t>
      </w:r>
      <w:r w:rsidR="00A66E1F" w:rsidRPr="008E1B88">
        <w:rPr>
          <w:rFonts w:eastAsia="Calibri"/>
        </w:rPr>
        <w:t>,</w:t>
      </w:r>
    </w:p>
    <w:p w14:paraId="592B4CD7" w14:textId="51B358CC" w:rsidR="00F85124" w:rsidRDefault="00F85124" w:rsidP="00550A99">
      <w:pPr>
        <w:pStyle w:val="Akapitzlist"/>
        <w:numPr>
          <w:ilvl w:val="1"/>
          <w:numId w:val="3"/>
        </w:numPr>
        <w:rPr>
          <w:rFonts w:eastAsia="Calibri"/>
        </w:rPr>
      </w:pPr>
      <w:r w:rsidRPr="008E1B88">
        <w:rPr>
          <w:rFonts w:eastAsia="Calibri"/>
        </w:rPr>
        <w:t>protokoły wyników wszelkich prób, badań i sprawdzeń</w:t>
      </w:r>
      <w:r w:rsidR="00AB7B46">
        <w:rPr>
          <w:rFonts w:eastAsia="Calibri"/>
        </w:rPr>
        <w:t xml:space="preserve"> (</w:t>
      </w:r>
      <w:r w:rsidR="00AB7B46" w:rsidRPr="00AB7B46">
        <w:rPr>
          <w:rFonts w:eastAsia="Calibri"/>
        </w:rPr>
        <w:t>odbiór częściowy i końcowy</w:t>
      </w:r>
      <w:r w:rsidR="00AB7B46">
        <w:rPr>
          <w:rFonts w:eastAsia="Calibri"/>
        </w:rPr>
        <w:t>)</w:t>
      </w:r>
      <w:r>
        <w:rPr>
          <w:rFonts w:eastAsia="Calibri"/>
        </w:rPr>
        <w:t xml:space="preserve">, </w:t>
      </w:r>
    </w:p>
    <w:p w14:paraId="7A5D6E27" w14:textId="693EB68B" w:rsidR="00F85124" w:rsidRDefault="00F85124" w:rsidP="00550A99">
      <w:pPr>
        <w:pStyle w:val="Akapitzlist"/>
        <w:numPr>
          <w:ilvl w:val="1"/>
          <w:numId w:val="3"/>
        </w:numPr>
        <w:rPr>
          <w:rFonts w:eastAsia="Calibri"/>
        </w:rPr>
      </w:pPr>
      <w:r>
        <w:rPr>
          <w:rFonts w:eastAsia="Calibri"/>
        </w:rPr>
        <w:t>inwentaryzację powykonawczą zatwierdzoną przez ośrodek geodezyjny w Starostwie Powiatowym (</w:t>
      </w:r>
      <w:r w:rsidR="0032200E">
        <w:rPr>
          <w:rFonts w:eastAsia="Calibri"/>
        </w:rPr>
        <w:t xml:space="preserve">tylko przy </w:t>
      </w:r>
      <w:r>
        <w:rPr>
          <w:rFonts w:eastAsia="Calibri"/>
        </w:rPr>
        <w:t>odbiorze końcowym),</w:t>
      </w:r>
    </w:p>
    <w:p w14:paraId="12763FC4" w14:textId="2062A91A" w:rsidR="008E1B88" w:rsidRDefault="00A66E1F" w:rsidP="00550A99">
      <w:pPr>
        <w:pStyle w:val="Akapitzlist"/>
        <w:numPr>
          <w:ilvl w:val="1"/>
          <w:numId w:val="3"/>
        </w:numPr>
        <w:rPr>
          <w:rFonts w:eastAsia="Calibri"/>
        </w:rPr>
      </w:pPr>
      <w:r w:rsidRPr="008E1B88">
        <w:rPr>
          <w:rFonts w:eastAsia="Calibri"/>
        </w:rPr>
        <w:t xml:space="preserve">oświadczenie kierownika </w:t>
      </w:r>
      <w:r w:rsidRPr="008E1B88">
        <w:rPr>
          <w:rFonts w:eastAsia="Calibri" w:cs="Tahoma"/>
        </w:rPr>
        <w:t>budowy</w:t>
      </w:r>
      <w:r w:rsidRPr="008E1B88">
        <w:rPr>
          <w:rFonts w:eastAsia="Calibri"/>
        </w:rPr>
        <w:t xml:space="preserve"> i kierowników robót, o których mowa w § 4 ust. 1, o zgodności wykonania przedmiotu umowy zgodnie z przepisami prawa budowlanego i Polskimi Normami</w:t>
      </w:r>
      <w:r w:rsidR="00F85124">
        <w:rPr>
          <w:rFonts w:eastAsia="Calibri"/>
        </w:rPr>
        <w:t xml:space="preserve"> (</w:t>
      </w:r>
      <w:r w:rsidR="0032200E">
        <w:rPr>
          <w:rFonts w:eastAsia="Calibri"/>
        </w:rPr>
        <w:t>tylko</w:t>
      </w:r>
      <w:r w:rsidR="00F85124">
        <w:rPr>
          <w:rFonts w:eastAsia="Calibri"/>
        </w:rPr>
        <w:t xml:space="preserve"> przy odbior</w:t>
      </w:r>
      <w:r w:rsidR="0032200E">
        <w:rPr>
          <w:rFonts w:eastAsia="Calibri"/>
        </w:rPr>
        <w:t>ze</w:t>
      </w:r>
      <w:r w:rsidR="00F85124">
        <w:rPr>
          <w:rFonts w:eastAsia="Calibri"/>
        </w:rPr>
        <w:t xml:space="preserve"> końcow</w:t>
      </w:r>
      <w:r w:rsidR="0032200E">
        <w:rPr>
          <w:rFonts w:eastAsia="Calibri"/>
        </w:rPr>
        <w:t>ym</w:t>
      </w:r>
      <w:r w:rsidR="00F85124">
        <w:rPr>
          <w:rFonts w:eastAsia="Calibri"/>
        </w:rPr>
        <w:t>)</w:t>
      </w:r>
      <w:r w:rsidR="005C17CF">
        <w:rPr>
          <w:rFonts w:eastAsia="Calibri"/>
        </w:rPr>
        <w:t>,</w:t>
      </w:r>
    </w:p>
    <w:p w14:paraId="5A6D9AB6" w14:textId="2C14C39D" w:rsidR="008E1B88" w:rsidRDefault="007A38D3" w:rsidP="00550A99">
      <w:pPr>
        <w:pStyle w:val="Akapitzlist"/>
        <w:numPr>
          <w:ilvl w:val="1"/>
          <w:numId w:val="3"/>
        </w:numPr>
        <w:rPr>
          <w:rFonts w:eastAsia="Calibri"/>
        </w:rPr>
      </w:pPr>
      <w:r>
        <w:rPr>
          <w:rFonts w:eastAsia="Calibri"/>
        </w:rPr>
        <w:t xml:space="preserve">dokumentację </w:t>
      </w:r>
      <w:r w:rsidR="00D635F9">
        <w:rPr>
          <w:rFonts w:eastAsia="Calibri"/>
        </w:rPr>
        <w:t>powykonawczą</w:t>
      </w:r>
      <w:r w:rsidR="00F85124">
        <w:rPr>
          <w:rFonts w:eastAsia="Calibri"/>
        </w:rPr>
        <w:t xml:space="preserve"> w ilości 2 kompletnych egzemplarzy w wersji papierowej oraz pli</w:t>
      </w:r>
      <w:r w:rsidR="00BA5CF2">
        <w:rPr>
          <w:rFonts w:eastAsia="Calibri"/>
        </w:rPr>
        <w:t>ków</w:t>
      </w:r>
      <w:r w:rsidR="00F85124">
        <w:rPr>
          <w:rFonts w:eastAsia="Calibri"/>
        </w:rPr>
        <w:t xml:space="preserve"> pdf</w:t>
      </w:r>
      <w:r w:rsidR="00BA5CF2">
        <w:rPr>
          <w:rFonts w:eastAsia="Calibri"/>
        </w:rPr>
        <w:t xml:space="preserve"> utrwalonych na płycie CD </w:t>
      </w:r>
      <w:r w:rsidR="0084376E">
        <w:rPr>
          <w:rFonts w:eastAsia="Calibri"/>
        </w:rPr>
        <w:t>(1 egze</w:t>
      </w:r>
      <w:r w:rsidR="007655C2">
        <w:rPr>
          <w:rFonts w:eastAsia="Calibri"/>
        </w:rPr>
        <w:t>m</w:t>
      </w:r>
      <w:r w:rsidR="0084376E">
        <w:rPr>
          <w:rFonts w:eastAsia="Calibri"/>
        </w:rPr>
        <w:t>plarz</w:t>
      </w:r>
      <w:r w:rsidR="00BA5CF2">
        <w:rPr>
          <w:rFonts w:eastAsia="Calibri"/>
        </w:rPr>
        <w:t xml:space="preserve">) </w:t>
      </w:r>
      <w:r w:rsidR="00D635F9">
        <w:rPr>
          <w:rFonts w:eastAsia="Calibri"/>
        </w:rPr>
        <w:t>(</w:t>
      </w:r>
      <w:r w:rsidR="0032200E">
        <w:rPr>
          <w:rFonts w:eastAsia="Calibri"/>
        </w:rPr>
        <w:t xml:space="preserve">tylko </w:t>
      </w:r>
      <w:r w:rsidR="00D635F9">
        <w:rPr>
          <w:rFonts w:eastAsia="Calibri"/>
        </w:rPr>
        <w:t>przy odbior</w:t>
      </w:r>
      <w:r w:rsidR="0032200E">
        <w:rPr>
          <w:rFonts w:eastAsia="Calibri"/>
        </w:rPr>
        <w:t>ze</w:t>
      </w:r>
      <w:r w:rsidR="00D635F9">
        <w:rPr>
          <w:rFonts w:eastAsia="Calibri"/>
        </w:rPr>
        <w:t xml:space="preserve"> końcow</w:t>
      </w:r>
      <w:r w:rsidR="0032200E">
        <w:rPr>
          <w:rFonts w:eastAsia="Calibri"/>
        </w:rPr>
        <w:t>ym</w:t>
      </w:r>
      <w:r w:rsidR="00D635F9">
        <w:rPr>
          <w:rFonts w:eastAsia="Calibri"/>
        </w:rPr>
        <w:t>)</w:t>
      </w:r>
      <w:r>
        <w:rPr>
          <w:rFonts w:eastAsia="Calibri"/>
        </w:rPr>
        <w:t>.</w:t>
      </w:r>
    </w:p>
    <w:p w14:paraId="1D33C55B" w14:textId="0B157C75" w:rsidR="008E1B88" w:rsidRDefault="00A66E1F" w:rsidP="00550A99">
      <w:pPr>
        <w:pStyle w:val="Akapitzlist"/>
        <w:numPr>
          <w:ilvl w:val="0"/>
          <w:numId w:val="3"/>
        </w:numPr>
        <w:rPr>
          <w:rFonts w:eastAsia="Calibri"/>
        </w:rPr>
      </w:pPr>
      <w:r w:rsidRPr="008E1B88">
        <w:rPr>
          <w:rFonts w:eastAsia="Calibri"/>
        </w:rPr>
        <w:t>Zamawiający wyznaczy datę i rozpocznie czynności</w:t>
      </w:r>
      <w:r w:rsidR="00244821">
        <w:rPr>
          <w:rFonts w:eastAsia="Calibri"/>
        </w:rPr>
        <w:t xml:space="preserve"> </w:t>
      </w:r>
    </w:p>
    <w:p w14:paraId="35C20097" w14:textId="69923945" w:rsidR="008E1B88" w:rsidRPr="00244821" w:rsidRDefault="00A66E1F" w:rsidP="00244821">
      <w:pPr>
        <w:pStyle w:val="Akapitzlist"/>
        <w:numPr>
          <w:ilvl w:val="1"/>
          <w:numId w:val="3"/>
        </w:numPr>
        <w:rPr>
          <w:rFonts w:eastAsia="Calibri"/>
        </w:rPr>
      </w:pPr>
      <w:r w:rsidRPr="00244821">
        <w:rPr>
          <w:rFonts w:eastAsia="Calibri"/>
        </w:rPr>
        <w:t xml:space="preserve">odbioru końcowego - w ciągu </w:t>
      </w:r>
      <w:r w:rsidR="009479FA" w:rsidRPr="00244821">
        <w:rPr>
          <w:rFonts w:eastAsia="Calibri"/>
        </w:rPr>
        <w:t xml:space="preserve">14 </w:t>
      </w:r>
      <w:r w:rsidRPr="00244821">
        <w:rPr>
          <w:rFonts w:eastAsia="Calibri"/>
        </w:rPr>
        <w:t>dni od daty zawiadomienia</w:t>
      </w:r>
      <w:r w:rsidR="00064176" w:rsidRPr="00244821">
        <w:rPr>
          <w:rFonts w:eastAsia="Calibri"/>
        </w:rPr>
        <w:t>, w przypadku braku uwag do przekazanej dokumentacji</w:t>
      </w:r>
      <w:r w:rsidRPr="00244821">
        <w:rPr>
          <w:rFonts w:eastAsia="Calibri"/>
        </w:rPr>
        <w:t xml:space="preserve"> i powiadomi o tym uczestników odbioru. </w:t>
      </w:r>
    </w:p>
    <w:p w14:paraId="0C184731" w14:textId="77777777" w:rsidR="008E1B88" w:rsidRPr="008E1B88" w:rsidRDefault="00A66E1F" w:rsidP="00550A99">
      <w:pPr>
        <w:pStyle w:val="Akapitzlist"/>
        <w:numPr>
          <w:ilvl w:val="0"/>
          <w:numId w:val="3"/>
        </w:numPr>
        <w:rPr>
          <w:rFonts w:eastAsia="Calibri" w:cs="Calibri"/>
        </w:rPr>
      </w:pPr>
      <w:r w:rsidRPr="008E1B88">
        <w:rPr>
          <w:rFonts w:eastAsia="Calibri"/>
        </w:rPr>
        <w:t>Warunkiem przystąpienia Zamawiającego do odbioru robót, zleconych do wykonania podwykonawcy lub dalszemu podwykonawcy, na podstawie zaakceptowanej przez Zam</w:t>
      </w:r>
      <w:r w:rsidR="00077ACC" w:rsidRPr="008E1B88">
        <w:rPr>
          <w:rFonts w:eastAsia="Calibri"/>
        </w:rPr>
        <w:t xml:space="preserve">awiającego umowy </w:t>
      </w:r>
      <w:r w:rsidRPr="008E1B88">
        <w:rPr>
          <w:rFonts w:eastAsia="Calibri"/>
        </w:rPr>
        <w:t xml:space="preserve">o podwykonawstwo, której przedmiotem są roboty budowlane albo, w której wykonaniu uczestniczył podwykonawca, dalszy podwykonawca, usługodawca lub dostawca na podstawie przedłożonej Zamawiającemu poświadczonej za zgodność z oryginałem kopii umowy o podwykonawstwo, której przedmiotem 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497A1E8F" w14:textId="77777777" w:rsidR="008E1B88" w:rsidRDefault="00A66E1F" w:rsidP="00550A99">
      <w:pPr>
        <w:pStyle w:val="Akapitzlist"/>
        <w:numPr>
          <w:ilvl w:val="0"/>
          <w:numId w:val="3"/>
        </w:numPr>
        <w:rPr>
          <w:rFonts w:eastAsia="Calibri"/>
        </w:rPr>
      </w:pPr>
      <w:r w:rsidRPr="008E1B88">
        <w:rPr>
          <w:rFonts w:eastAsia="Calibri"/>
        </w:rPr>
        <w:t xml:space="preserve">Jeżeli odbiór nie został rozpoczęty w ustalonym terminie z winy Zamawiającego pomimo zgłoszenia gotowości do odbioru, to Wykonawca nie pozostaje w zwłoce ze spełnieniem zobowiązania wynikającego z umowy. </w:t>
      </w:r>
    </w:p>
    <w:p w14:paraId="77F47CBC" w14:textId="77777777" w:rsidR="008E1B88" w:rsidRDefault="00A66E1F" w:rsidP="00550A99">
      <w:pPr>
        <w:pStyle w:val="Akapitzlist"/>
        <w:numPr>
          <w:ilvl w:val="0"/>
          <w:numId w:val="3"/>
        </w:numPr>
        <w:rPr>
          <w:rFonts w:eastAsia="Calibri"/>
        </w:rPr>
      </w:pPr>
      <w:r w:rsidRPr="008E1B88">
        <w:rPr>
          <w:rFonts w:eastAsia="Calibri"/>
        </w:rPr>
        <w:t>Jeżeli w toku czynności odbioru końcowego zostanie stwierdzone, że przedmiot umowy nie osiągnął gotowości do odbioru z powodu niezakończenia robót lub w przypadku zaistnienia sytuacji, o której mowa w ust. 10 pkt 2, Zamawiający odmówi odbioru z winy Wykonawcy.</w:t>
      </w:r>
    </w:p>
    <w:p w14:paraId="16AFFEF8" w14:textId="405896E8" w:rsidR="008E1B88" w:rsidRDefault="00A66E1F" w:rsidP="00550A99">
      <w:pPr>
        <w:pStyle w:val="Akapitzlist"/>
        <w:numPr>
          <w:ilvl w:val="0"/>
          <w:numId w:val="3"/>
        </w:numPr>
        <w:rPr>
          <w:rFonts w:eastAsia="Calibri"/>
        </w:rPr>
      </w:pPr>
      <w:r w:rsidRPr="008E1B88">
        <w:rPr>
          <w:rFonts w:eastAsia="Calibri"/>
        </w:rPr>
        <w:t>Z czynności odbior</w:t>
      </w:r>
      <w:r w:rsidR="001A62EF">
        <w:rPr>
          <w:rFonts w:eastAsia="Calibri"/>
        </w:rPr>
        <w:t>u</w:t>
      </w:r>
      <w:r w:rsidRPr="008E1B88">
        <w:rPr>
          <w:rFonts w:eastAsia="Calibri"/>
        </w:rPr>
        <w:t xml:space="preserve"> końcowego zostan</w:t>
      </w:r>
      <w:r w:rsidR="001A62EF">
        <w:rPr>
          <w:rFonts w:eastAsia="Calibri"/>
        </w:rPr>
        <w:t>ie</w:t>
      </w:r>
      <w:r w:rsidRPr="008E1B88">
        <w:rPr>
          <w:rFonts w:eastAsia="Calibri"/>
        </w:rPr>
        <w:t xml:space="preserve"> sporządzon</w:t>
      </w:r>
      <w:r w:rsidR="001A62EF">
        <w:rPr>
          <w:rFonts w:eastAsia="Calibri"/>
        </w:rPr>
        <w:t>y</w:t>
      </w:r>
      <w:r w:rsidRPr="008E1B88">
        <w:rPr>
          <w:rFonts w:eastAsia="Calibri"/>
        </w:rPr>
        <w:t xml:space="preserve"> protok</w:t>
      </w:r>
      <w:r w:rsidR="001A62EF">
        <w:rPr>
          <w:rFonts w:eastAsia="Calibri"/>
        </w:rPr>
        <w:t>ół</w:t>
      </w:r>
      <w:r w:rsidRPr="008E1B88">
        <w:rPr>
          <w:rFonts w:eastAsia="Calibri"/>
        </w:rPr>
        <w:t xml:space="preserve"> podpisan</w:t>
      </w:r>
      <w:r w:rsidR="00BA38F2">
        <w:rPr>
          <w:rFonts w:eastAsia="Calibri"/>
        </w:rPr>
        <w:t>y</w:t>
      </w:r>
      <w:r w:rsidRPr="008E1B88">
        <w:rPr>
          <w:rFonts w:eastAsia="Calibri"/>
        </w:rPr>
        <w:t xml:space="preserve"> przez uprawnionych przedstawicieli Zamawiającego (w tym obligatoryjnie inspektora nadzoru) i Wykonawcy w dniu zakończenia odpowiedniego odbioru. </w:t>
      </w:r>
    </w:p>
    <w:p w14:paraId="3BA8F276" w14:textId="21A20BA3" w:rsidR="008E1B88" w:rsidRDefault="00A66E1F" w:rsidP="00550A99">
      <w:pPr>
        <w:pStyle w:val="Akapitzlist"/>
        <w:numPr>
          <w:ilvl w:val="0"/>
          <w:numId w:val="3"/>
        </w:numPr>
        <w:rPr>
          <w:rFonts w:eastAsia="Calibri"/>
        </w:rPr>
      </w:pPr>
      <w:r w:rsidRPr="008E1B88">
        <w:rPr>
          <w:rFonts w:eastAsia="Calibri"/>
        </w:rPr>
        <w:t xml:space="preserve">Jeżeli w toku czynności odbioru końcowego zostaną stwierdzone wady, to Zamawiającemu przysługują następujące uprawnienia: </w:t>
      </w:r>
    </w:p>
    <w:p w14:paraId="0CC69FEE" w14:textId="77777777" w:rsidR="008E1B88" w:rsidRDefault="00A66E1F" w:rsidP="00550A99">
      <w:pPr>
        <w:pStyle w:val="Akapitzlist"/>
        <w:numPr>
          <w:ilvl w:val="1"/>
          <w:numId w:val="3"/>
        </w:numPr>
        <w:rPr>
          <w:rFonts w:eastAsia="Calibri"/>
        </w:rPr>
      </w:pPr>
      <w:r w:rsidRPr="008E1B88">
        <w:rPr>
          <w:rFonts w:eastAsia="Calibri"/>
        </w:rPr>
        <w:t xml:space="preserve">jeżeli wady mają charakter nieistotny Zamawiający dokona odbioru, a w protokole odbioru strony wymienią wady, które Wykonawca zobowiązany będzie usunąć oraz </w:t>
      </w:r>
      <w:r w:rsidRPr="008E1B88">
        <w:rPr>
          <w:rFonts w:eastAsia="Calibri"/>
        </w:rPr>
        <w:lastRenderedPageBreak/>
        <w:t>termin na ich usunięcie,</w:t>
      </w:r>
    </w:p>
    <w:p w14:paraId="65D0A601" w14:textId="3652A2D8" w:rsidR="008E1B88" w:rsidRDefault="00A66E1F" w:rsidP="00550A99">
      <w:pPr>
        <w:pStyle w:val="Akapitzlist"/>
        <w:numPr>
          <w:ilvl w:val="1"/>
          <w:numId w:val="3"/>
        </w:numPr>
        <w:rPr>
          <w:rFonts w:eastAsia="Calibri"/>
        </w:rPr>
      </w:pPr>
      <w:r w:rsidRPr="008E1B88">
        <w:rPr>
          <w:rFonts w:eastAsia="Calibri"/>
        </w:rPr>
        <w:t>jeżeli wady mają charakter istotny Zamawiający może wstrzymać odbiór i wyznaczyć termin ich usunięcia. Po usunięciu przez Wykonawcę wskazanych wad istotnych, czynności odbioru zostaną zakończon</w:t>
      </w:r>
      <w:r w:rsidR="008E1B88">
        <w:rPr>
          <w:rFonts w:eastAsia="Calibri"/>
        </w:rPr>
        <w:t>e podpisaniem protokołu odbioru,</w:t>
      </w:r>
    </w:p>
    <w:p w14:paraId="2D27056F" w14:textId="77777777" w:rsidR="008E1B88" w:rsidRDefault="00A66E1F" w:rsidP="00550A99">
      <w:pPr>
        <w:pStyle w:val="Akapitzlist"/>
        <w:numPr>
          <w:ilvl w:val="1"/>
          <w:numId w:val="3"/>
        </w:numPr>
        <w:rPr>
          <w:rFonts w:eastAsia="Calibri"/>
        </w:rPr>
      </w:pPr>
      <w:r w:rsidRPr="008E1B88">
        <w:rPr>
          <w:rFonts w:eastAsia="Calibri"/>
        </w:rPr>
        <w:t xml:space="preserve">jeżeli wady nie nadają się do usunięcia to: </w:t>
      </w:r>
    </w:p>
    <w:p w14:paraId="3CC963DE" w14:textId="77777777" w:rsidR="008E1B88" w:rsidRDefault="00A66E1F" w:rsidP="00550A99">
      <w:pPr>
        <w:pStyle w:val="Akapitzlist"/>
        <w:numPr>
          <w:ilvl w:val="2"/>
          <w:numId w:val="3"/>
        </w:numPr>
        <w:rPr>
          <w:rFonts w:eastAsia="Calibri"/>
        </w:rPr>
      </w:pPr>
      <w:r w:rsidRPr="008E1B88">
        <w:rPr>
          <w:rFonts w:eastAsia="Calibri"/>
        </w:rPr>
        <w:t xml:space="preserve"> jeżeli umożliwiają one użytkowanie przedmiotu odbioru zgodnie z przeznaczeniem, Zamawiający może obniżyć wynagrodzenie Wykonawcy odpowiednio do utraconej wartości użytkowej, estetycznej lub technicznej, </w:t>
      </w:r>
    </w:p>
    <w:p w14:paraId="6936C2D7" w14:textId="77777777" w:rsidR="008E1B88" w:rsidRDefault="00A66E1F" w:rsidP="00550A99">
      <w:pPr>
        <w:pStyle w:val="Akapitzlist"/>
        <w:numPr>
          <w:ilvl w:val="2"/>
          <w:numId w:val="3"/>
        </w:numPr>
        <w:rPr>
          <w:rFonts w:eastAsia="Calibri"/>
        </w:rPr>
      </w:pPr>
      <w:r w:rsidRPr="008E1B88">
        <w:rPr>
          <w:rFonts w:eastAsia="Calibri"/>
        </w:rPr>
        <w:t xml:space="preserve"> jeżeli wady uniemożliwiają użytkowanie zgodnie z przeznaczeniem Zamawiający może odstąpić od umowy albo zażądać rozebrania elementów obiektu z wadami na koszt i ryzyko Wykonawcy oraz ponownego ich wykonania bez dodatkowego wynagrodzenia. </w:t>
      </w:r>
    </w:p>
    <w:p w14:paraId="603C22FA" w14:textId="77777777" w:rsidR="008E1B88" w:rsidRDefault="00A66E1F" w:rsidP="00550A99">
      <w:pPr>
        <w:pStyle w:val="Akapitzlist"/>
        <w:numPr>
          <w:ilvl w:val="0"/>
          <w:numId w:val="3"/>
        </w:numPr>
        <w:rPr>
          <w:rFonts w:eastAsia="Calibri"/>
        </w:rPr>
      </w:pPr>
      <w:r w:rsidRPr="008E1B88">
        <w:rPr>
          <w:rFonts w:eastAsia="Calibri"/>
        </w:rPr>
        <w:t xml:space="preserve">Wykonawca zobowiązany jest do pisemnego zawiadomienia Zamawiającego o usunięciu wad i gotowości do ponownego odbioru. Ponowny odbiór robót odbywa się w na zasadach wskazanych wyżej. </w:t>
      </w:r>
    </w:p>
    <w:p w14:paraId="32D02D5A" w14:textId="60A53F62" w:rsidR="008E1B88" w:rsidRPr="008E1B88" w:rsidRDefault="00A66E1F" w:rsidP="00550A99">
      <w:pPr>
        <w:pStyle w:val="Akapitzlist"/>
        <w:numPr>
          <w:ilvl w:val="0"/>
          <w:numId w:val="3"/>
        </w:numPr>
        <w:rPr>
          <w:rFonts w:eastAsia="Calibri" w:cs="Calibri"/>
        </w:rPr>
      </w:pPr>
      <w:r w:rsidRPr="008E1B88">
        <w:t xml:space="preserve">Za protokół odbioru końcowego uznaje się podpisany przez Strony protokół odbioru sporządzony zgodnie z ust. 10. </w:t>
      </w:r>
    </w:p>
    <w:p w14:paraId="2E3F2D80" w14:textId="77777777" w:rsidR="008E1B88" w:rsidRPr="008E1B88" w:rsidRDefault="00A66E1F" w:rsidP="00550A99">
      <w:pPr>
        <w:pStyle w:val="Akapitzlist"/>
        <w:numPr>
          <w:ilvl w:val="0"/>
          <w:numId w:val="3"/>
        </w:numPr>
        <w:rPr>
          <w:rFonts w:eastAsia="Calibri" w:cs="Calibri"/>
        </w:rPr>
      </w:pPr>
      <w:r w:rsidRPr="008E1B88">
        <w:t>Jeżeli stwierdzone podczas odbioru wady, o których mowa w ust. 10 pkt 1 zostaną usunięte w wyznaczonym terminie, za termin zrealizowania Przedmiotu Umowy uważa się pierwotny termin wskazany przez Wykonawcę w zgłoszeniu gotowości do odbioru i potwierdzony w trakcie odbioru.</w:t>
      </w:r>
    </w:p>
    <w:p w14:paraId="33524543" w14:textId="48C14AEF" w:rsidR="00A66E1F" w:rsidRPr="008E1B88" w:rsidRDefault="00A66E1F" w:rsidP="00550A99">
      <w:pPr>
        <w:pStyle w:val="Akapitzlist"/>
        <w:numPr>
          <w:ilvl w:val="0"/>
          <w:numId w:val="3"/>
        </w:numPr>
        <w:rPr>
          <w:rFonts w:eastAsia="Calibri"/>
        </w:rPr>
      </w:pPr>
      <w:r w:rsidRPr="008E1B88">
        <w:rPr>
          <w:rFonts w:eastAsia="Calibri"/>
        </w:rPr>
        <w:t xml:space="preserve">Jeżeli w trakcie realizacji przedmiotu umowy Zamawiający zażąda badań, które nie były przewidziane niniejszą umową, to Wykonawca zobowiązany jest przeprowadzić te badania. Jeżeli w rezultacie przeprowadzenia badań okaże się, że zastosowane materiały, bądź wykonane roboty są niezgodne z umową, to koszty badań dodatkowych obciążają Wykonawcę. W przeciwnym wypadku koszty tych badań obciążają Zamawiającego. </w:t>
      </w:r>
    </w:p>
    <w:p w14:paraId="7637E2BE" w14:textId="77777777" w:rsidR="00A66E1F" w:rsidRPr="007E303D" w:rsidRDefault="00A66E1F" w:rsidP="00A66E1F">
      <w:pPr>
        <w:tabs>
          <w:tab w:val="left" w:pos="426"/>
        </w:tabs>
        <w:spacing w:after="0" w:line="20" w:lineRule="atLeast"/>
        <w:ind w:left="426"/>
        <w:jc w:val="both"/>
        <w:rPr>
          <w:rFonts w:eastAsia="Times New Roman" w:cs="Tahoma"/>
          <w:spacing w:val="-1"/>
          <w:sz w:val="16"/>
          <w:szCs w:val="14"/>
          <w:lang w:eastAsia="pl-PL"/>
        </w:rPr>
      </w:pPr>
    </w:p>
    <w:p w14:paraId="6E65E39E" w14:textId="554396E3" w:rsidR="00A66E1F" w:rsidRPr="008E1B88" w:rsidRDefault="008E1B88" w:rsidP="008E1B88">
      <w:pPr>
        <w:pStyle w:val="Nagwek2"/>
      </w:pPr>
      <w:r w:rsidRPr="008F0FBF">
        <w:sym w:font="Times New Roman" w:char="00A7"/>
      </w:r>
      <w:r w:rsidRPr="000114FD">
        <w:t xml:space="preserve"> </w:t>
      </w:r>
      <w:r w:rsidR="005C6ECD">
        <w:t>9</w:t>
      </w:r>
      <w:r w:rsidRPr="000114FD">
        <w:br/>
      </w:r>
      <w:r>
        <w:t>GWARANCJA I RĘKOJMIA</w:t>
      </w:r>
    </w:p>
    <w:p w14:paraId="50F1EEE1" w14:textId="01178711" w:rsidR="008E1B88" w:rsidRDefault="00A66E1F" w:rsidP="00550A99">
      <w:pPr>
        <w:pStyle w:val="Akapitzlist"/>
        <w:numPr>
          <w:ilvl w:val="0"/>
          <w:numId w:val="4"/>
        </w:numPr>
      </w:pPr>
      <w:r w:rsidRPr="008E1B88">
        <w:t xml:space="preserve">Wykonawca udziela Zamawiającemu </w:t>
      </w:r>
      <w:r w:rsidR="001B7748">
        <w:t>6</w:t>
      </w:r>
      <w:r w:rsidR="000B1691" w:rsidRPr="008E1B88">
        <w:t xml:space="preserve"> </w:t>
      </w:r>
      <w:r w:rsidRPr="008E1B88">
        <w:rPr>
          <w:bCs/>
        </w:rPr>
        <w:t>- letniej gwarancji</w:t>
      </w:r>
      <w:r w:rsidRPr="008E1B88">
        <w:t xml:space="preserve"> i </w:t>
      </w:r>
      <w:r w:rsidR="001B7748">
        <w:t>6</w:t>
      </w:r>
      <w:r w:rsidR="006833BA">
        <w:t xml:space="preserve"> </w:t>
      </w:r>
      <w:r w:rsidRPr="008E1B88">
        <w:t>– letniej rękojmi na wady wykonanych przez Wykonawcę, podwykonawcę lub dalszego podwykonawcę robót budowlanych oraz zastosowanych do tych robót materiałów. Bieg terminu gwarancji i rękojmi rozpoczyna się od dnia podpisania protokołu odbioru końcowego.</w:t>
      </w:r>
    </w:p>
    <w:p w14:paraId="76476B01" w14:textId="6BAD502B" w:rsidR="008E1B88" w:rsidRDefault="00A66E1F" w:rsidP="00550A99">
      <w:pPr>
        <w:pStyle w:val="Akapitzlist"/>
        <w:numPr>
          <w:ilvl w:val="0"/>
          <w:numId w:val="4"/>
        </w:numPr>
      </w:pPr>
      <w:r w:rsidRPr="008E1B88">
        <w:t xml:space="preserve">Gwarancją i rękojmią są objęte wszystkie elementy robót budowlanych, w tym w szczególności: roboty budowlane, </w:t>
      </w:r>
      <w:r w:rsidR="00D606E3">
        <w:t xml:space="preserve">materiały, </w:t>
      </w:r>
      <w:r w:rsidRPr="008E1B88">
        <w:t>instalacje (w tym zamontowane urządzenia) zrealizowane przez Wykonawcę w ramach realizacji umowy.</w:t>
      </w:r>
    </w:p>
    <w:p w14:paraId="0BD45B2D" w14:textId="77777777" w:rsidR="008E1B88" w:rsidRPr="008E1B88" w:rsidRDefault="00A66E1F" w:rsidP="00550A99">
      <w:pPr>
        <w:pStyle w:val="Akapitzlist"/>
        <w:numPr>
          <w:ilvl w:val="0"/>
          <w:numId w:val="4"/>
        </w:numPr>
      </w:pPr>
      <w:r w:rsidRPr="008E1B88">
        <w:rPr>
          <w:rFonts w:eastAsia="Calibri"/>
        </w:rPr>
        <w:t>Uprawnienia z tytułu gwarancji lub rękojmi obejmują:</w:t>
      </w:r>
    </w:p>
    <w:p w14:paraId="7D1B7521" w14:textId="77777777" w:rsidR="008E1B88" w:rsidRPr="008E1B88" w:rsidRDefault="00A66E1F" w:rsidP="00550A99">
      <w:pPr>
        <w:pStyle w:val="Akapitzlist"/>
        <w:numPr>
          <w:ilvl w:val="1"/>
          <w:numId w:val="4"/>
        </w:numPr>
      </w:pPr>
      <w:r w:rsidRPr="008E1B88">
        <w:rPr>
          <w:rFonts w:eastAsia="Calibri"/>
        </w:rPr>
        <w:t>usuwanie wszelkich wad tkwiących w rzeczy w momencie odbioru, jak i stwierdzonych w okresie odpowiednio gwarancji lub rękojmi,</w:t>
      </w:r>
    </w:p>
    <w:p w14:paraId="5239BE96" w14:textId="436AE3A7" w:rsidR="00001BD5" w:rsidRPr="008E1B88" w:rsidRDefault="00A66E1F" w:rsidP="00550A99">
      <w:pPr>
        <w:pStyle w:val="Akapitzlist"/>
        <w:numPr>
          <w:ilvl w:val="1"/>
          <w:numId w:val="4"/>
        </w:numPr>
      </w:pPr>
      <w:r w:rsidRPr="008E1B88">
        <w:rPr>
          <w:rFonts w:eastAsia="Calibri"/>
        </w:rPr>
        <w:t xml:space="preserve">wymianę rzeczy wadliwej na wolną od wad, </w:t>
      </w:r>
    </w:p>
    <w:p w14:paraId="0330B6CE" w14:textId="77777777" w:rsidR="008E1B88" w:rsidRDefault="00A66E1F" w:rsidP="00550A99">
      <w:pPr>
        <w:pStyle w:val="Akapitzlist"/>
        <w:numPr>
          <w:ilvl w:val="1"/>
          <w:numId w:val="4"/>
        </w:numPr>
      </w:pPr>
      <w:r w:rsidRPr="008E1B88">
        <w:rPr>
          <w:rFonts w:eastAsia="Calibri"/>
        </w:rPr>
        <w:t>ponoszenie przez Wykonawcę wszelkich kosztów z tytułu napraw gwarancyjnych lub z tytułu rękojmi, w tym w szczególności kosztów</w:t>
      </w:r>
      <w:r w:rsidRPr="008E1B88">
        <w:t>: dojazdu do miejsca naprawy, transportu, nabycia i dostarczenia materiałów urządzeń lub ich części itp.,</w:t>
      </w:r>
    </w:p>
    <w:p w14:paraId="706596A1" w14:textId="77777777" w:rsidR="008E1B88" w:rsidRDefault="00A66E1F" w:rsidP="00550A99">
      <w:pPr>
        <w:pStyle w:val="Akapitzlist"/>
        <w:numPr>
          <w:ilvl w:val="1"/>
          <w:numId w:val="4"/>
        </w:numPr>
      </w:pPr>
      <w:r w:rsidRPr="008E1B88">
        <w:lastRenderedPageBreak/>
        <w:t>ponoszenie przez Wykonawcę kosztów przeglądów gwarancyjnych.</w:t>
      </w:r>
    </w:p>
    <w:p w14:paraId="0FBBB9B0" w14:textId="77777777" w:rsidR="008E1B88" w:rsidRDefault="00A66E1F" w:rsidP="00550A99">
      <w:pPr>
        <w:pStyle w:val="Akapitzlist"/>
        <w:numPr>
          <w:ilvl w:val="0"/>
          <w:numId w:val="4"/>
        </w:numPr>
      </w:pPr>
      <w:r w:rsidRPr="008E1B88">
        <w:t>Nie podlegają uprawnieniom z tytułu gwarancji lub rękojmi wady powstałe wskutek:</w:t>
      </w:r>
    </w:p>
    <w:p w14:paraId="5A0E4C0D" w14:textId="77777777" w:rsidR="008E1B88" w:rsidRDefault="00A66E1F" w:rsidP="00550A99">
      <w:pPr>
        <w:pStyle w:val="Akapitzlist"/>
        <w:numPr>
          <w:ilvl w:val="1"/>
          <w:numId w:val="4"/>
        </w:numPr>
      </w:pPr>
      <w:r w:rsidRPr="008E1B88">
        <w:t>działania siły wyższej albo wyłącznie z winy użytkownika lub osoby trzeciej, za którą Wykonawca nie ponosi odpowiedzialności,</w:t>
      </w:r>
    </w:p>
    <w:p w14:paraId="263F7039" w14:textId="77777777" w:rsidR="008E1B88" w:rsidRDefault="00A66E1F" w:rsidP="00550A99">
      <w:pPr>
        <w:pStyle w:val="Akapitzlist"/>
        <w:numPr>
          <w:ilvl w:val="1"/>
          <w:numId w:val="4"/>
        </w:numPr>
      </w:pPr>
      <w:r w:rsidRPr="008E1B88">
        <w:t>winy użytkownika, w tym uszkodzeń mechanicznych oraz eksploatacji przedmiotu gwarancji w sposób niezgodny z zasadami eksploatacji.</w:t>
      </w:r>
    </w:p>
    <w:p w14:paraId="5B479ABB" w14:textId="77777777" w:rsidR="008E1B88" w:rsidRDefault="00A66E1F" w:rsidP="00550A99">
      <w:pPr>
        <w:pStyle w:val="Akapitzlist"/>
        <w:numPr>
          <w:ilvl w:val="0"/>
          <w:numId w:val="4"/>
        </w:numPr>
      </w:pPr>
      <w:r w:rsidRPr="008E1B88">
        <w:t>Zasady eksploatacji urządzeń zamontowanych przez Wykonawcę w ramach realizacji Umowy, które wymagają przeglądów serwisowych zostaną określone w przekazanej przez Wykonawcę Instrukcji użytkowania i eksploatacji wbudowanych urządzeń, które wymagają przeglądów serwisowych. Powyższą Instrukcję Wykonawca zobowiązany jest przedłożyć Zamawiającemu najpóźniej w dniu rozpoczęcia odbioru końcowego.</w:t>
      </w:r>
    </w:p>
    <w:p w14:paraId="5909C2AA" w14:textId="77777777" w:rsidR="008E1B88" w:rsidRDefault="00A66E1F" w:rsidP="00550A99">
      <w:pPr>
        <w:pStyle w:val="Akapitzlist"/>
        <w:numPr>
          <w:ilvl w:val="0"/>
          <w:numId w:val="4"/>
        </w:numPr>
      </w:pPr>
      <w:r w:rsidRPr="008E1B88">
        <w:t>Instrukcja użytkowania i eksploatacji urządzeń jest zbiorem szczegółowo opracowanych instrukcji użytkowania i eksploatacji dla wszystkich urządzeń objętych gwarancją.</w:t>
      </w:r>
    </w:p>
    <w:p w14:paraId="40F1B697" w14:textId="0B9E5FF0" w:rsidR="008E1B88" w:rsidRDefault="00A66E1F" w:rsidP="00550A99">
      <w:pPr>
        <w:pStyle w:val="Akapitzlist"/>
        <w:numPr>
          <w:ilvl w:val="0"/>
          <w:numId w:val="4"/>
        </w:numPr>
      </w:pPr>
      <w:r w:rsidRPr="008E1B88">
        <w:t xml:space="preserve">Zasady eksploatacji ujęte w Instrukcjach użytkowania i eksploatacji urządzeń mogą wynikać tylko z przepisów prawa lub zasad prawidłowej gospodarki. W szczególności zasady te nie mogą być mniej korzystne dla Zamawiającego od zasad określonych przez producentów urządzeń podlegających gwarancji.  </w:t>
      </w:r>
    </w:p>
    <w:p w14:paraId="1F00E9D9" w14:textId="29AC059A" w:rsidR="008E1B88" w:rsidRDefault="00A66E1F" w:rsidP="00550A99">
      <w:pPr>
        <w:pStyle w:val="Akapitzlist"/>
        <w:numPr>
          <w:ilvl w:val="0"/>
          <w:numId w:val="4"/>
        </w:numPr>
      </w:pPr>
      <w:r w:rsidRPr="008E1B88">
        <w:t xml:space="preserve">W przypadku nieprzekazania Instrukcji użytkowania i eksploatacji urządzeń przez Wykonawcę w terminie wskazanym w ust. </w:t>
      </w:r>
      <w:r w:rsidR="00757239">
        <w:t>5</w:t>
      </w:r>
      <w:r w:rsidRPr="008E1B88">
        <w:t>, Zamawiający uprawniony jest, nie tracąc przy tym uprawnień z tytułu gwarancji lub rękojmi, do zlecenia sporządzenia w/w Instrukcji na koszt i ryzyko Wykonawcy. Zamawiający uprawniony będzie do potrącenia kosztów sporządzenia w/w Instrukcji z wynagrodzenia Wykonawcy lub z zabezpieczenia należytego wykonania umowy bez konieczności uzyskiwania upoważnienia właściwego sądu. Wykonawca w takim przypadku nie będzie mógł się uwolnić od odpowiedzialności gwarancyjnej powołując się na wadliwość w/w Instrukcji.</w:t>
      </w:r>
    </w:p>
    <w:p w14:paraId="36714E77" w14:textId="3CF94FC8" w:rsidR="008E1B88" w:rsidRDefault="00A66E1F" w:rsidP="00550A99">
      <w:pPr>
        <w:pStyle w:val="Akapitzlist"/>
        <w:numPr>
          <w:ilvl w:val="0"/>
          <w:numId w:val="4"/>
        </w:numPr>
      </w:pPr>
      <w:r w:rsidRPr="008E1B88">
        <w:t xml:space="preserve">Zamawiający powiadomi Wykonawcę o wszelkich ujawnionych wadach w terminie </w:t>
      </w:r>
      <w:r w:rsidR="00E14C1B">
        <w:t>30</w:t>
      </w:r>
      <w:r w:rsidR="00E14C1B" w:rsidRPr="008E1B88">
        <w:t xml:space="preserve"> </w:t>
      </w:r>
      <w:r w:rsidRPr="008E1B88">
        <w:t xml:space="preserve">dni roboczych od </w:t>
      </w:r>
      <w:r w:rsidRPr="008E1B88">
        <w:rPr>
          <w:spacing w:val="-1"/>
        </w:rPr>
        <w:t>dnia ich ujawnienia.</w:t>
      </w:r>
      <w:r w:rsidRPr="008E1B88">
        <w:t xml:space="preserve"> Wykonawca zobowiązany jest do usunięcia wad w terminie </w:t>
      </w:r>
      <w:r w:rsidR="00E14C1B">
        <w:t>14</w:t>
      </w:r>
      <w:r w:rsidR="00E14C1B" w:rsidRPr="008E1B88">
        <w:t xml:space="preserve"> </w:t>
      </w:r>
      <w:r w:rsidRPr="008E1B88">
        <w:t>dni od dnia doręczenia zawiadomienia o ujawnionych wadach lub w innym terminie, zaakceptowanym przez Zamawiającego.</w:t>
      </w:r>
    </w:p>
    <w:p w14:paraId="21440FBB" w14:textId="77777777" w:rsidR="008E1B88" w:rsidRDefault="00A66E1F" w:rsidP="00550A99">
      <w:pPr>
        <w:pStyle w:val="Akapitzlist"/>
        <w:numPr>
          <w:ilvl w:val="0"/>
          <w:numId w:val="4"/>
        </w:numPr>
      </w:pPr>
      <w:r w:rsidRPr="008E1B88">
        <w:t>Strata lub szkoda powstała w robotach, materiałach lub urządzeniach zastosowanych do robót w okresie gwarancji powinna być pokryta lub naprawiona przez Wykonawcę i na jego koszt, jeżeli wynika ona z działania lub zaniechania Wykonawcy w trakcie wykonania przedmiotu umowy.</w:t>
      </w:r>
    </w:p>
    <w:p w14:paraId="0A871B8A" w14:textId="7ED086C0" w:rsidR="008E1B88" w:rsidRDefault="00A66E1F" w:rsidP="00550A99">
      <w:pPr>
        <w:pStyle w:val="Akapitzlist"/>
        <w:numPr>
          <w:ilvl w:val="0"/>
          <w:numId w:val="4"/>
        </w:numPr>
      </w:pPr>
      <w:r w:rsidRPr="008E1B88">
        <w:t xml:space="preserve">W przypadku odmowy usunięcia wad ze strony Wykonawcy lub nieusunięcia wad w terminie, o którym mowa ust. </w:t>
      </w:r>
      <w:r w:rsidR="0073175F">
        <w:t>9</w:t>
      </w:r>
      <w:r w:rsidRPr="008E1B88">
        <w:t>, Zamawiający zleci usunięcie tych wad innemu podmiotowi na koszt i ryzyko Wykonawcy, obciążając kosztami Wykonawcę lub potrącając te koszty z kwoty zabezpieczenia należytego wykonania umowy bez konieczności uzyskiwania upoważnienia właściwego sądu,</w:t>
      </w:r>
      <w:r w:rsidR="00244AA7" w:rsidRPr="008E1B88">
        <w:t xml:space="preserve"> nie tracąc przy tym uprawnień </w:t>
      </w:r>
      <w:r w:rsidRPr="008E1B88">
        <w:t>z tytułu gwarancji lub rękojmi.</w:t>
      </w:r>
    </w:p>
    <w:p w14:paraId="4A1C3442" w14:textId="77777777" w:rsidR="008E1B88" w:rsidRDefault="00A66E1F" w:rsidP="00550A99">
      <w:pPr>
        <w:pStyle w:val="Akapitzlist"/>
        <w:numPr>
          <w:ilvl w:val="0"/>
          <w:numId w:val="4"/>
        </w:numPr>
      </w:pPr>
      <w:r w:rsidRPr="008E1B88">
        <w:t>Okres gwarancji ulega przedłużeniu o okres naprawy, tj. o czas liczony od dnia zgłoszenia do dnia usunięcia wady i biegnie na nowo w przypadku wymiany rzeczy na nową wolną od wad.</w:t>
      </w:r>
    </w:p>
    <w:p w14:paraId="18E19B08" w14:textId="370DAC88" w:rsidR="00A66E1F" w:rsidRPr="008E1B88" w:rsidRDefault="00A66E1F" w:rsidP="00550A99">
      <w:pPr>
        <w:pStyle w:val="Akapitzlist"/>
        <w:numPr>
          <w:ilvl w:val="0"/>
          <w:numId w:val="4"/>
        </w:numPr>
      </w:pPr>
      <w:r w:rsidRPr="008E1B88">
        <w:t xml:space="preserve">Zamawiający wyznacza ostateczny, gwarancyjny termin odbioru robót na ostatni miesiąc </w:t>
      </w:r>
      <w:r w:rsidRPr="008E1B88">
        <w:lastRenderedPageBreak/>
        <w:t>kalendarzowy poprzedzający miesiąc kalendarzowy, w którym upływa okres gwarancji i rękojmi na roboty budowlane i zastosowane materiały.</w:t>
      </w:r>
    </w:p>
    <w:p w14:paraId="2205372F" w14:textId="77777777" w:rsidR="00A66E1F" w:rsidRPr="007E303D" w:rsidRDefault="00A66E1F" w:rsidP="00A66E1F">
      <w:pPr>
        <w:shd w:val="clear" w:color="auto" w:fill="FFFFFF"/>
        <w:spacing w:after="0" w:line="20" w:lineRule="atLeast"/>
        <w:ind w:left="284" w:right="9" w:hanging="284"/>
        <w:jc w:val="center"/>
        <w:rPr>
          <w:rFonts w:eastAsia="Times New Roman" w:cs="Tahoma"/>
          <w:b/>
          <w:bCs/>
          <w:sz w:val="16"/>
          <w:szCs w:val="14"/>
          <w:lang w:eastAsia="pl-PL"/>
        </w:rPr>
      </w:pPr>
    </w:p>
    <w:p w14:paraId="32EBE51C" w14:textId="63E3B3C4" w:rsidR="006648DB" w:rsidRPr="006648DB" w:rsidRDefault="008E1B88" w:rsidP="006648DB">
      <w:pPr>
        <w:pStyle w:val="Nagwek2"/>
      </w:pPr>
      <w:r w:rsidRPr="008F0FBF">
        <w:sym w:font="Times New Roman" w:char="00A7"/>
      </w:r>
      <w:r w:rsidRPr="000114FD">
        <w:t xml:space="preserve"> </w:t>
      </w:r>
      <w:r w:rsidR="005C6ECD">
        <w:t>10</w:t>
      </w:r>
      <w:r w:rsidRPr="000114FD">
        <w:br/>
      </w:r>
      <w:r>
        <w:t>KARY I ROSZCZENIA ODSZKODOWAWCZE</w:t>
      </w:r>
    </w:p>
    <w:p w14:paraId="593071D5" w14:textId="04A078DD" w:rsidR="006648DB" w:rsidRDefault="006648DB" w:rsidP="00550A99">
      <w:pPr>
        <w:pStyle w:val="Akapitzlist"/>
        <w:numPr>
          <w:ilvl w:val="0"/>
          <w:numId w:val="5"/>
        </w:numPr>
      </w:pPr>
      <w:r>
        <w:t xml:space="preserve">Strony zastrzegają prawo naliczania kar umownych z powodu niewykonania </w:t>
      </w:r>
      <w:r w:rsidR="00380F05">
        <w:t>lub nienależytego wykonania Umowy.</w:t>
      </w:r>
    </w:p>
    <w:p w14:paraId="74869A77" w14:textId="5D747EC7" w:rsidR="008E1B88" w:rsidRDefault="00A66E1F" w:rsidP="00550A99">
      <w:pPr>
        <w:pStyle w:val="Akapitzlist"/>
        <w:numPr>
          <w:ilvl w:val="0"/>
          <w:numId w:val="5"/>
        </w:numPr>
      </w:pPr>
      <w:r w:rsidRPr="008E1B88">
        <w:t>Wykonawca zapłaci Zamawiającemu kary umowne za:</w:t>
      </w:r>
    </w:p>
    <w:p w14:paraId="50B84495" w14:textId="33EF3631" w:rsidR="008E1B88" w:rsidRDefault="00A66E1F" w:rsidP="00550A99">
      <w:pPr>
        <w:pStyle w:val="Akapitzlist"/>
        <w:numPr>
          <w:ilvl w:val="1"/>
          <w:numId w:val="5"/>
        </w:numPr>
      </w:pPr>
      <w:r w:rsidRPr="008E1B88">
        <w:t xml:space="preserve">odstąpienie od umowy przez Wykonawcę z przyczyn nieleżących po stronie Zamawiającego  lub odstąpienie od umowy przez Zamawiającego z przyczyn leżących po stronie Wykonawcy w wysokości </w:t>
      </w:r>
      <w:r w:rsidR="00E14C1B">
        <w:t>20</w:t>
      </w:r>
      <w:r w:rsidR="00E14C1B" w:rsidRPr="008E1B88">
        <w:t xml:space="preserve"> </w:t>
      </w:r>
      <w:r w:rsidRPr="008E1B88">
        <w:t xml:space="preserve">% wynagrodzenia ryczałtowego </w:t>
      </w:r>
      <w:r w:rsidR="00E14C1B">
        <w:t>brutto</w:t>
      </w:r>
      <w:r w:rsidRPr="008E1B88">
        <w:t>, o którym mowa w § 3 ust. 1 niniejszej umowy,</w:t>
      </w:r>
    </w:p>
    <w:p w14:paraId="663AF349" w14:textId="73E35BE8" w:rsidR="008E1B88" w:rsidRDefault="00A66E1F" w:rsidP="00550A99">
      <w:pPr>
        <w:pStyle w:val="Akapitzlist"/>
        <w:numPr>
          <w:ilvl w:val="1"/>
          <w:numId w:val="5"/>
        </w:numPr>
      </w:pPr>
      <w:r w:rsidRPr="008E1B88">
        <w:t>zwłokę w wykonaniu przedmiotu umowy w wysokości</w:t>
      </w:r>
      <w:r w:rsidR="00E14C1B">
        <w:t xml:space="preserve"> 0,1</w:t>
      </w:r>
      <w:r w:rsidRPr="008E1B88">
        <w:t xml:space="preserve"> % wynagrodzenia ryczałtowego </w:t>
      </w:r>
      <w:r w:rsidR="00E14C1B">
        <w:t>brutto</w:t>
      </w:r>
      <w:r w:rsidRPr="008E1B88">
        <w:t xml:space="preserve">, o którym mowa w § 3 ust. 1 niniejszej umowy, za każdy dzień zwłoki, w stosunku do terminu, o którym mowa w § 2 ust. 1 niniejszej umowy, nie więcej jednak niż </w:t>
      </w:r>
      <w:r w:rsidR="00E14C1B">
        <w:t>10</w:t>
      </w:r>
      <w:r w:rsidR="00E14C1B" w:rsidRPr="008E1B88">
        <w:t xml:space="preserve"> </w:t>
      </w:r>
      <w:r w:rsidRPr="008E1B88">
        <w:t>% w/w wynagrodzenia,</w:t>
      </w:r>
    </w:p>
    <w:p w14:paraId="59A9E1E3" w14:textId="40858445" w:rsidR="008E1B88" w:rsidRDefault="00A66E1F" w:rsidP="00550A99">
      <w:pPr>
        <w:pStyle w:val="Akapitzlist"/>
        <w:numPr>
          <w:ilvl w:val="1"/>
          <w:numId w:val="5"/>
        </w:numPr>
      </w:pPr>
      <w:r w:rsidRPr="008E1B88">
        <w:t xml:space="preserve">zwłokę w usunięciu wad stwierdzonych przy odbiorze końcowym lub w okresie gwarancji i rękojmi – w wysokości </w:t>
      </w:r>
      <w:r w:rsidR="00E14C1B">
        <w:t>0,1</w:t>
      </w:r>
      <w:r w:rsidR="00E14C1B" w:rsidRPr="008E1B88">
        <w:t xml:space="preserve"> </w:t>
      </w:r>
      <w:r w:rsidRPr="008E1B88">
        <w:t xml:space="preserve">% wynagrodzenia ryczałtowego </w:t>
      </w:r>
      <w:r w:rsidR="00E14C1B">
        <w:t>brutto</w:t>
      </w:r>
      <w:r w:rsidRPr="008E1B88">
        <w:t xml:space="preserve">, o którym mowa w § 3 ust. 1 niniejszej umowy, za każdy dzień zwłoki w stosunku do terminu, o którym mowa w § 8 ust. 10 pkt 2 niniejszej umowy w przypadku wad stwierdzonych przy odbiorze końcowym lub w stosunku do terminu, o którym mowa w § 9 ust. 9 w przypadku pozostałych wad  (termin </w:t>
      </w:r>
      <w:r w:rsidR="003F73C5">
        <w:t>zwłoki</w:t>
      </w:r>
      <w:r w:rsidR="003F73C5" w:rsidRPr="008E1B88">
        <w:t xml:space="preserve"> </w:t>
      </w:r>
      <w:r w:rsidRPr="008E1B88">
        <w:t>liczony będzie od następnego dnia od terminu ustalonego na usunięcie wad), nie więcej jednak niż 10 % w/w wynagrodzenia,</w:t>
      </w:r>
    </w:p>
    <w:p w14:paraId="09C2B580" w14:textId="4246AC26" w:rsidR="008E1B88" w:rsidRDefault="00A66E1F" w:rsidP="00550A99">
      <w:pPr>
        <w:pStyle w:val="Akapitzlist"/>
        <w:numPr>
          <w:ilvl w:val="1"/>
          <w:numId w:val="5"/>
        </w:numPr>
      </w:pPr>
      <w:r w:rsidRPr="008E1B88">
        <w:t>niewykonanie lub nienależyte wykonanie przez Wykonawcę zobowiąz</w:t>
      </w:r>
      <w:r w:rsidR="00244AA7" w:rsidRPr="008E1B88">
        <w:t>ań, o których mowa w § 4 ust. 4</w:t>
      </w:r>
      <w:r w:rsidR="00843509">
        <w:t xml:space="preserve"> </w:t>
      </w:r>
      <w:r w:rsidRPr="008E1B88">
        <w:t xml:space="preserve">i 5 umowy - w wysokości </w:t>
      </w:r>
      <w:r w:rsidR="00843509">
        <w:t>3</w:t>
      </w:r>
      <w:r w:rsidR="00843509" w:rsidRPr="008E1B88">
        <w:t xml:space="preserve"> </w:t>
      </w:r>
      <w:r w:rsidRPr="008E1B88">
        <w:t xml:space="preserve">% wynagrodzenia ryczałtowego </w:t>
      </w:r>
      <w:r w:rsidR="00843509">
        <w:t>brutto</w:t>
      </w:r>
      <w:r w:rsidRPr="008E1B88">
        <w:t xml:space="preserve">, o którym mowa w § 3 ust. 1 niniejszej umowy, za każdy przypadek niewykonania lub nienależytego wykonania, nie więcej jednak niż </w:t>
      </w:r>
      <w:r w:rsidR="00843509">
        <w:t>20</w:t>
      </w:r>
      <w:r w:rsidR="00843509" w:rsidRPr="008E1B88">
        <w:t xml:space="preserve"> </w:t>
      </w:r>
      <w:r w:rsidRPr="008E1B88">
        <w:t>% w/w</w:t>
      </w:r>
      <w:r w:rsidRPr="008E1B88" w:rsidDel="00B53331">
        <w:t xml:space="preserve"> </w:t>
      </w:r>
      <w:r w:rsidRPr="008E1B88">
        <w:t>wynagrodzenia,</w:t>
      </w:r>
    </w:p>
    <w:p w14:paraId="61A73158" w14:textId="26D17490" w:rsidR="008E1B88" w:rsidRDefault="00A66E1F" w:rsidP="00550A99">
      <w:pPr>
        <w:pStyle w:val="Akapitzlist"/>
        <w:numPr>
          <w:ilvl w:val="1"/>
          <w:numId w:val="5"/>
        </w:numPr>
      </w:pPr>
      <w:r w:rsidRPr="008E1B88">
        <w:t xml:space="preserve">brak zapłaty wynagrodzenia należnego podwykonawcy, dalszemu podwykonawcy, usługodawcy lub dostawcy – w wysokości </w:t>
      </w:r>
      <w:r w:rsidR="00843509">
        <w:t xml:space="preserve">5 </w:t>
      </w:r>
      <w:r w:rsidR="00843509" w:rsidRPr="008E1B88">
        <w:t xml:space="preserve">% </w:t>
      </w:r>
      <w:r w:rsidRPr="008E1B88">
        <w:t xml:space="preserve">kwoty należnego wynagrodzenia podwykonawcy lub odpowiednio dalszemu podwykonawcy a w przypadku nieterminowej zapłaty wynagrodzenia należnego podwykonawcy w wysokości </w:t>
      </w:r>
      <w:r w:rsidR="00843509">
        <w:t>0,1</w:t>
      </w:r>
      <w:r w:rsidR="00843509" w:rsidRPr="008E1B88">
        <w:t xml:space="preserve"> </w:t>
      </w:r>
      <w:r w:rsidRPr="008E1B88">
        <w:t xml:space="preserve">% kwoty należnego wynagrodzenia dla podwykonawcy za każdy dzień zwłoki, zaś w przypadku nieterminowej zapłaty wynagrodzenia należnego wykonawcy dalszemu podwykonawcy i odpowiednio kolejnym dalszym podwykonawcom w wysokości </w:t>
      </w:r>
      <w:r w:rsidR="00843509">
        <w:t xml:space="preserve">0,1 </w:t>
      </w:r>
      <w:r w:rsidR="00843509" w:rsidRPr="008E1B88">
        <w:t xml:space="preserve">% </w:t>
      </w:r>
      <w:r w:rsidRPr="008E1B88">
        <w:t xml:space="preserve">kwoty należnego odpowiednio dalszemu podwykonawcy lub kolejnemu dalszemu podwykonawcy wynagrodzenia za każdy dzień zwłoki, </w:t>
      </w:r>
    </w:p>
    <w:p w14:paraId="36642BD7" w14:textId="4DF42B19" w:rsidR="008E1B88" w:rsidRDefault="00A66E1F" w:rsidP="00550A99">
      <w:pPr>
        <w:pStyle w:val="Akapitzlist"/>
        <w:numPr>
          <w:ilvl w:val="1"/>
          <w:numId w:val="5"/>
        </w:numPr>
      </w:pPr>
      <w:r w:rsidRPr="008E1B88">
        <w:t xml:space="preserve">nieprzedłożenie Zamawiającemu do zaakceptowania projektu umowy o podwykonawstwo, której przedmiotem są roboty budowlane, lub projektu jej zmiany, </w:t>
      </w:r>
      <w:r w:rsidRPr="00FD78EA">
        <w:t xml:space="preserve">zgodnie </w:t>
      </w:r>
      <w:r w:rsidRPr="00CA70D7">
        <w:t xml:space="preserve">z § 5 ust. 5 - 14 </w:t>
      </w:r>
      <w:r w:rsidRPr="008E1B88">
        <w:t xml:space="preserve">umowy – w wysokości </w:t>
      </w:r>
      <w:r w:rsidR="00730D12">
        <w:t>1 000</w:t>
      </w:r>
      <w:r w:rsidR="00D84FD6">
        <w:t>,00</w:t>
      </w:r>
      <w:r w:rsidR="00843509" w:rsidRPr="008E1B88">
        <w:t xml:space="preserve"> </w:t>
      </w:r>
      <w:r w:rsidRPr="008E1B88">
        <w:t xml:space="preserve">zł (słownie: </w:t>
      </w:r>
      <w:r w:rsidR="00730D12">
        <w:t>jeden tysiąc</w:t>
      </w:r>
      <w:r w:rsidR="00843509" w:rsidRPr="008E1B88">
        <w:t xml:space="preserve"> </w:t>
      </w:r>
      <w:r w:rsidRPr="008E1B88">
        <w:t xml:space="preserve">złotych) za każdy taki przypadek, </w:t>
      </w:r>
    </w:p>
    <w:p w14:paraId="18B1AE07" w14:textId="46BADE2A" w:rsidR="008E1B88" w:rsidRDefault="00A66E1F" w:rsidP="00550A99">
      <w:pPr>
        <w:pStyle w:val="Akapitzlist"/>
        <w:numPr>
          <w:ilvl w:val="1"/>
          <w:numId w:val="5"/>
        </w:numPr>
      </w:pPr>
      <w:r w:rsidRPr="008E1B88">
        <w:t xml:space="preserve">nieprzedłożenie Zamawiającemu poświadczonej za zgodność z oryginałem kopii umowy o podwykonawstwo lub jej zmiany przed rozpoczęciem robót przez </w:t>
      </w:r>
      <w:r w:rsidRPr="008E1B88">
        <w:lastRenderedPageBreak/>
        <w:t xml:space="preserve">podwykonawcę – w wysokości </w:t>
      </w:r>
      <w:r w:rsidR="00730D12">
        <w:t>500</w:t>
      </w:r>
      <w:r w:rsidR="00D84FD6">
        <w:t>,00</w:t>
      </w:r>
      <w:r w:rsidR="00843509" w:rsidRPr="008E1B88">
        <w:t xml:space="preserve"> </w:t>
      </w:r>
      <w:r w:rsidRPr="008E1B88">
        <w:t>zł (słownie</w:t>
      </w:r>
      <w:r w:rsidR="00730D12">
        <w:t>: pięćset</w:t>
      </w:r>
      <w:r w:rsidR="00843509" w:rsidRPr="008E1B88">
        <w:t xml:space="preserve"> </w:t>
      </w:r>
      <w:r w:rsidRPr="008E1B88">
        <w:t>złotych) za każdy taki przypadek,</w:t>
      </w:r>
    </w:p>
    <w:p w14:paraId="3F4AB31C" w14:textId="6104E88C" w:rsidR="008E1B88" w:rsidRDefault="00A66E1F" w:rsidP="00550A99">
      <w:pPr>
        <w:pStyle w:val="Akapitzlist"/>
        <w:numPr>
          <w:ilvl w:val="1"/>
          <w:numId w:val="5"/>
        </w:numPr>
      </w:pPr>
      <w:r w:rsidRPr="008E1B88">
        <w:t xml:space="preserve">zwłoki w przedłożeniu Zamawiającemu poświadczonej za zgodność z oryginałem kopii umowy o podwykonawstwo lub jej zmiany – w wysokości </w:t>
      </w:r>
      <w:r w:rsidR="00D84FD6">
        <w:t>100</w:t>
      </w:r>
      <w:r w:rsidR="00D84FD6" w:rsidRPr="008E1B88">
        <w:t xml:space="preserve"> </w:t>
      </w:r>
      <w:r w:rsidRPr="008E1B88">
        <w:t>zł (słownie:</w:t>
      </w:r>
      <w:r w:rsidR="00D84FD6">
        <w:t xml:space="preserve"> sto złotych</w:t>
      </w:r>
      <w:r w:rsidRPr="008E1B88">
        <w:t xml:space="preserve">) za każdy dzień zwłoki w stosunku do terminu, o którym </w:t>
      </w:r>
      <w:r w:rsidRPr="00FD78EA">
        <w:t xml:space="preserve">mowa w  </w:t>
      </w:r>
      <w:r w:rsidRPr="00CA70D7">
        <w:t xml:space="preserve">§ 5 ust. 9, ust 12 i 14 </w:t>
      </w:r>
      <w:r w:rsidRPr="00FD78EA">
        <w:t xml:space="preserve">umowy, nie więcej jednak niż </w:t>
      </w:r>
      <w:r w:rsidR="00730D12">
        <w:t>1 000</w:t>
      </w:r>
      <w:r w:rsidR="00D84FD6" w:rsidRPr="00FD78EA">
        <w:t>,00</w:t>
      </w:r>
      <w:r w:rsidR="00D84FD6" w:rsidRPr="00B43DA2">
        <w:t xml:space="preserve"> </w:t>
      </w:r>
      <w:r w:rsidRPr="00B43DA2">
        <w:t xml:space="preserve">zł (słownie: </w:t>
      </w:r>
      <w:r w:rsidR="00730D12">
        <w:t>jeden tysiąc</w:t>
      </w:r>
      <w:r w:rsidR="00D84FD6" w:rsidRPr="001745AB">
        <w:t xml:space="preserve"> </w:t>
      </w:r>
      <w:r w:rsidRPr="001745AB">
        <w:t>złotych),</w:t>
      </w:r>
    </w:p>
    <w:p w14:paraId="0E7E61A9" w14:textId="0FA6F01A" w:rsidR="008E1B88" w:rsidRDefault="00A66E1F" w:rsidP="00550A99">
      <w:pPr>
        <w:pStyle w:val="Akapitzlist"/>
        <w:numPr>
          <w:ilvl w:val="1"/>
          <w:numId w:val="5"/>
        </w:numPr>
      </w:pPr>
      <w:r w:rsidRPr="008E1B88">
        <w:t xml:space="preserve">niewprowadzenie do umowy o podwykonawstwo zmian w </w:t>
      </w:r>
      <w:r w:rsidRPr="00B43DA2">
        <w:t xml:space="preserve">zakresie terminu zapłaty wynagrodzenia należnego podwykonawcy w sytuacji, o której mowa w </w:t>
      </w:r>
      <w:r w:rsidRPr="00CA70D7">
        <w:t xml:space="preserve">§ 5 ust. 13 i 14 </w:t>
      </w:r>
      <w:r w:rsidRPr="008E1B88">
        <w:t xml:space="preserve">umowy – w wysokości </w:t>
      </w:r>
      <w:r w:rsidR="00730D12">
        <w:t>1 000</w:t>
      </w:r>
      <w:r w:rsidR="00D84FD6">
        <w:t>,00</w:t>
      </w:r>
      <w:r w:rsidR="00D84FD6" w:rsidRPr="008E1B88">
        <w:t xml:space="preserve"> </w:t>
      </w:r>
      <w:r w:rsidRPr="008E1B88">
        <w:t xml:space="preserve">zł (słownie: </w:t>
      </w:r>
      <w:r w:rsidR="00730D12">
        <w:t>jeden tysiąc</w:t>
      </w:r>
      <w:r w:rsidR="00D84FD6">
        <w:t xml:space="preserve"> </w:t>
      </w:r>
      <w:r w:rsidRPr="008E1B88">
        <w:t>złotych) za każdy taki przypadek,</w:t>
      </w:r>
    </w:p>
    <w:p w14:paraId="4E8DD678" w14:textId="5C02BE9F" w:rsidR="008E1B88" w:rsidRDefault="00A66E1F" w:rsidP="00550A99">
      <w:pPr>
        <w:pStyle w:val="Akapitzlist"/>
        <w:numPr>
          <w:ilvl w:val="1"/>
          <w:numId w:val="5"/>
        </w:numPr>
      </w:pPr>
      <w:r w:rsidRPr="008E1B88">
        <w:t xml:space="preserve">wykonanie za pomocą podwykonawców innych części zamówienia, niż wskazane w ofercie bez zgody Zamawiającego lub wykonanie przedmiotu umowy albo jego części za pomocą innych podwykonawców niż wskazanych w ofercie, na zasoby których Wykonawca się powołał w celu wykazania spełniania warunku udziału w postępowaniu, bez zgody Zamawiającego – w wysokości </w:t>
      </w:r>
      <w:r w:rsidR="00730D12">
        <w:t>1.000</w:t>
      </w:r>
      <w:r w:rsidR="00D84FD6">
        <w:t>,00</w:t>
      </w:r>
      <w:r w:rsidR="00D84FD6" w:rsidRPr="008E1B88">
        <w:t xml:space="preserve"> </w:t>
      </w:r>
      <w:r w:rsidRPr="008E1B88">
        <w:t xml:space="preserve">zł (słownie: </w:t>
      </w:r>
      <w:r w:rsidR="00730D12">
        <w:t>jeden tysiąc</w:t>
      </w:r>
      <w:r w:rsidR="00D84FD6" w:rsidRPr="008E1B88">
        <w:t xml:space="preserve"> </w:t>
      </w:r>
      <w:r w:rsidRPr="008E1B88">
        <w:t>złotych 00/100), za każdy taki przypadek,</w:t>
      </w:r>
    </w:p>
    <w:p w14:paraId="34C1584F" w14:textId="78EF9A8E" w:rsidR="008E1B88" w:rsidRDefault="00A66E1F" w:rsidP="00550A99">
      <w:pPr>
        <w:pStyle w:val="Akapitzlist"/>
        <w:numPr>
          <w:ilvl w:val="1"/>
          <w:numId w:val="5"/>
        </w:numPr>
      </w:pPr>
      <w:r w:rsidRPr="008E1B88">
        <w:t>niedopełnienie przez Wykonawcę lub podwykonawcę wymogu z</w:t>
      </w:r>
      <w:r w:rsidR="00244AA7" w:rsidRPr="008E1B88">
        <w:t xml:space="preserve">atrudnienia na podstawie umowy </w:t>
      </w:r>
      <w:r w:rsidRPr="008E1B88">
        <w:t xml:space="preserve">o pracę osób wykonujących czynności w rozumieniu przepisów Kodeksu Pracy - w wysokości </w:t>
      </w:r>
      <w:r w:rsidR="00730D12">
        <w:t>1</w:t>
      </w:r>
      <w:r w:rsidR="00787A15">
        <w:t> 000,00</w:t>
      </w:r>
      <w:r w:rsidR="00787A15" w:rsidRPr="008E1B88">
        <w:t>.</w:t>
      </w:r>
      <w:r w:rsidRPr="008E1B88">
        <w:t xml:space="preserve">zł (słownie: </w:t>
      </w:r>
      <w:r w:rsidR="00730D12">
        <w:t>jeden tysiąc</w:t>
      </w:r>
      <w:r w:rsidR="00787A15">
        <w:t xml:space="preserve"> </w:t>
      </w:r>
      <w:r w:rsidRPr="008E1B88">
        <w:t xml:space="preserve">złotych) za każdy taki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 rozumieniu przepisów Kodeksu Pracy. W takim przypadku nalicza się karę, o której mowa w zdaniu pierwszym niniejszego punktu, </w:t>
      </w:r>
    </w:p>
    <w:p w14:paraId="4AC0B1CA" w14:textId="44ED4BB5" w:rsidR="008E1B88" w:rsidRPr="008E1B88" w:rsidRDefault="00A66E1F" w:rsidP="00550A99">
      <w:pPr>
        <w:pStyle w:val="Akapitzlist"/>
        <w:numPr>
          <w:ilvl w:val="1"/>
          <w:numId w:val="5"/>
        </w:numPr>
        <w:rPr>
          <w:rFonts w:cs="Tahoma"/>
        </w:rPr>
      </w:pPr>
      <w:r w:rsidRPr="008E1B88">
        <w:rPr>
          <w:rFonts w:eastAsia="Calibri"/>
        </w:rPr>
        <w:t xml:space="preserve">zwłokę w złożeniu Zamawiającemu kserokopii polisy ubezpieczenia w terminie, o którym mowa w § 6 ust. </w:t>
      </w:r>
      <w:r w:rsidR="00977C57">
        <w:rPr>
          <w:rFonts w:eastAsia="Calibri"/>
        </w:rPr>
        <w:t>7</w:t>
      </w:r>
      <w:r w:rsidR="00977C57" w:rsidRPr="008E1B88">
        <w:rPr>
          <w:rFonts w:eastAsia="Calibri"/>
        </w:rPr>
        <w:t xml:space="preserve"> </w:t>
      </w:r>
      <w:r w:rsidRPr="008E1B88">
        <w:rPr>
          <w:rFonts w:eastAsia="Calibri"/>
        </w:rPr>
        <w:t xml:space="preserve">umowy - w wysokości </w:t>
      </w:r>
      <w:r w:rsidR="00C62354">
        <w:rPr>
          <w:rFonts w:eastAsia="Calibri"/>
        </w:rPr>
        <w:t>1</w:t>
      </w:r>
      <w:r w:rsidR="00816848">
        <w:rPr>
          <w:rFonts w:eastAsia="Calibri"/>
        </w:rPr>
        <w:t>00,00</w:t>
      </w:r>
      <w:r w:rsidRPr="008E1B88">
        <w:rPr>
          <w:rFonts w:eastAsia="Calibri"/>
        </w:rPr>
        <w:t xml:space="preserve">zł  </w:t>
      </w:r>
      <w:r w:rsidRPr="008E1B88">
        <w:rPr>
          <w:rFonts w:eastAsia="Calibri" w:cs="Tahoma"/>
        </w:rPr>
        <w:t xml:space="preserve">(słownie: </w:t>
      </w:r>
      <w:r w:rsidR="00550A99">
        <w:rPr>
          <w:rFonts w:eastAsia="Calibri" w:cs="Tahoma"/>
        </w:rPr>
        <w:t>sto</w:t>
      </w:r>
      <w:r w:rsidR="00A538E9">
        <w:rPr>
          <w:rFonts w:eastAsia="Calibri" w:cs="Tahoma"/>
        </w:rPr>
        <w:t xml:space="preserve"> </w:t>
      </w:r>
      <w:r w:rsidRPr="008E1B88">
        <w:rPr>
          <w:rFonts w:eastAsia="Calibri" w:cs="Tahoma"/>
        </w:rPr>
        <w:t xml:space="preserve">złotych) </w:t>
      </w:r>
      <w:r w:rsidRPr="008E1B88">
        <w:rPr>
          <w:rFonts w:eastAsia="Calibri"/>
        </w:rPr>
        <w:t>za każdy dzień zwłoki.</w:t>
      </w:r>
    </w:p>
    <w:p w14:paraId="4BA12897" w14:textId="6C4007B7" w:rsidR="00505DEB" w:rsidRDefault="00505DEB" w:rsidP="00550A99">
      <w:pPr>
        <w:pStyle w:val="Akapitzlist"/>
        <w:numPr>
          <w:ilvl w:val="0"/>
          <w:numId w:val="5"/>
        </w:numPr>
      </w:pPr>
      <w:r w:rsidRPr="00BD5158">
        <w:t xml:space="preserve">Łączna maksymalna wysokość kar umownych, jakie Zamawiający może nałożyć z tytułów określonych w ust. 1 </w:t>
      </w:r>
      <w:r w:rsidR="00C83529">
        <w:t xml:space="preserve">pkt 2-12 </w:t>
      </w:r>
      <w:r w:rsidRPr="00BD5158">
        <w:t xml:space="preserve">wynosi </w:t>
      </w:r>
      <w:r w:rsidR="00DB7162">
        <w:t>40</w:t>
      </w:r>
      <w:r w:rsidRPr="00BD5158">
        <w:t xml:space="preserve"> % wynagrodzenia ryczałt</w:t>
      </w:r>
      <w:r>
        <w:t>owego brutto, o którym mowa w § 3</w:t>
      </w:r>
      <w:r w:rsidRPr="00BD5158">
        <w:t xml:space="preserve"> ust. 1 </w:t>
      </w:r>
    </w:p>
    <w:p w14:paraId="1786B164" w14:textId="77777777" w:rsidR="008E1B88" w:rsidRDefault="00A66E1F" w:rsidP="00550A99">
      <w:pPr>
        <w:pStyle w:val="Akapitzlist"/>
        <w:numPr>
          <w:ilvl w:val="0"/>
          <w:numId w:val="5"/>
        </w:numPr>
      </w:pPr>
      <w:r w:rsidRPr="008E1B88">
        <w:t xml:space="preserve">Zamawiający zastrzega sobie prawo dochodzenia odszkodowania uzupełniającego, przewyższającego wysokość kar umownych, na zasadach ogólnych. </w:t>
      </w:r>
    </w:p>
    <w:p w14:paraId="6F4F2B12" w14:textId="7E6F3BF2" w:rsidR="008E1B88" w:rsidRDefault="00A66E1F" w:rsidP="00550A99">
      <w:pPr>
        <w:pStyle w:val="Akapitzlist"/>
        <w:numPr>
          <w:ilvl w:val="0"/>
          <w:numId w:val="5"/>
        </w:numPr>
      </w:pPr>
      <w:r w:rsidRPr="008E1B88">
        <w:t>Strony ustalają, że Zamawiający może potrącić każdą przewidzianą w umowie karę umowną z dowolnej należności Wykonawcy, na podstawie odrębnej noty księgowej. W przypadku niewystawienia faktury zapłata kary umownej nastąpi w terminie 7 dni od dnia otrzymania przez Wykonawcę noty obciążeniowej.</w:t>
      </w:r>
    </w:p>
    <w:p w14:paraId="4DCC6AA3" w14:textId="70106A52" w:rsidR="00A66E1F" w:rsidRPr="008E1B88" w:rsidRDefault="00A66E1F" w:rsidP="00550A99">
      <w:pPr>
        <w:pStyle w:val="Akapitzlist"/>
        <w:numPr>
          <w:ilvl w:val="0"/>
          <w:numId w:val="5"/>
        </w:numPr>
      </w:pPr>
      <w:r w:rsidRPr="008E1B88">
        <w:t xml:space="preserve">Zamawiający zapłaci Wykonawcy karę umowną za odstąpienie od umowy z przyczyn, za które odpowiada Zamawiający w wysokości </w:t>
      </w:r>
      <w:r w:rsidR="00816848">
        <w:t>10</w:t>
      </w:r>
      <w:r w:rsidR="00816848" w:rsidRPr="008E1B88">
        <w:t xml:space="preserve"> </w:t>
      </w:r>
      <w:r w:rsidRPr="008E1B88">
        <w:t xml:space="preserve">% wynagrodzenia ryczałtowego </w:t>
      </w:r>
      <w:r w:rsidR="00730D12">
        <w:t>brutto</w:t>
      </w:r>
      <w:r w:rsidRPr="008E1B88">
        <w:t>, o którym mowa w § 3 ust. 1 niniejszej umowy.</w:t>
      </w:r>
    </w:p>
    <w:p w14:paraId="3623CFF3" w14:textId="77777777" w:rsidR="00A66E1F" w:rsidRPr="007E303D" w:rsidRDefault="00A66E1F" w:rsidP="00A66E1F">
      <w:pPr>
        <w:shd w:val="clear" w:color="auto" w:fill="FFFFFF"/>
        <w:spacing w:after="0" w:line="20" w:lineRule="atLeast"/>
        <w:ind w:right="-1"/>
        <w:rPr>
          <w:rFonts w:eastAsia="Times New Roman" w:cs="Tahoma"/>
          <w:b/>
          <w:bCs/>
          <w:sz w:val="16"/>
          <w:szCs w:val="14"/>
          <w:lang w:eastAsia="pl-PL"/>
        </w:rPr>
      </w:pPr>
    </w:p>
    <w:p w14:paraId="67E9EB87" w14:textId="597D4E47" w:rsidR="00A66E1F" w:rsidRPr="008E1B88" w:rsidRDefault="008E1B88" w:rsidP="008E1B88">
      <w:pPr>
        <w:pStyle w:val="Nagwek2"/>
      </w:pPr>
      <w:r w:rsidRPr="008F0FBF">
        <w:lastRenderedPageBreak/>
        <w:sym w:font="Times New Roman" w:char="00A7"/>
      </w:r>
      <w:r w:rsidRPr="000114FD">
        <w:t xml:space="preserve"> </w:t>
      </w:r>
      <w:r>
        <w:t>1</w:t>
      </w:r>
      <w:r w:rsidR="005C6ECD">
        <w:t>1</w:t>
      </w:r>
      <w:r w:rsidRPr="000114FD">
        <w:br/>
      </w:r>
      <w:r>
        <w:t>ZMIANY UMOWY</w:t>
      </w:r>
    </w:p>
    <w:p w14:paraId="1086D38D" w14:textId="3139F982" w:rsidR="008E1B88" w:rsidRDefault="00A21453" w:rsidP="00550A99">
      <w:pPr>
        <w:pStyle w:val="Akapitzlist"/>
        <w:numPr>
          <w:ilvl w:val="0"/>
          <w:numId w:val="6"/>
        </w:numPr>
      </w:pPr>
      <w:r>
        <w:t>Strony</w:t>
      </w:r>
      <w:r w:rsidR="00A66E1F" w:rsidRPr="008E1B88">
        <w:t xml:space="preserve"> przewiduj</w:t>
      </w:r>
      <w:r>
        <w:t>ą</w:t>
      </w:r>
      <w:r w:rsidR="00A66E1F" w:rsidRPr="008E1B88">
        <w:t xml:space="preserve"> możliwość dokonania zmian umowy, o których mowa w poniższych ustępach.</w:t>
      </w:r>
    </w:p>
    <w:p w14:paraId="46B1617B" w14:textId="574BFD1C" w:rsidR="008E1B88" w:rsidRPr="008E1B88" w:rsidRDefault="00A66E1F" w:rsidP="00550A99">
      <w:pPr>
        <w:pStyle w:val="Akapitzlist"/>
        <w:numPr>
          <w:ilvl w:val="0"/>
          <w:numId w:val="6"/>
        </w:numPr>
      </w:pPr>
      <w:r w:rsidRPr="00EA326D">
        <w:rPr>
          <w:rFonts w:eastAsia="Calibri"/>
        </w:rPr>
        <w:t xml:space="preserve">Wykonawca może dokonywać zmiany wskazanego w </w:t>
      </w:r>
      <w:r w:rsidRPr="00EA326D">
        <w:rPr>
          <w:rFonts w:eastAsia="Calibri"/>
          <w:bCs/>
        </w:rPr>
        <w:t>§ 4 ust. 1 umowy</w:t>
      </w:r>
      <w:r w:rsidRPr="00C97F37">
        <w:rPr>
          <w:rFonts w:eastAsia="Calibri"/>
        </w:rPr>
        <w:t xml:space="preserve"> kluczowego specjalisty sprawującego samodzielną funkcję techniczną jedynie za uprzednią pisemną zgodą Zamawiającego, akceptującego nowego kluczowego specjalistę. </w:t>
      </w:r>
    </w:p>
    <w:p w14:paraId="23FF4C04" w14:textId="77777777" w:rsidR="008E1B88" w:rsidRPr="008E1B88" w:rsidRDefault="00A66E1F" w:rsidP="00550A99">
      <w:pPr>
        <w:pStyle w:val="Akapitzlist"/>
        <w:numPr>
          <w:ilvl w:val="0"/>
          <w:numId w:val="6"/>
        </w:numPr>
      </w:pPr>
      <w:r w:rsidRPr="008E1B88">
        <w:rPr>
          <w:rFonts w:eastAsia="Calibri"/>
        </w:rPr>
        <w:t xml:space="preserve">Zmiana kluczowego specjalisty będzie możliwa w następujących sytuacjach: </w:t>
      </w:r>
    </w:p>
    <w:p w14:paraId="537406A0" w14:textId="77777777" w:rsidR="008E1B88" w:rsidRDefault="00A66E1F" w:rsidP="00550A99">
      <w:pPr>
        <w:pStyle w:val="Akapitzlist"/>
        <w:numPr>
          <w:ilvl w:val="1"/>
          <w:numId w:val="6"/>
        </w:numPr>
      </w:pPr>
      <w:r w:rsidRPr="008E1B88">
        <w:t xml:space="preserve">na żądanie Zamawiającego w przypadku nienależytego wykonywania przez daną osobę obowiązków związanych z wykonaniem przedmiotu umowy; </w:t>
      </w:r>
    </w:p>
    <w:p w14:paraId="42CFBA55" w14:textId="77777777" w:rsidR="008E1B88" w:rsidRDefault="00A66E1F" w:rsidP="00550A99">
      <w:pPr>
        <w:pStyle w:val="Akapitzlist"/>
        <w:numPr>
          <w:ilvl w:val="1"/>
          <w:numId w:val="6"/>
        </w:numPr>
      </w:pPr>
      <w:r w:rsidRPr="008E1B88">
        <w:t>na wniosek Wykonawcy uzasadniony obiektywnymi okolicznościami.</w:t>
      </w:r>
    </w:p>
    <w:p w14:paraId="072BA267" w14:textId="3E7D8445" w:rsidR="008E1B88" w:rsidRDefault="00A66E1F" w:rsidP="00550A99">
      <w:pPr>
        <w:pStyle w:val="Akapitzlist"/>
        <w:numPr>
          <w:ilvl w:val="0"/>
          <w:numId w:val="6"/>
        </w:numPr>
      </w:pPr>
      <w:r w:rsidRPr="008E1B88">
        <w:t>W przypadku zmiany kluczowego specjalisty, Wykonawca zobowiązany będ</w:t>
      </w:r>
      <w:r w:rsidR="00083ABC" w:rsidRPr="008E1B88">
        <w:t xml:space="preserve">zie do potwierdzenia, iż osoba </w:t>
      </w:r>
      <w:r w:rsidRPr="008E1B88">
        <w:t>ta spełnia wymagania określone</w:t>
      </w:r>
      <w:r w:rsidRPr="008E1B88">
        <w:rPr>
          <w:i/>
        </w:rPr>
        <w:t xml:space="preserve"> </w:t>
      </w:r>
      <w:r w:rsidRPr="008E1B88">
        <w:t xml:space="preserve">w </w:t>
      </w:r>
      <w:r w:rsidR="000D1086">
        <w:t>ofercie Wykonawcy</w:t>
      </w:r>
      <w:r w:rsidRPr="008E1B88">
        <w:t>.</w:t>
      </w:r>
    </w:p>
    <w:p w14:paraId="53E1D75D" w14:textId="1E5A715F" w:rsidR="008E1B88" w:rsidRDefault="00CA70D7" w:rsidP="002229F1">
      <w:pPr>
        <w:ind w:left="567" w:hanging="283"/>
      </w:pPr>
      <w:r>
        <w:t xml:space="preserve">5. </w:t>
      </w:r>
      <w:r w:rsidR="002229F1">
        <w:t xml:space="preserve"> </w:t>
      </w:r>
      <w:r w:rsidR="00A66E1F" w:rsidRPr="008E1B88">
        <w:t>Zmiana kluczowego specjalisty wymaga zawarcia aneksu do umowy.</w:t>
      </w:r>
    </w:p>
    <w:p w14:paraId="5F2419BA" w14:textId="6A28127F" w:rsidR="008E1B88" w:rsidRDefault="00241D88" w:rsidP="002229F1">
      <w:pPr>
        <w:ind w:left="567" w:hanging="283"/>
        <w:jc w:val="both"/>
      </w:pPr>
      <w:r>
        <w:t>6.</w:t>
      </w:r>
      <w:r w:rsidR="002229F1">
        <w:t xml:space="preserve"> </w:t>
      </w:r>
      <w:r w:rsidR="00A66E1F" w:rsidRPr="008E1B88">
        <w:t>Termin wykonania przedmiotu umowy może zostać przedłużony o okres opóźnienia, jeżeli takie opóźnienie ma lub będzie miało wpływ na wykonanie przedmiotu umowy, w następujących przypadkach:</w:t>
      </w:r>
    </w:p>
    <w:p w14:paraId="7FE55C41" w14:textId="77777777" w:rsidR="008E1B88" w:rsidRDefault="00A66E1F" w:rsidP="00550A99">
      <w:pPr>
        <w:pStyle w:val="Akapitzlist"/>
        <w:numPr>
          <w:ilvl w:val="1"/>
          <w:numId w:val="6"/>
        </w:numPr>
      </w:pPr>
      <w:r w:rsidRPr="008E1B88">
        <w:t xml:space="preserve">opóźnienia w przekazaniu terenu budowy, </w:t>
      </w:r>
    </w:p>
    <w:p w14:paraId="273E0113" w14:textId="21298965" w:rsidR="00001BD5" w:rsidRDefault="00A66E1F" w:rsidP="00550A99">
      <w:pPr>
        <w:pStyle w:val="Akapitzlist"/>
        <w:numPr>
          <w:ilvl w:val="1"/>
          <w:numId w:val="6"/>
        </w:numPr>
      </w:pPr>
      <w:r w:rsidRPr="008E1B88">
        <w:t xml:space="preserve">opóźnienia będącego wynikiem wstrzymania robót budowlanych przez Zamawiającego, wystąpienia okoliczności spowodowanych lub dających się przypisać Zamawiającemu, które skutkowały koniecznością wstrzymania prac robót, </w:t>
      </w:r>
    </w:p>
    <w:p w14:paraId="5364F3F2" w14:textId="089D7429" w:rsidR="0091624A" w:rsidRDefault="00A66E1F" w:rsidP="00550A99">
      <w:pPr>
        <w:pStyle w:val="Akapitzlist"/>
        <w:numPr>
          <w:ilvl w:val="1"/>
          <w:numId w:val="6"/>
        </w:numPr>
      </w:pPr>
      <w:r w:rsidRPr="008E1B88">
        <w:t>opóźnienia będącego wynikiem wystąpienia okoliczności niezależnych od stron niniejszej Umowy, w szczególności:</w:t>
      </w:r>
    </w:p>
    <w:p w14:paraId="5268EC61" w14:textId="77777777" w:rsidR="0091624A" w:rsidRPr="00BB1A05" w:rsidRDefault="0091624A" w:rsidP="00550A99">
      <w:pPr>
        <w:pStyle w:val="Akapitzlist"/>
        <w:numPr>
          <w:ilvl w:val="1"/>
          <w:numId w:val="19"/>
        </w:numPr>
      </w:pPr>
      <w:r w:rsidRPr="00BB1A05">
        <w:t xml:space="preserve">wystąpienia klęsk żywiołowych, </w:t>
      </w:r>
    </w:p>
    <w:p w14:paraId="1E4120CE" w14:textId="77777777" w:rsidR="0091624A" w:rsidRPr="00BB1A05" w:rsidRDefault="0091624A" w:rsidP="00550A99">
      <w:pPr>
        <w:pStyle w:val="Akapitzlist"/>
        <w:numPr>
          <w:ilvl w:val="1"/>
          <w:numId w:val="19"/>
        </w:numPr>
      </w:pPr>
      <w:r w:rsidRPr="00BB1A05">
        <w:t>zawieszenie (wstrzymanie) wykonywania robót budowlanych przez organy nadzoru budowlanego, organy ochrony środowiska z przyczyn niezależnych od Wykonawcy,</w:t>
      </w:r>
    </w:p>
    <w:p w14:paraId="439430F7" w14:textId="77777777" w:rsidR="0091624A" w:rsidRPr="00BB1A05" w:rsidRDefault="0091624A" w:rsidP="00550A99">
      <w:pPr>
        <w:pStyle w:val="Akapitzlist"/>
        <w:numPr>
          <w:ilvl w:val="1"/>
          <w:numId w:val="19"/>
        </w:numPr>
      </w:pPr>
      <w:r w:rsidRPr="00BB1A05">
        <w:t>konieczność usunięcia niewypałów i niewybuchów,</w:t>
      </w:r>
    </w:p>
    <w:p w14:paraId="27273B10" w14:textId="77777777" w:rsidR="0091624A" w:rsidRPr="00BB1A05" w:rsidRDefault="0091624A" w:rsidP="00550A99">
      <w:pPr>
        <w:pStyle w:val="Akapitzlist"/>
        <w:numPr>
          <w:ilvl w:val="1"/>
          <w:numId w:val="19"/>
        </w:numPr>
      </w:pPr>
      <w:r w:rsidRPr="00BB1A05">
        <w:t>konieczność przeprowadzenia wykopalisk uniemożliwiających wykonanie robót budowlanych, lub wykopalisk archeologicznych,</w:t>
      </w:r>
    </w:p>
    <w:p w14:paraId="2711ABA8" w14:textId="77777777" w:rsidR="0091624A" w:rsidRPr="00BB1A05" w:rsidRDefault="0091624A" w:rsidP="00550A99">
      <w:pPr>
        <w:pStyle w:val="Akapitzlist"/>
        <w:numPr>
          <w:ilvl w:val="1"/>
          <w:numId w:val="19"/>
        </w:numPr>
      </w:pPr>
      <w:r w:rsidRPr="00BB1A05">
        <w:t>stwierdzenie odmiennych od przyjętych w Dokumentacji Projektowej warunków geologicznych,</w:t>
      </w:r>
    </w:p>
    <w:p w14:paraId="6BF31383" w14:textId="77777777" w:rsidR="0091624A" w:rsidRPr="00BB1A05" w:rsidRDefault="0091624A" w:rsidP="00550A99">
      <w:pPr>
        <w:pStyle w:val="Akapitzlist"/>
        <w:numPr>
          <w:ilvl w:val="1"/>
          <w:numId w:val="19"/>
        </w:numPr>
      </w:pPr>
      <w:r w:rsidRPr="00BB1A05">
        <w:t>stwierdzenie odmiennych od przyjętych w Dokumentacji Projektowej warunków terenowych, w szczególności istnienie podziemnych urządzeń, instalacji lub obiektów infrastrukturalnych,</w:t>
      </w:r>
    </w:p>
    <w:p w14:paraId="67406D5E" w14:textId="77777777" w:rsidR="0091624A" w:rsidRPr="00BB1A05" w:rsidRDefault="0091624A" w:rsidP="00550A99">
      <w:pPr>
        <w:pStyle w:val="Akapitzlist"/>
        <w:numPr>
          <w:ilvl w:val="1"/>
          <w:numId w:val="19"/>
        </w:numPr>
      </w:pPr>
      <w:r w:rsidRPr="00BB1A05">
        <w:t>konieczności wykonania robót dodatkowych,</w:t>
      </w:r>
    </w:p>
    <w:p w14:paraId="2DB094D4" w14:textId="77777777" w:rsidR="0091624A" w:rsidRPr="00BB1A05" w:rsidRDefault="0091624A" w:rsidP="00550A99">
      <w:pPr>
        <w:pStyle w:val="Akapitzlist"/>
        <w:numPr>
          <w:ilvl w:val="1"/>
          <w:numId w:val="19"/>
        </w:numPr>
      </w:pPr>
      <w:r w:rsidRPr="00BB1A05">
        <w:t>konieczności wykonania  ewentualnych robót zamiennych,</w:t>
      </w:r>
    </w:p>
    <w:p w14:paraId="6A4A4F25" w14:textId="77777777" w:rsidR="0091624A" w:rsidRDefault="0091624A" w:rsidP="00550A99">
      <w:pPr>
        <w:pStyle w:val="Akapitzlist"/>
        <w:numPr>
          <w:ilvl w:val="1"/>
          <w:numId w:val="19"/>
        </w:numPr>
      </w:pPr>
      <w:r w:rsidRPr="00BB1A05">
        <w:t xml:space="preserve">wystąpienia niekorzystnych warunków atmosferycznych (ujemne temperatury powietrza co najmniej minus 5 stopni mierzone dla miasta Torunia jako najniższa temperatura dobowa przez kolejne 3 dni bądź dodatnie temperatury powietrza co najmniej plus 35 stopni mierzone dla miasta Torunia jako najwyższa  temperatura dobowa przez kolejne 3 dni – według danych </w:t>
      </w:r>
      <w:r w:rsidRPr="00BB1A05">
        <w:lastRenderedPageBreak/>
        <w:t xml:space="preserve">publikowanych przez Instytut Meteorologii i Gospodarki Wodnej), uniemożliwiających wykonanie aktualnie realizowanego elementu robót lub powodujących, iż wykonanie tego elementu może być zagrożone pogorszeniem jakości wykonywanego elementu robót, </w:t>
      </w:r>
    </w:p>
    <w:p w14:paraId="1B7DFD0C" w14:textId="42B4B43F" w:rsidR="0091624A" w:rsidRPr="008E1B88" w:rsidRDefault="0091624A" w:rsidP="00550A99">
      <w:pPr>
        <w:pStyle w:val="Akapitzlist"/>
        <w:numPr>
          <w:ilvl w:val="1"/>
          <w:numId w:val="19"/>
        </w:numPr>
      </w:pPr>
      <w:r w:rsidRPr="00BB1A05">
        <w:t>istotnego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p>
    <w:p w14:paraId="7267ABBF" w14:textId="6C8F7AB1" w:rsidR="00A66E1F" w:rsidRPr="00294782" w:rsidRDefault="00774F9F" w:rsidP="002229F1">
      <w:pPr>
        <w:tabs>
          <w:tab w:val="left" w:pos="567"/>
        </w:tabs>
        <w:spacing w:after="0" w:line="20" w:lineRule="atLeast"/>
        <w:ind w:left="709"/>
        <w:contextualSpacing/>
        <w:jc w:val="both"/>
        <w:rPr>
          <w:rFonts w:eastAsia="Times New Roman" w:cs="Tahoma"/>
          <w:lang w:eastAsia="pl-PL"/>
        </w:rPr>
      </w:pPr>
      <w:r>
        <w:rPr>
          <w:rFonts w:eastAsia="Times New Roman" w:cs="Tahoma"/>
          <w:lang w:eastAsia="pl-PL"/>
        </w:rPr>
        <w:t xml:space="preserve">- </w:t>
      </w:r>
      <w:r w:rsidR="00A66E1F" w:rsidRPr="00294782">
        <w:rPr>
          <w:rFonts w:eastAsia="Times New Roman" w:cs="Tahoma"/>
          <w:lang w:eastAsia="pl-PL"/>
        </w:rPr>
        <w:t>przy czym termin realizacji może ulec odpowiedniemu przedłużeniu, jedynie o okres trwania tych okoliczności.</w:t>
      </w:r>
    </w:p>
    <w:p w14:paraId="132D8DE3" w14:textId="752041CA" w:rsidR="005C6ECD" w:rsidRDefault="00005756" w:rsidP="002229F1">
      <w:pPr>
        <w:ind w:left="567" w:hanging="349"/>
      </w:pPr>
      <w:r>
        <w:t xml:space="preserve">7. </w:t>
      </w:r>
      <w:r w:rsidR="00241D88">
        <w:t xml:space="preserve"> Nie przewiduje się możliwości zmiany terminu wykonania umowy z przyczyn </w:t>
      </w:r>
      <w:r w:rsidR="00A66E1F" w:rsidRPr="00294782">
        <w:t xml:space="preserve"> leżących wyłącznie po stronie Wykonawcy. </w:t>
      </w:r>
    </w:p>
    <w:p w14:paraId="59FDF33C" w14:textId="5E84D755" w:rsidR="008D5BE2" w:rsidRDefault="00A66E1F" w:rsidP="00550A99">
      <w:pPr>
        <w:pStyle w:val="Akapitzlist"/>
        <w:numPr>
          <w:ilvl w:val="0"/>
          <w:numId w:val="35"/>
        </w:numPr>
      </w:pPr>
      <w:r w:rsidRPr="005C6ECD">
        <w:t>Dopuszczalna jest zmiana Umowy, zarówno co do przedmiotu</w:t>
      </w:r>
      <w:r w:rsidR="008D5BE2">
        <w:t>, sposobu realizacji</w:t>
      </w:r>
      <w:r w:rsidRPr="005C6ECD">
        <w:t>, terminu jej realizacji jak i wynagrodzenia</w:t>
      </w:r>
      <w:r w:rsidR="008D5BE2">
        <w:t xml:space="preserve"> jeżeli:</w:t>
      </w:r>
    </w:p>
    <w:p w14:paraId="7A917205" w14:textId="7AEE550E" w:rsidR="005C6ECD" w:rsidRDefault="008D5BE2" w:rsidP="00856C2E">
      <w:pPr>
        <w:ind w:left="567"/>
      </w:pPr>
      <w:r>
        <w:t>1)</w:t>
      </w:r>
      <w:r w:rsidR="00A66E1F" w:rsidRPr="005C6ECD">
        <w:t xml:space="preserve"> powstanie konieczność zrealizowania Przedmiotu Umowy przy zastosowaniu innych rozwiązań technicznych/technologicznych niż wskazane w dokumentacji udostępnionej w postępowaniu przetargowym, w szczególności:</w:t>
      </w:r>
    </w:p>
    <w:p w14:paraId="19A235C9" w14:textId="5BCD5D11" w:rsidR="005C6ECD" w:rsidRDefault="00A66E1F" w:rsidP="00550A99">
      <w:pPr>
        <w:pStyle w:val="Akapitzlist"/>
        <w:numPr>
          <w:ilvl w:val="0"/>
          <w:numId w:val="36"/>
        </w:numPr>
      </w:pPr>
      <w:r w:rsidRPr="005C6ECD">
        <w:t>w sytuacji, gdyby zastosowanie przewidzianych rozwiązań groziłoby niewykonaniem lub wadliwym wykonaniem Przedmiotu Umowy,</w:t>
      </w:r>
    </w:p>
    <w:p w14:paraId="3DD3AF4B" w14:textId="77777777" w:rsidR="005C6ECD" w:rsidRDefault="00A66E1F" w:rsidP="00550A99">
      <w:pPr>
        <w:pStyle w:val="Akapitzlist"/>
        <w:numPr>
          <w:ilvl w:val="0"/>
          <w:numId w:val="36"/>
        </w:numPr>
      </w:pPr>
      <w:r w:rsidRPr="005C6ECD">
        <w:t>w przypadku zaistnienia odmiennych od przyjętych w dokumentacji udostępnionej w postępowaniu przetargowym warunków geologicznych lub wodnych skutkujących niemożliwością lub znaczącym utrudnieniem zrealizowania Przedmiotu Umowy przy pierwotnie przyjętych założeniach technologicznych,</w:t>
      </w:r>
    </w:p>
    <w:p w14:paraId="0F84B029" w14:textId="77777777" w:rsidR="005C6ECD" w:rsidRDefault="00A66E1F" w:rsidP="00550A99">
      <w:pPr>
        <w:pStyle w:val="Akapitzlist"/>
        <w:numPr>
          <w:ilvl w:val="0"/>
          <w:numId w:val="36"/>
        </w:numPr>
      </w:pPr>
      <w:r w:rsidRPr="005C6ECD">
        <w:t>w przypadku stwierdzenia nieujętych w dokumentacji udostępnionej w postępowaniu przetargowym podziemnych urządzeń instalacji lub obiektów infrastrukturalnych,</w:t>
      </w:r>
    </w:p>
    <w:p w14:paraId="6A1F491A" w14:textId="77777777" w:rsidR="005C6ECD" w:rsidRDefault="00A66E1F" w:rsidP="00550A99">
      <w:pPr>
        <w:pStyle w:val="Akapitzlist"/>
        <w:numPr>
          <w:ilvl w:val="0"/>
          <w:numId w:val="36"/>
        </w:numPr>
      </w:pPr>
      <w:r w:rsidRPr="005C6ECD">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26C93AB6" w14:textId="77777777" w:rsidR="005C6ECD" w:rsidRDefault="00A66E1F" w:rsidP="00550A99">
      <w:pPr>
        <w:pStyle w:val="Akapitzlist"/>
        <w:numPr>
          <w:ilvl w:val="0"/>
          <w:numId w:val="36"/>
        </w:numPr>
      </w:pPr>
      <w:r w:rsidRPr="005C6ECD">
        <w:t>w przypadku konieczności zrealizowania Przedmiotu Umowy przy zastosowaniu innych rozwiązań technicznych lub materiałowych ze względu na zmiany obowiązującego prawa,</w:t>
      </w:r>
    </w:p>
    <w:p w14:paraId="09FA2180" w14:textId="77777777" w:rsidR="005C6ECD" w:rsidRDefault="00A66E1F" w:rsidP="00550A99">
      <w:pPr>
        <w:pStyle w:val="Akapitzlist"/>
        <w:numPr>
          <w:ilvl w:val="0"/>
          <w:numId w:val="36"/>
        </w:numPr>
      </w:pPr>
      <w:r w:rsidRPr="005C6ECD">
        <w:lastRenderedPageBreak/>
        <w:t xml:space="preserve">w przypadku konieczności zrealizowania Przedmiotu Umowy przy zastosowaniu innych rozwiązań technicznych lub materiałowych ze względu na niemożliwość ich realizacji stosownie do rozwiązań przewidzianych w dokumentacji udostępnionej w postępowaniu przetargowym, </w:t>
      </w:r>
    </w:p>
    <w:p w14:paraId="5762D38F" w14:textId="04FA9531" w:rsidR="00774F9F" w:rsidRDefault="00D27B87" w:rsidP="00632F60">
      <w:pPr>
        <w:ind w:firstLine="709"/>
      </w:pPr>
      <w:r>
        <w:t xml:space="preserve">g)   </w:t>
      </w:r>
      <w:r w:rsidR="00774F9F">
        <w:t>w sytuacji opisanej w ust. 6 pkt 3 lit. j.</w:t>
      </w:r>
    </w:p>
    <w:p w14:paraId="686208CC" w14:textId="3114E57E" w:rsidR="008D5BE2" w:rsidRPr="008D5BE2" w:rsidRDefault="00D27B87" w:rsidP="00856C2E">
      <w:pPr>
        <w:ind w:left="851" w:hanging="284"/>
        <w:jc w:val="both"/>
      </w:pPr>
      <w:r>
        <w:t>2</w:t>
      </w:r>
      <w:r w:rsidR="008D5BE2" w:rsidRPr="008D5BE2">
        <w:t>) zaistnieje konieczności usunięcia błędów lub wprowadzenia zmian w dokumentacji projektowej,</w:t>
      </w:r>
    </w:p>
    <w:p w14:paraId="13F87BBD" w14:textId="09B4E63F" w:rsidR="008D5BE2" w:rsidRPr="008D5BE2" w:rsidRDefault="00D27B87" w:rsidP="00856C2E">
      <w:pPr>
        <w:ind w:left="851" w:hanging="284"/>
        <w:jc w:val="both"/>
      </w:pPr>
      <w:r>
        <w:t>3</w:t>
      </w:r>
      <w:r w:rsidR="008D5BE2" w:rsidRPr="008D5BE2">
        <w:t>) zmiana umowy będzie korzystna dla Zamawiającego i dotyczyć będzie:</w:t>
      </w:r>
    </w:p>
    <w:p w14:paraId="3EAFBE47" w14:textId="77777777" w:rsidR="008D5BE2" w:rsidRPr="008D5BE2" w:rsidRDefault="008D5BE2" w:rsidP="00442AFE">
      <w:pPr>
        <w:numPr>
          <w:ilvl w:val="2"/>
          <w:numId w:val="28"/>
        </w:numPr>
        <w:tabs>
          <w:tab w:val="clear" w:pos="1980"/>
          <w:tab w:val="num" w:pos="993"/>
        </w:tabs>
        <w:ind w:left="993" w:hanging="284"/>
        <w:jc w:val="both"/>
      </w:pPr>
      <w:r w:rsidRPr="008D5BE2">
        <w:t>zmiany technologii</w:t>
      </w:r>
      <w:r w:rsidRPr="008D5BE2">
        <w:rPr>
          <w:iCs/>
        </w:rPr>
        <w:t xml:space="preserve"> </w:t>
      </w:r>
      <w:r w:rsidRPr="008D5BE2">
        <w:t>wykonawstwa w stosunku do przewidzianej w dokumentacji projektowej,</w:t>
      </w:r>
    </w:p>
    <w:p w14:paraId="7723819B" w14:textId="77777777" w:rsidR="008D5BE2" w:rsidRPr="008D5BE2" w:rsidRDefault="008D5BE2" w:rsidP="00442AFE">
      <w:pPr>
        <w:numPr>
          <w:ilvl w:val="2"/>
          <w:numId w:val="28"/>
        </w:numPr>
        <w:tabs>
          <w:tab w:val="clear" w:pos="1980"/>
          <w:tab w:val="num" w:pos="993"/>
        </w:tabs>
        <w:ind w:left="993" w:hanging="284"/>
        <w:jc w:val="both"/>
      </w:pPr>
      <w:r w:rsidRPr="008D5BE2">
        <w:t>zamiany materiałów przewidzianych do wykonania robót w stosunku do materiałów przewidzianych w dokumentacji projektowej,</w:t>
      </w:r>
    </w:p>
    <w:p w14:paraId="57565618" w14:textId="7BF1BFB2" w:rsidR="008D5BE2" w:rsidRPr="008D5BE2" w:rsidRDefault="00D27B87" w:rsidP="00856C2E">
      <w:pPr>
        <w:ind w:left="851" w:hanging="284"/>
        <w:jc w:val="both"/>
      </w:pPr>
      <w:r>
        <w:t>4</w:t>
      </w:r>
      <w:r w:rsidR="00CB1F85">
        <w:t xml:space="preserve">) </w:t>
      </w:r>
      <w:r w:rsidR="008D5BE2" w:rsidRPr="008D5BE2">
        <w:t>zmiana umowy dotyczyć będzie materiałów, urządzeń, rozwiązań lub technologii wskazanych w opisie przedmiotu zamówienia,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5ED8A6E2" w14:textId="7188DD56" w:rsidR="008D5BE2" w:rsidRPr="008D5BE2" w:rsidRDefault="008D5BE2" w:rsidP="00550A99">
      <w:pPr>
        <w:pStyle w:val="Akapitzlist"/>
        <w:numPr>
          <w:ilvl w:val="0"/>
          <w:numId w:val="35"/>
        </w:numPr>
      </w:pPr>
      <w:r w:rsidRPr="008D5BE2">
        <w:t>Strony dopuszczają również zmianę sposobu rozliczania umowy lub dokonywania płatności na rzecz Wykonawcy wynikł</w:t>
      </w:r>
      <w:r w:rsidR="00B6319A">
        <w:t>ą</w:t>
      </w:r>
      <w:r w:rsidRPr="008D5BE2">
        <w:t xml:space="preserve"> ze zmian w zawartej przez Zamawiającego umowie o dofinansowanie projektu lub wytycznych dotyczących realizacji projektu.</w:t>
      </w:r>
    </w:p>
    <w:p w14:paraId="38870BB6" w14:textId="4857EB1D" w:rsidR="008D5BE2" w:rsidRPr="008D5BE2" w:rsidRDefault="008D5BE2" w:rsidP="00632F60">
      <w:pPr>
        <w:numPr>
          <w:ilvl w:val="0"/>
          <w:numId w:val="35"/>
        </w:numPr>
        <w:ind w:left="567" w:hanging="425"/>
        <w:jc w:val="both"/>
      </w:pPr>
      <w:r w:rsidRPr="008D5BE2">
        <w:t xml:space="preserve">Jeżeli zmiana umowy wymaga zmiany dokumentacji projektowej lub specyfikacji </w:t>
      </w:r>
      <w:r w:rsidR="00856C2E">
        <w:t xml:space="preserve">   </w:t>
      </w:r>
      <w:r w:rsidRPr="008D5BE2">
        <w:t xml:space="preserve">technicznej wykonania i odbioru robót budowlanych, strona inicjująca zmianę przedstawi: </w:t>
      </w:r>
    </w:p>
    <w:p w14:paraId="2FD91644" w14:textId="77777777" w:rsidR="008D5BE2" w:rsidRPr="00550A99" w:rsidRDefault="008D5BE2" w:rsidP="00442AFE">
      <w:pPr>
        <w:numPr>
          <w:ilvl w:val="1"/>
          <w:numId w:val="29"/>
        </w:numPr>
        <w:ind w:left="851" w:hanging="426"/>
        <w:jc w:val="both"/>
      </w:pPr>
      <w:r w:rsidRPr="00550A99">
        <w:t>projekt zamienny zawierający opis proponowanej zmiany,</w:t>
      </w:r>
    </w:p>
    <w:p w14:paraId="3637FDAE" w14:textId="77777777" w:rsidR="008D5BE2" w:rsidRPr="008D5BE2" w:rsidRDefault="008D5BE2" w:rsidP="00442AFE">
      <w:pPr>
        <w:numPr>
          <w:ilvl w:val="1"/>
          <w:numId w:val="29"/>
        </w:numPr>
        <w:ind w:left="851" w:hanging="426"/>
        <w:rPr>
          <w:lang w:val="en-US"/>
        </w:rPr>
      </w:pPr>
      <w:proofErr w:type="spellStart"/>
      <w:r w:rsidRPr="008D5BE2">
        <w:rPr>
          <w:lang w:val="en-US"/>
        </w:rPr>
        <w:t>przedmiar</w:t>
      </w:r>
      <w:proofErr w:type="spellEnd"/>
      <w:r w:rsidRPr="008D5BE2">
        <w:rPr>
          <w:lang w:val="en-US"/>
        </w:rPr>
        <w:t xml:space="preserve"> </w:t>
      </w:r>
      <w:proofErr w:type="spellStart"/>
      <w:r w:rsidRPr="008D5BE2">
        <w:rPr>
          <w:lang w:val="en-US"/>
        </w:rPr>
        <w:t>i</w:t>
      </w:r>
      <w:proofErr w:type="spellEnd"/>
      <w:r w:rsidRPr="008D5BE2">
        <w:rPr>
          <w:lang w:val="en-US"/>
        </w:rPr>
        <w:t xml:space="preserve"> </w:t>
      </w:r>
      <w:proofErr w:type="spellStart"/>
      <w:r w:rsidRPr="008D5BE2">
        <w:rPr>
          <w:lang w:val="en-US"/>
        </w:rPr>
        <w:t>niezbędne</w:t>
      </w:r>
      <w:proofErr w:type="spellEnd"/>
      <w:r w:rsidRPr="008D5BE2">
        <w:rPr>
          <w:lang w:val="en-US"/>
        </w:rPr>
        <w:t xml:space="preserve"> </w:t>
      </w:r>
      <w:proofErr w:type="spellStart"/>
      <w:r w:rsidRPr="008D5BE2">
        <w:rPr>
          <w:lang w:val="en-US"/>
        </w:rPr>
        <w:t>rysunki</w:t>
      </w:r>
      <w:proofErr w:type="spellEnd"/>
      <w:r w:rsidRPr="008D5BE2">
        <w:rPr>
          <w:lang w:val="en-US"/>
        </w:rPr>
        <w:t>.</w:t>
      </w:r>
    </w:p>
    <w:p w14:paraId="7389252B" w14:textId="4AEDB365" w:rsidR="00005756" w:rsidRPr="00986748" w:rsidRDefault="00773E34" w:rsidP="00632F60">
      <w:pPr>
        <w:tabs>
          <w:tab w:val="left" w:pos="426"/>
          <w:tab w:val="left" w:pos="567"/>
          <w:tab w:val="left" w:pos="851"/>
        </w:tabs>
        <w:spacing w:after="120" w:line="252" w:lineRule="auto"/>
        <w:ind w:left="142"/>
        <w:rPr>
          <w:rFonts w:eastAsia="Times New Roman" w:cs="Times New Roman"/>
          <w:szCs w:val="24"/>
          <w:lang w:eastAsia="pl-PL"/>
        </w:rPr>
      </w:pPr>
      <w:r>
        <w:rPr>
          <w:rFonts w:eastAsia="Times New Roman" w:cs="Times New Roman"/>
          <w:szCs w:val="24"/>
          <w:lang w:eastAsia="pl-PL"/>
        </w:rPr>
        <w:t>1</w:t>
      </w:r>
      <w:r w:rsidR="000C00F6">
        <w:rPr>
          <w:rFonts w:eastAsia="Times New Roman" w:cs="Times New Roman"/>
          <w:szCs w:val="24"/>
          <w:lang w:eastAsia="pl-PL"/>
        </w:rPr>
        <w:t>1</w:t>
      </w:r>
      <w:r w:rsidR="00005756">
        <w:rPr>
          <w:rFonts w:eastAsia="Times New Roman" w:cs="Times New Roman"/>
          <w:szCs w:val="24"/>
          <w:lang w:eastAsia="pl-PL"/>
        </w:rPr>
        <w:t>.</w:t>
      </w:r>
      <w:r w:rsidR="00005756" w:rsidRPr="00986748">
        <w:rPr>
          <w:rFonts w:eastAsia="Times New Roman" w:cs="Times New Roman"/>
          <w:szCs w:val="24"/>
          <w:lang w:eastAsia="pl-PL"/>
        </w:rPr>
        <w:tab/>
        <w:t xml:space="preserve">Do każdej propozycji zmiany, inicjujący zmianę przedstawi: </w:t>
      </w:r>
    </w:p>
    <w:p w14:paraId="6F63E644" w14:textId="77777777" w:rsidR="00005756" w:rsidRPr="00986748" w:rsidRDefault="00005756" w:rsidP="00856C2E">
      <w:pPr>
        <w:tabs>
          <w:tab w:val="left" w:pos="709"/>
        </w:tabs>
        <w:spacing w:after="120" w:line="252" w:lineRule="auto"/>
        <w:ind w:left="709" w:firstLine="142"/>
        <w:rPr>
          <w:rFonts w:eastAsia="Times New Roman" w:cs="Times New Roman"/>
          <w:szCs w:val="24"/>
          <w:lang w:eastAsia="pl-PL"/>
        </w:rPr>
      </w:pPr>
      <w:r w:rsidRPr="00986748">
        <w:rPr>
          <w:rFonts w:eastAsia="Times New Roman" w:cs="Times New Roman"/>
          <w:szCs w:val="24"/>
          <w:lang w:eastAsia="pl-PL"/>
        </w:rPr>
        <w:t>1)</w:t>
      </w:r>
      <w:r w:rsidRPr="00986748">
        <w:rPr>
          <w:rFonts w:eastAsia="Times New Roman" w:cs="Times New Roman"/>
          <w:szCs w:val="24"/>
          <w:lang w:eastAsia="pl-PL"/>
        </w:rPr>
        <w:tab/>
        <w:t>opis propozycji zmiany, w tym wpływ na terminy wykonania,</w:t>
      </w:r>
    </w:p>
    <w:p w14:paraId="6685C473" w14:textId="77777777" w:rsidR="00005756" w:rsidRDefault="00005756" w:rsidP="00856C2E">
      <w:pPr>
        <w:tabs>
          <w:tab w:val="left" w:pos="709"/>
        </w:tabs>
        <w:spacing w:after="120" w:line="252" w:lineRule="auto"/>
        <w:ind w:left="709" w:firstLine="142"/>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p>
    <w:p w14:paraId="34CE5275" w14:textId="77777777" w:rsidR="00005756" w:rsidRPr="0028549D" w:rsidRDefault="00005756" w:rsidP="00856C2E">
      <w:pPr>
        <w:tabs>
          <w:tab w:val="left" w:pos="709"/>
        </w:tabs>
        <w:spacing w:after="120" w:line="252" w:lineRule="auto"/>
        <w:ind w:left="709" w:firstLine="142"/>
        <w:rPr>
          <w:rFonts w:eastAsia="Times New Roman" w:cs="Times New Roman"/>
          <w:szCs w:val="24"/>
          <w:lang w:eastAsia="pl-PL"/>
        </w:rPr>
      </w:pPr>
      <w:r w:rsidRPr="00986748">
        <w:rPr>
          <w:rFonts w:eastAsia="Times New Roman" w:cs="Times New Roman"/>
          <w:szCs w:val="24"/>
          <w:lang w:eastAsia="pl-PL"/>
        </w:rPr>
        <w:t>3)</w:t>
      </w:r>
      <w:r w:rsidRPr="00986748">
        <w:rPr>
          <w:rFonts w:eastAsia="Times New Roman" w:cs="Times New Roman"/>
          <w:szCs w:val="24"/>
          <w:lang w:eastAsia="pl-PL"/>
        </w:rPr>
        <w:tab/>
        <w:t>obliczenia uzasadniające ewentualną zmianę wynagrodzenia.</w:t>
      </w:r>
    </w:p>
    <w:p w14:paraId="0D846876" w14:textId="1FA580B7" w:rsidR="00A66E1F" w:rsidRPr="005C6ECD" w:rsidRDefault="00CB1F85" w:rsidP="00CB1F85">
      <w:pPr>
        <w:ind w:left="709" w:hanging="425"/>
      </w:pPr>
      <w:r>
        <w:t>1</w:t>
      </w:r>
      <w:r w:rsidR="000C00F6">
        <w:t>2</w:t>
      </w:r>
      <w:r w:rsidR="00005756">
        <w:t xml:space="preserve">. </w:t>
      </w:r>
      <w:r w:rsidR="00A66E1F" w:rsidRPr="005C6ECD">
        <w:t>Zmiana postanowień umowy może nastąpić za zgodą obu stron wyraż</w:t>
      </w:r>
      <w:r w:rsidR="00950A95" w:rsidRPr="005C6ECD">
        <w:t xml:space="preserve">oną na piśmie, w formie aneksu </w:t>
      </w:r>
      <w:r w:rsidR="00A66E1F" w:rsidRPr="005C6ECD">
        <w:t>do umowy, pod rygorem nieważności.</w:t>
      </w:r>
    </w:p>
    <w:p w14:paraId="2BA83C07" w14:textId="77777777" w:rsidR="00A66E1F" w:rsidRPr="007E303D" w:rsidRDefault="00A66E1F" w:rsidP="00A66E1F">
      <w:pPr>
        <w:shd w:val="clear" w:color="auto" w:fill="FFFFFF"/>
        <w:tabs>
          <w:tab w:val="left" w:pos="9497"/>
        </w:tabs>
        <w:spacing w:after="0" w:line="20" w:lineRule="atLeast"/>
        <w:ind w:right="-1"/>
        <w:rPr>
          <w:rFonts w:eastAsia="Times New Roman" w:cs="Tahoma"/>
          <w:b/>
          <w:bCs/>
          <w:sz w:val="16"/>
          <w:szCs w:val="14"/>
          <w:lang w:eastAsia="pl-PL"/>
        </w:rPr>
      </w:pPr>
    </w:p>
    <w:p w14:paraId="226CBF40" w14:textId="6B109308" w:rsidR="00A66E1F" w:rsidRPr="005C6ECD" w:rsidRDefault="005C6ECD" w:rsidP="005C6ECD">
      <w:pPr>
        <w:pStyle w:val="Nagwek2"/>
      </w:pPr>
      <w:r w:rsidRPr="008F0FBF">
        <w:sym w:font="Times New Roman" w:char="00A7"/>
      </w:r>
      <w:r w:rsidRPr="000114FD">
        <w:t xml:space="preserve"> </w:t>
      </w:r>
      <w:r>
        <w:t>12</w:t>
      </w:r>
      <w:r w:rsidRPr="000114FD">
        <w:br/>
      </w:r>
      <w:r>
        <w:t>ODSTĄPIENIE OD UMOWY</w:t>
      </w:r>
    </w:p>
    <w:p w14:paraId="42DF2BDA" w14:textId="1E3826C3" w:rsidR="005C6ECD" w:rsidRDefault="00A66E1F" w:rsidP="00550A99">
      <w:pPr>
        <w:pStyle w:val="Akapitzlist"/>
        <w:numPr>
          <w:ilvl w:val="0"/>
          <w:numId w:val="42"/>
        </w:numPr>
      </w:pPr>
      <w:r w:rsidRPr="005C6ECD">
        <w:t>Do dnia podpisania przez Strony protokołu odbioru końcowego Zamawiającemu przysługuje prawo odstąpienia od umowy w następujących okolicznościach:</w:t>
      </w:r>
    </w:p>
    <w:p w14:paraId="5024E611" w14:textId="71D39A0B" w:rsidR="005C6ECD" w:rsidRPr="00442AFE" w:rsidRDefault="00A66E1F" w:rsidP="00550A99">
      <w:pPr>
        <w:pStyle w:val="Akapitzlist"/>
        <w:numPr>
          <w:ilvl w:val="1"/>
          <w:numId w:val="5"/>
        </w:numPr>
        <w:rPr>
          <w:bCs/>
        </w:rPr>
      </w:pPr>
      <w:r w:rsidRPr="005C6ECD">
        <w:lastRenderedPageBreak/>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6BD5CDFD" w14:textId="3AB28B6C" w:rsidR="005C6ECD" w:rsidRPr="00442AFE" w:rsidRDefault="00A66E1F" w:rsidP="00550A99">
      <w:pPr>
        <w:pStyle w:val="Akapitzlist"/>
        <w:numPr>
          <w:ilvl w:val="1"/>
          <w:numId w:val="5"/>
        </w:numPr>
      </w:pPr>
      <w:r w:rsidRPr="005C6ECD">
        <w:t>zostanie wszczęte postępowanie sądowe, egzekucyjne lub inne postępowanie, w ocenie Zamawiającego mogące mieć negatywny wpływ na realizację przedmiotu umowy,</w:t>
      </w:r>
    </w:p>
    <w:p w14:paraId="1BBC6128" w14:textId="2E29DE00" w:rsidR="005C6ECD" w:rsidRPr="00442AFE" w:rsidRDefault="00A66E1F" w:rsidP="00550A99">
      <w:pPr>
        <w:pStyle w:val="Akapitzlist"/>
        <w:numPr>
          <w:ilvl w:val="1"/>
          <w:numId w:val="5"/>
        </w:numPr>
      </w:pPr>
      <w:r w:rsidRPr="005C6ECD">
        <w:t>jeżeli Wykonawca nie rozpoczął robót bez uzasadnionej przyczyny lub nie kontynuuje ich pomimo wezwania przez Zamawiającego złożonego na piśmie,</w:t>
      </w:r>
    </w:p>
    <w:p w14:paraId="103AE5F5" w14:textId="42ECCFC6" w:rsidR="005C6ECD" w:rsidRPr="00442AFE" w:rsidRDefault="00A66E1F" w:rsidP="00550A99">
      <w:pPr>
        <w:pStyle w:val="Akapitzlist"/>
        <w:numPr>
          <w:ilvl w:val="1"/>
          <w:numId w:val="5"/>
        </w:numPr>
      </w:pPr>
      <w:r w:rsidRPr="005C6ECD">
        <w:t xml:space="preserve">w sytuacji wskazanej </w:t>
      </w:r>
      <w:r w:rsidRPr="00FD42ED">
        <w:t xml:space="preserve">w </w:t>
      </w:r>
      <w:r w:rsidRPr="002230F8">
        <w:t xml:space="preserve">§ 5 ust. 23 </w:t>
      </w:r>
      <w:r w:rsidRPr="00FD42ED">
        <w:t xml:space="preserve">niniejszej </w:t>
      </w:r>
      <w:r w:rsidRPr="005C6ECD">
        <w:t>umowy,</w:t>
      </w:r>
    </w:p>
    <w:p w14:paraId="4C9167CD" w14:textId="2441EB28" w:rsidR="005C6ECD" w:rsidRPr="00442AFE" w:rsidRDefault="00A66E1F" w:rsidP="00550A99">
      <w:pPr>
        <w:pStyle w:val="Akapitzlist"/>
        <w:numPr>
          <w:ilvl w:val="1"/>
          <w:numId w:val="5"/>
        </w:numPr>
      </w:pPr>
      <w:r w:rsidRPr="005C6ECD">
        <w:t xml:space="preserve">zmniejszenia wielkości sumy ubezpieczenia od odpowiedzialności cywilnej z tytułu prowadzonej przez wykonawcę działalności, o której mowa w § 6 ust. 6 </w:t>
      </w:r>
      <w:r w:rsidR="00154C32">
        <w:t xml:space="preserve">niniejszej </w:t>
      </w:r>
      <w:r w:rsidRPr="005C6ECD">
        <w:t>umowy,</w:t>
      </w:r>
    </w:p>
    <w:p w14:paraId="6839D1F8" w14:textId="6CC621CC" w:rsidR="005C6ECD" w:rsidRPr="00442AFE" w:rsidRDefault="00A66E1F" w:rsidP="00550A99">
      <w:pPr>
        <w:pStyle w:val="Akapitzlist"/>
        <w:numPr>
          <w:ilvl w:val="1"/>
          <w:numId w:val="5"/>
        </w:numPr>
      </w:pPr>
      <w:r w:rsidRPr="005C6ECD">
        <w:t>w przypadku trzykrotnego naliczenia przez Zamawiającego kary umownej, o której mowa w § 10 ust. 1 pkt 10</w:t>
      </w:r>
      <w:r w:rsidR="00154C32">
        <w:t xml:space="preserve"> niniejszej</w:t>
      </w:r>
      <w:r w:rsidRPr="005C6ECD">
        <w:t xml:space="preserve"> umowy,</w:t>
      </w:r>
    </w:p>
    <w:p w14:paraId="1A6BB47B" w14:textId="4B2A66D9" w:rsidR="005C6ECD" w:rsidRPr="00442AFE" w:rsidRDefault="00A66E1F" w:rsidP="00550A99">
      <w:pPr>
        <w:pStyle w:val="Akapitzlist"/>
        <w:numPr>
          <w:ilvl w:val="1"/>
          <w:numId w:val="5"/>
        </w:numPr>
      </w:pPr>
      <w:r w:rsidRPr="005C6ECD">
        <w:t>w innych okolicznościach wskazanych w umowie.</w:t>
      </w:r>
    </w:p>
    <w:p w14:paraId="5C837AB3" w14:textId="7EC73204" w:rsidR="005C6ECD" w:rsidRPr="005C6ECD" w:rsidRDefault="00A66E1F" w:rsidP="00550A99">
      <w:pPr>
        <w:pStyle w:val="Akapitzlist"/>
        <w:rPr>
          <w:bCs/>
        </w:rPr>
      </w:pPr>
      <w:r w:rsidRPr="005C6ECD">
        <w:t>W przypadku odstąpienia od umowy, Wykonawcę obciążają następujące obowiązki szczegółowe:</w:t>
      </w:r>
    </w:p>
    <w:p w14:paraId="156D8EF9" w14:textId="09E2F68D" w:rsidR="00001BD5" w:rsidRPr="00426FFC" w:rsidRDefault="00A66E1F" w:rsidP="00550A99">
      <w:pPr>
        <w:pStyle w:val="Akapitzlist"/>
        <w:numPr>
          <w:ilvl w:val="1"/>
          <w:numId w:val="30"/>
        </w:numPr>
        <w:rPr>
          <w:bCs/>
        </w:rPr>
      </w:pPr>
      <w:r w:rsidRPr="005C6ECD">
        <w:t>w terminie 7 dni od daty odstąpienia od umowy Wykonawca przy udziale Zamawiającego (inspektora nadzoru) sporządzi szczegółowy protokół inwentaryzacji robót wg stanu na dzień odstąpienia,</w:t>
      </w:r>
    </w:p>
    <w:p w14:paraId="00D8A7D1" w14:textId="408BBA30" w:rsidR="005C6ECD" w:rsidRPr="005C6ECD" w:rsidRDefault="00A66E1F" w:rsidP="00550A99">
      <w:pPr>
        <w:pStyle w:val="Akapitzlist"/>
        <w:numPr>
          <w:ilvl w:val="1"/>
          <w:numId w:val="30"/>
        </w:numPr>
        <w:rPr>
          <w:bCs/>
        </w:rPr>
      </w:pPr>
      <w:r w:rsidRPr="005C6ECD">
        <w:t>Wykonawca zabezpieczy przerwane roboty w zakresie obustronnie uzgodnionym,</w:t>
      </w:r>
    </w:p>
    <w:p w14:paraId="6EC1E0B1" w14:textId="59DEEF42" w:rsidR="005C6ECD" w:rsidRPr="005C6ECD" w:rsidRDefault="00A66E1F" w:rsidP="00550A99">
      <w:pPr>
        <w:pStyle w:val="Akapitzlist"/>
        <w:numPr>
          <w:ilvl w:val="1"/>
          <w:numId w:val="30"/>
        </w:numPr>
        <w:rPr>
          <w:bCs/>
        </w:rPr>
      </w:pPr>
      <w:r w:rsidRPr="005C6ECD">
        <w:t xml:space="preserve">Wykonawca sporządzi wykaz materiałów i urządzeń, które nie mogą być wykorzystane przez Wykonawcę do realizacji innych robót, nie objętych umową, jeżeli </w:t>
      </w:r>
      <w:r w:rsidR="005C6ECD">
        <w:t xml:space="preserve">odstąpienie od umowy nastąpiło </w:t>
      </w:r>
      <w:r w:rsidRPr="005C6ECD">
        <w:t>z przyczyn niezależnych od niego,</w:t>
      </w:r>
    </w:p>
    <w:p w14:paraId="13E6172C" w14:textId="64D1FE57" w:rsidR="005C6ECD" w:rsidRPr="00EA326D" w:rsidRDefault="00A66E1F" w:rsidP="00550A99">
      <w:pPr>
        <w:pStyle w:val="Akapitzlist"/>
        <w:rPr>
          <w:bCs/>
        </w:rPr>
      </w:pPr>
      <w:r w:rsidRPr="005C6ECD">
        <w:t xml:space="preserve">Wykonawca zgłosi do dokonania przez Zamawiającego odbioru robót przerwanych oraz </w:t>
      </w:r>
      <w:r w:rsidRPr="00EA326D">
        <w:rPr>
          <w:spacing w:val="-1"/>
        </w:rPr>
        <w:t>robót zabezpieczających. Zamawiający w zakresie obustronnie uzgodnionym dokona:</w:t>
      </w:r>
    </w:p>
    <w:p w14:paraId="685FE191" w14:textId="58E31C63" w:rsidR="005C6ECD" w:rsidRPr="005C6ECD" w:rsidRDefault="00A66E1F" w:rsidP="00550A99">
      <w:pPr>
        <w:pStyle w:val="Akapitzlist"/>
        <w:numPr>
          <w:ilvl w:val="1"/>
          <w:numId w:val="4"/>
        </w:numPr>
        <w:rPr>
          <w:bCs/>
        </w:rPr>
      </w:pPr>
      <w:r w:rsidRPr="005C6ECD">
        <w:t>inwentaryzacji i odbioru w/w robót oraz zapłaty wynagrodzenia za roboty, które zostały należycie wykonane od dnia podpisania umowy do dnia odstąpienia,</w:t>
      </w:r>
    </w:p>
    <w:p w14:paraId="5FD6DD62" w14:textId="5130DB32" w:rsidR="00A66E1F" w:rsidRPr="005C6ECD" w:rsidRDefault="00A66E1F" w:rsidP="00550A99">
      <w:pPr>
        <w:pStyle w:val="Akapitzlist"/>
        <w:numPr>
          <w:ilvl w:val="1"/>
          <w:numId w:val="4"/>
        </w:numPr>
        <w:rPr>
          <w:bCs/>
        </w:rPr>
      </w:pPr>
      <w:r w:rsidRPr="005C6ECD">
        <w:t>przyjęcia od Wykonawcy pod swój dozór terenu robót.</w:t>
      </w:r>
    </w:p>
    <w:p w14:paraId="428FB1C4" w14:textId="139134D6" w:rsidR="005C6ECD" w:rsidRDefault="00A66E1F" w:rsidP="00550A99">
      <w:pPr>
        <w:pStyle w:val="Akapitzlist"/>
      </w:pPr>
      <w:r w:rsidRPr="005C6ECD">
        <w:t>Odstąpienie od umowy powinno nastąpić w formie pisemnej pod rygorem nieważności w terminie</w:t>
      </w:r>
      <w:r w:rsidR="005C6ECD">
        <w:t xml:space="preserve"> </w:t>
      </w:r>
      <w:r w:rsidRPr="00294782">
        <w:t>10 dni od dnia powzięcia przez stronę odstępującą wiedzy o zdarzeniu będącym podstawą odstąpienia jeżeli z umowy nie wynika inny termin i powinno zawierać uzasadnienie.</w:t>
      </w:r>
    </w:p>
    <w:p w14:paraId="49810C64" w14:textId="556A63AC" w:rsidR="005C6ECD" w:rsidRDefault="00A66E1F" w:rsidP="00550A99">
      <w:pPr>
        <w:pStyle w:val="Akapitzlist"/>
      </w:pPr>
      <w:r w:rsidRPr="005C6ECD">
        <w:t>W przypadku odstąpienia od umowy przez Zamawiającego lub Wykonawcę, Wykonawca wyda Zamawiającemu: dziennik robót, uzgodnienia, protokoły prób, badań i sprawdzeń, atesty i certyfikaty na wbudowane materiały i urządzenia itd.</w:t>
      </w:r>
    </w:p>
    <w:p w14:paraId="4313D0E5" w14:textId="77777777" w:rsidR="005C6ECD" w:rsidRDefault="00A66E1F" w:rsidP="00550A99">
      <w:pPr>
        <w:pStyle w:val="Akapitzlist"/>
      </w:pPr>
      <w:r w:rsidRPr="005C6ECD">
        <w:t xml:space="preserve">Zamawiający zapłaci Wykonawcy wynagrodzenie za roboty wykonane do dnia rozwiązania umowy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43434F9B" w14:textId="6A41B6C2" w:rsidR="00A66E1F" w:rsidRPr="005C6ECD" w:rsidRDefault="00A66E1F" w:rsidP="00550A99">
      <w:pPr>
        <w:pStyle w:val="Akapitzlist"/>
      </w:pPr>
      <w:r w:rsidRPr="005C6ECD">
        <w:lastRenderedPageBreak/>
        <w:t>Wszelkie inne uzasadnione koszty związane z odstąpieniem od Umowy ponosi Strona, która jest winna odstąpienia od Umowy.</w:t>
      </w:r>
    </w:p>
    <w:p w14:paraId="0851BC96" w14:textId="77777777" w:rsidR="00A66E1F" w:rsidRPr="007E303D" w:rsidRDefault="00A66E1F" w:rsidP="00A66E1F">
      <w:pPr>
        <w:shd w:val="clear" w:color="auto" w:fill="FFFFFF"/>
        <w:tabs>
          <w:tab w:val="left" w:pos="9497"/>
        </w:tabs>
        <w:spacing w:after="0" w:line="20" w:lineRule="atLeast"/>
        <w:ind w:left="284" w:right="-1" w:hanging="284"/>
        <w:jc w:val="center"/>
        <w:rPr>
          <w:rFonts w:eastAsia="Times New Roman" w:cs="Tahoma"/>
          <w:b/>
          <w:bCs/>
          <w:sz w:val="16"/>
          <w:szCs w:val="14"/>
          <w:lang w:eastAsia="pl-PL"/>
        </w:rPr>
      </w:pPr>
    </w:p>
    <w:p w14:paraId="7EA5A2C0" w14:textId="0489B398" w:rsidR="00A66E1F" w:rsidRPr="005C6ECD" w:rsidRDefault="005C6ECD" w:rsidP="005C6ECD">
      <w:pPr>
        <w:pStyle w:val="Nagwek2"/>
      </w:pPr>
      <w:r w:rsidRPr="008F0FBF">
        <w:sym w:font="Times New Roman" w:char="00A7"/>
      </w:r>
      <w:r w:rsidRPr="000114FD">
        <w:t xml:space="preserve"> </w:t>
      </w:r>
      <w:r>
        <w:t>13</w:t>
      </w:r>
      <w:r w:rsidRPr="000114FD">
        <w:br/>
      </w:r>
      <w:r>
        <w:t>ZAWIADOMIENIA</w:t>
      </w:r>
    </w:p>
    <w:p w14:paraId="1725C557" w14:textId="77777777" w:rsidR="005C6ECD" w:rsidRDefault="00A66E1F" w:rsidP="00550A99">
      <w:pPr>
        <w:pStyle w:val="Akapitzlist"/>
        <w:numPr>
          <w:ilvl w:val="0"/>
          <w:numId w:val="7"/>
        </w:numPr>
      </w:pPr>
      <w:r w:rsidRPr="005C6ECD">
        <w:t>Wszelkie zawiadomienia, korespondencja oraz dokumentacja przekazywana w związku z niniejszą umową między stronami będzie sporządzana na piśmie i podpisana przez stronę zawiadamiającą. Zawiadomienia mogą być przesyłane pocztą elektroniczną, faksem, doręczane osobiście, przesyłane kurierem lub listem poleconym, chyba że w umowie wskazano inaczej.</w:t>
      </w:r>
    </w:p>
    <w:p w14:paraId="40D26187" w14:textId="1F1047A4" w:rsidR="00A66E1F" w:rsidRPr="005C6ECD" w:rsidRDefault="00A66E1F" w:rsidP="00550A99">
      <w:pPr>
        <w:pStyle w:val="Akapitzlist"/>
        <w:numPr>
          <w:ilvl w:val="0"/>
          <w:numId w:val="7"/>
        </w:numPr>
      </w:pPr>
      <w:r w:rsidRPr="005C6ECD">
        <w:t>Zawiadomienia będą wysyłane na adresy i numery telefaksów podane przez strony. Każda ze stron zobowiązana jest do informowania drugiej strony o każdej zmianie miejsca zamieszkania, siedziby, adresu poczty elektronicznej lub numeru faksu. Jeżeli strona nie powiadomiła o zmianie miejsca zamieszkania, siedziby, adresu poczty elektronicznej lub numeru faksu, zawiadomienia wysłane na ostatni znany adres zamieszkania, siedziby, poczty  elektronicznej lub numer faksu, strony uznają za doręczone.</w:t>
      </w:r>
    </w:p>
    <w:p w14:paraId="61F444EB" w14:textId="08A20A89" w:rsidR="00A66E1F" w:rsidRPr="00294782" w:rsidRDefault="00A66E1F" w:rsidP="00950A95">
      <w:pPr>
        <w:shd w:val="clear" w:color="auto" w:fill="FFFFFF"/>
        <w:spacing w:after="0" w:line="20" w:lineRule="atLeast"/>
        <w:jc w:val="both"/>
        <w:rPr>
          <w:rFonts w:eastAsia="Times New Roman" w:cs="Tahoma"/>
          <w:lang w:eastAsia="pl-PL"/>
        </w:rPr>
      </w:pPr>
    </w:p>
    <w:p w14:paraId="484B8B5F" w14:textId="02CA0B90" w:rsidR="00A66E1F" w:rsidRPr="005C6ECD" w:rsidRDefault="005C6ECD" w:rsidP="005C6ECD">
      <w:pPr>
        <w:pStyle w:val="Nagwek2"/>
      </w:pPr>
      <w:r w:rsidRPr="008F0FBF">
        <w:sym w:font="Times New Roman" w:char="00A7"/>
      </w:r>
      <w:r w:rsidRPr="000114FD">
        <w:t xml:space="preserve"> </w:t>
      </w:r>
      <w:r>
        <w:t>14</w:t>
      </w:r>
      <w:r w:rsidRPr="000114FD">
        <w:br/>
      </w:r>
      <w:r>
        <w:t>POSTANOWIENIA KOŃCOWE</w:t>
      </w:r>
    </w:p>
    <w:p w14:paraId="7E78A3BB" w14:textId="77777777" w:rsidR="0042094A" w:rsidRPr="00790537" w:rsidRDefault="0042094A" w:rsidP="00550A99">
      <w:pPr>
        <w:pStyle w:val="Akapitzlist"/>
        <w:numPr>
          <w:ilvl w:val="0"/>
          <w:numId w:val="9"/>
        </w:numPr>
        <w:rPr>
          <w:rFonts w:eastAsiaTheme="minorHAnsi"/>
        </w:rPr>
      </w:pPr>
      <w:r w:rsidRPr="00790537">
        <w:rPr>
          <w:rFonts w:eastAsiaTheme="minorHAnsi"/>
        </w:rPr>
        <w:t xml:space="preserve">Przedstawicielem Zamawiającego upoważnionym do kontaktów z Wykonawcą jest: </w:t>
      </w:r>
    </w:p>
    <w:p w14:paraId="08C41556" w14:textId="551B3057" w:rsidR="005C6ECD" w:rsidRDefault="00902ABB" w:rsidP="005C6ECD">
      <w:pPr>
        <w:ind w:left="426"/>
        <w:contextualSpacing/>
        <w:jc w:val="both"/>
      </w:pPr>
      <w:r>
        <w:t>Pan</w:t>
      </w:r>
      <w:r w:rsidR="00DB7162">
        <w:t>i</w:t>
      </w:r>
      <w:r>
        <w:t xml:space="preserve"> </w:t>
      </w:r>
      <w:r w:rsidR="00DB7162">
        <w:t>Marta Adamska</w:t>
      </w:r>
      <w:r>
        <w:t xml:space="preserve"> </w:t>
      </w:r>
      <w:r>
        <w:tab/>
      </w:r>
      <w:r w:rsidR="0042094A" w:rsidRPr="00294782">
        <w:t>e-mail:</w:t>
      </w:r>
      <w:r>
        <w:t xml:space="preserve"> </w:t>
      </w:r>
      <w:r w:rsidR="00500848">
        <w:t>m.adamska@lubicz.pl</w:t>
      </w:r>
      <w:r>
        <w:tab/>
      </w:r>
      <w:r w:rsidR="0042094A" w:rsidRPr="00294782">
        <w:t xml:space="preserve"> </w:t>
      </w:r>
      <w:r>
        <w:tab/>
      </w:r>
      <w:r w:rsidR="0042094A" w:rsidRPr="00294782">
        <w:t xml:space="preserve">tel.: </w:t>
      </w:r>
      <w:r w:rsidR="00500848">
        <w:t>(56) 621-21-98</w:t>
      </w:r>
    </w:p>
    <w:p w14:paraId="30B11A6E" w14:textId="3EC4165F" w:rsidR="00902ABB" w:rsidRDefault="00902ABB" w:rsidP="005C6ECD">
      <w:pPr>
        <w:ind w:left="426"/>
        <w:contextualSpacing/>
        <w:jc w:val="both"/>
      </w:pPr>
      <w:r>
        <w:t>Pani Dorota Pruszyńska</w:t>
      </w:r>
      <w:r>
        <w:tab/>
        <w:t xml:space="preserve">e-mail: </w:t>
      </w:r>
      <w:r w:rsidR="00500848">
        <w:t>d.pruszynska@lubicz.pl</w:t>
      </w:r>
      <w:r>
        <w:tab/>
      </w:r>
      <w:r w:rsidR="006C2DBF">
        <w:tab/>
      </w:r>
      <w:r>
        <w:t>tel.:</w:t>
      </w:r>
      <w:r w:rsidR="00500848">
        <w:t xml:space="preserve"> (56) 621-21-13</w:t>
      </w:r>
    </w:p>
    <w:p w14:paraId="3DAFF4CE" w14:textId="2ABBC1C6" w:rsidR="00550A99" w:rsidRDefault="00550A99" w:rsidP="005C6ECD">
      <w:pPr>
        <w:ind w:left="426"/>
        <w:contextualSpacing/>
        <w:jc w:val="both"/>
      </w:pPr>
      <w:r>
        <w:rPr>
          <w:rFonts w:cs="Times New Roman"/>
          <w:szCs w:val="24"/>
        </w:rPr>
        <w:t>Ww. osoby są uprawnione do podpisywania protokołów odbioru oraz do wydawania poleceń związanych z realizacją niniejszej Umowy</w:t>
      </w:r>
    </w:p>
    <w:p w14:paraId="0B258B4B" w14:textId="65733458" w:rsidR="0042094A" w:rsidRPr="005C6ECD" w:rsidRDefault="0042094A" w:rsidP="00550A99">
      <w:pPr>
        <w:pStyle w:val="Akapitzlist"/>
        <w:numPr>
          <w:ilvl w:val="0"/>
          <w:numId w:val="9"/>
        </w:numPr>
        <w:rPr>
          <w:rFonts w:eastAsiaTheme="minorHAnsi"/>
        </w:rPr>
      </w:pPr>
      <w:r w:rsidRPr="005C6ECD">
        <w:rPr>
          <w:rFonts w:eastAsiaTheme="minorHAnsi"/>
        </w:rPr>
        <w:t xml:space="preserve">Przedstawicielem  Wykonawcy  upoważnionym  do kontaktów  z  Zamawiającym  jest: </w:t>
      </w:r>
    </w:p>
    <w:p w14:paraId="47D8B051" w14:textId="7D1501BB" w:rsidR="008B2209" w:rsidRPr="005464E1" w:rsidRDefault="008B2209" w:rsidP="008B2209">
      <w:pPr>
        <w:ind w:left="426"/>
        <w:contextualSpacing/>
        <w:jc w:val="both"/>
        <w:rPr>
          <w:lang w:val="en-US"/>
        </w:rPr>
      </w:pPr>
      <w:r w:rsidRPr="005464E1">
        <w:rPr>
          <w:lang w:val="en-US"/>
        </w:rPr>
        <w:t xml:space="preserve">Pan/i </w:t>
      </w:r>
      <w:r w:rsidR="002364DF" w:rsidRPr="005464E1">
        <w:rPr>
          <w:lang w:val="en-US"/>
        </w:rPr>
        <w:t>………………..</w:t>
      </w:r>
      <w:r w:rsidRPr="005464E1">
        <w:rPr>
          <w:lang w:val="en-US"/>
        </w:rPr>
        <w:tab/>
        <w:t>e-mail:</w:t>
      </w:r>
      <w:r w:rsidR="002364DF" w:rsidRPr="005464E1">
        <w:rPr>
          <w:lang w:val="en-US"/>
        </w:rPr>
        <w:t>…………………</w:t>
      </w:r>
      <w:r w:rsidRPr="005464E1">
        <w:rPr>
          <w:lang w:val="en-US"/>
        </w:rPr>
        <w:tab/>
      </w:r>
      <w:r w:rsidRPr="005464E1">
        <w:rPr>
          <w:lang w:val="en-US"/>
        </w:rPr>
        <w:tab/>
        <w:t xml:space="preserve">tel.: </w:t>
      </w:r>
      <w:r w:rsidR="002364DF" w:rsidRPr="005464E1">
        <w:rPr>
          <w:lang w:val="en-US"/>
        </w:rPr>
        <w:t>…………………..</w:t>
      </w:r>
      <w:r w:rsidRPr="005464E1">
        <w:rPr>
          <w:lang w:val="en-US"/>
        </w:rPr>
        <w:t xml:space="preserve"> </w:t>
      </w:r>
    </w:p>
    <w:p w14:paraId="0FEF2254" w14:textId="77777777" w:rsidR="005C6ECD" w:rsidRPr="00790537" w:rsidRDefault="0042094A" w:rsidP="00550A99">
      <w:pPr>
        <w:pStyle w:val="Akapitzlist"/>
        <w:numPr>
          <w:ilvl w:val="0"/>
          <w:numId w:val="9"/>
        </w:numPr>
        <w:rPr>
          <w:rFonts w:eastAsiaTheme="minorHAnsi"/>
        </w:rPr>
      </w:pPr>
      <w:r w:rsidRPr="00790537">
        <w:rPr>
          <w:rFonts w:eastAsiaTheme="minorHAnsi"/>
        </w:rPr>
        <w:t>Strony zobowiązują się do niezwłocznego, wzajemnego, pisemnego powiadamiania się przesyłką poleconą, o zmianach określonych w niniejszej Umowie nazw, adresów, osób wskazanych w ust. 1 i 2 bez konieczności sporządzania aneksu do niniejszej Umowy. Korespondencję przesłaną na adresy wskazane w niniejszej Umowy, każda ze Stron uzna za prawidłowo doręczoną, w przypadku nie powiadomienia drugiej Strony o zmianie swego adresu.</w:t>
      </w:r>
    </w:p>
    <w:p w14:paraId="2F264247" w14:textId="20CB53AA" w:rsidR="005C6ECD" w:rsidRPr="00790537" w:rsidRDefault="0042094A" w:rsidP="00550A99">
      <w:pPr>
        <w:pStyle w:val="Akapitzlist"/>
        <w:numPr>
          <w:ilvl w:val="0"/>
          <w:numId w:val="9"/>
        </w:numPr>
        <w:rPr>
          <w:rFonts w:eastAsiaTheme="minorHAnsi"/>
        </w:rPr>
      </w:pPr>
      <w:r w:rsidRPr="00294782">
        <w:t>Wykonawca zobowiązuje się do przekazania ze swoje</w:t>
      </w:r>
      <w:r w:rsidR="00902ABB">
        <w:t>j</w:t>
      </w:r>
      <w:r w:rsidRPr="00294782">
        <w:t xml:space="preserve"> strony osobie wymienionej w ust. 2 obowiązek informacyjny Zamawiającego jako Administratora danych osobowych, który stanowi załącznik nr </w:t>
      </w:r>
      <w:r w:rsidR="001501D1">
        <w:t>3</w:t>
      </w:r>
      <w:r w:rsidRPr="00294782">
        <w:t xml:space="preserve"> do niniejszej Umowy.</w:t>
      </w:r>
      <w:r w:rsidR="00122A62">
        <w:t xml:space="preserve"> Ponadto Wykonawca zobowiąże podwykonawców do przekazania obowiązku informacyjnego, o którym mowa powyżej </w:t>
      </w:r>
      <w:r w:rsidR="00434BB1">
        <w:t>osobom zaangażowanym</w:t>
      </w:r>
      <w:r w:rsidR="004365D3">
        <w:t xml:space="preserve"> w realizację Przedmiotu Umowy. </w:t>
      </w:r>
    </w:p>
    <w:p w14:paraId="029FED19" w14:textId="69C971EF" w:rsidR="0042094A" w:rsidRPr="00790537" w:rsidRDefault="0042094A" w:rsidP="00550A99">
      <w:pPr>
        <w:pStyle w:val="Akapitzlist"/>
        <w:numPr>
          <w:ilvl w:val="0"/>
          <w:numId w:val="9"/>
        </w:numPr>
        <w:rPr>
          <w:rFonts w:eastAsiaTheme="minorHAnsi"/>
        </w:rPr>
      </w:pPr>
      <w:r w:rsidRPr="00790537">
        <w:rPr>
          <w:rFonts w:eastAsiaTheme="minorHAnsi"/>
        </w:rPr>
        <w:t xml:space="preserve">Wszelkie oświadczenia, uzgodnienia, powiadomienia, żądania Stron będą sporządzane w języku polskim i będą doręczane listem poleconym, kurierem lub osobiście na adresy Stron wskazane w komparycji Umowy, z zastrzeżeniem, że Strony mogą także doręczać oświadczenia, uzgodnienia, powiadomienia, żądania pocztą elektroniczną ze skutkiem na dzień wysłania poczty e-mail pod warunkiem, że zostanie ona wysłana do godziny 15.00 czasu polskiego w dniu roboczym (dni tygodnia od poniedziałku do piątku z wyjątkiem </w:t>
      </w:r>
      <w:r w:rsidRPr="00790537">
        <w:rPr>
          <w:rFonts w:eastAsiaTheme="minorHAnsi"/>
        </w:rPr>
        <w:lastRenderedPageBreak/>
        <w:t xml:space="preserve">dni ustawowo wolnych od pracy) i potwierdzona listem poleconym nadanym najpóźniej następnego dnia roboczego.     </w:t>
      </w:r>
    </w:p>
    <w:p w14:paraId="0A7417C9" w14:textId="77777777" w:rsidR="005C6ECD" w:rsidRPr="00790537" w:rsidRDefault="005C6ECD" w:rsidP="00550A99">
      <w:pPr>
        <w:pStyle w:val="Akapitzlist"/>
        <w:numPr>
          <w:ilvl w:val="0"/>
          <w:numId w:val="9"/>
        </w:numPr>
        <w:rPr>
          <w:spacing w:val="-1"/>
        </w:rPr>
      </w:pPr>
      <w:r w:rsidRPr="005C6ECD">
        <w:t>W sprawach nieuregulowanych niniejszą umową stosuje się przepisy Kodeksu Cywilnego, Ustawy oraz ustawy Prawo budowlane i przepisów wykonawczych.</w:t>
      </w:r>
    </w:p>
    <w:p w14:paraId="6739C573" w14:textId="77777777" w:rsidR="005C6ECD" w:rsidRPr="00790537" w:rsidRDefault="005C6ECD" w:rsidP="00550A99">
      <w:pPr>
        <w:pStyle w:val="Akapitzlist"/>
        <w:numPr>
          <w:ilvl w:val="0"/>
          <w:numId w:val="9"/>
        </w:numPr>
        <w:rPr>
          <w:spacing w:val="-1"/>
        </w:rPr>
      </w:pPr>
      <w:r w:rsidRPr="005C6ECD">
        <w:t>Wszystkie spory wynikające z wykonania niniejszej umowy, które nie zostaną rozstrzygnięte na drodze pozasądowej, będą rozstrzygane przez sąd powszechny właściwy dla siedziby Zamawiającego.</w:t>
      </w:r>
    </w:p>
    <w:p w14:paraId="153339B3" w14:textId="0D904C1F" w:rsidR="005C6ECD" w:rsidRDefault="005C6ECD" w:rsidP="00550A99">
      <w:pPr>
        <w:pStyle w:val="Akapitzlist"/>
        <w:numPr>
          <w:ilvl w:val="0"/>
          <w:numId w:val="9"/>
        </w:numPr>
      </w:pPr>
      <w:r w:rsidRPr="005C6ECD">
        <w:t xml:space="preserve">Umowę niniejszą sporządzono w </w:t>
      </w:r>
      <w:r w:rsidR="00902ABB">
        <w:t>trzech</w:t>
      </w:r>
      <w:r w:rsidR="00902ABB" w:rsidRPr="005C6ECD">
        <w:t xml:space="preserve"> </w:t>
      </w:r>
      <w:r w:rsidRPr="005C6ECD">
        <w:t xml:space="preserve">jednobrzmiących egzemplarzach, </w:t>
      </w:r>
      <w:r w:rsidR="00902ABB">
        <w:t>dwa</w:t>
      </w:r>
      <w:r w:rsidRPr="005C6ECD">
        <w:t xml:space="preserve"> dla </w:t>
      </w:r>
      <w:r w:rsidR="00902ABB">
        <w:t>Zamawiającego i jeden dla Wykonawcy</w:t>
      </w:r>
      <w:r w:rsidRPr="005C6ECD">
        <w:t>.</w:t>
      </w:r>
    </w:p>
    <w:p w14:paraId="73C4E7B2" w14:textId="77777777" w:rsidR="00442AFE" w:rsidRPr="005C6ECD" w:rsidRDefault="00442AFE" w:rsidP="00130357">
      <w:pPr>
        <w:ind w:left="426"/>
      </w:pPr>
    </w:p>
    <w:p w14:paraId="421405E7" w14:textId="1C3E0CD2" w:rsidR="005C6ECD" w:rsidRPr="005C6ECD" w:rsidRDefault="005C6ECD" w:rsidP="005C6ECD">
      <w:pPr>
        <w:pStyle w:val="Nagwek2"/>
      </w:pPr>
      <w:r w:rsidRPr="008F0FBF">
        <w:sym w:font="Times New Roman" w:char="00A7"/>
      </w:r>
      <w:r w:rsidRPr="000114FD">
        <w:t xml:space="preserve"> </w:t>
      </w:r>
      <w:r>
        <w:t>15</w:t>
      </w:r>
      <w:r w:rsidRPr="000114FD">
        <w:br/>
      </w:r>
      <w:r>
        <w:t>ZAŁĄCZNIKI</w:t>
      </w:r>
    </w:p>
    <w:p w14:paraId="7F385866" w14:textId="77777777" w:rsidR="005C6ECD" w:rsidRDefault="00A66E1F" w:rsidP="005C6ECD">
      <w:pPr>
        <w:widowControl w:val="0"/>
        <w:shd w:val="clear" w:color="auto" w:fill="FFFFFF"/>
        <w:autoSpaceDE w:val="0"/>
        <w:autoSpaceDN w:val="0"/>
        <w:adjustRightInd w:val="0"/>
        <w:spacing w:after="0" w:line="20" w:lineRule="atLeast"/>
        <w:jc w:val="both"/>
        <w:rPr>
          <w:rFonts w:eastAsia="Times New Roman" w:cs="Tahoma"/>
          <w:lang w:eastAsia="pl-PL"/>
        </w:rPr>
      </w:pPr>
      <w:r w:rsidRPr="00294782">
        <w:rPr>
          <w:rFonts w:eastAsia="Times New Roman" w:cs="Tahoma"/>
          <w:lang w:eastAsia="pl-PL"/>
        </w:rPr>
        <w:t>Załączniki do umowy stanowią jej integralną część. Integralnymi załącznikami niniejszej umowy są w szczególności:</w:t>
      </w:r>
    </w:p>
    <w:p w14:paraId="4711AD0F" w14:textId="3369DE5F" w:rsidR="005A2EA8" w:rsidRDefault="002364DF" w:rsidP="00550A99">
      <w:pPr>
        <w:pStyle w:val="Akapitzlist"/>
        <w:numPr>
          <w:ilvl w:val="0"/>
          <w:numId w:val="20"/>
        </w:numPr>
      </w:pPr>
      <w:r>
        <w:t>Oferta Wykonawcy</w:t>
      </w:r>
    </w:p>
    <w:p w14:paraId="0744DAEE" w14:textId="6EFC8D15" w:rsidR="005C6ECD" w:rsidRDefault="007E303D" w:rsidP="00550A99">
      <w:pPr>
        <w:pStyle w:val="Akapitzlist"/>
        <w:numPr>
          <w:ilvl w:val="0"/>
          <w:numId w:val="20"/>
        </w:numPr>
      </w:pPr>
      <w:r>
        <w:t>O</w:t>
      </w:r>
      <w:r w:rsidR="00A66E1F" w:rsidRPr="005C6ECD">
        <w:t>świadczenie Podwykonawcy lub dalszego Podwykonawcy,</w:t>
      </w:r>
    </w:p>
    <w:p w14:paraId="59D7B66F" w14:textId="543DBE0E" w:rsidR="00902ABB" w:rsidRDefault="00902ABB" w:rsidP="00550A99">
      <w:pPr>
        <w:pStyle w:val="Akapitzlist"/>
        <w:numPr>
          <w:ilvl w:val="0"/>
          <w:numId w:val="20"/>
        </w:numPr>
      </w:pPr>
      <w:r>
        <w:t>Informacja RODO</w:t>
      </w:r>
      <w:r w:rsidR="005A2EA8">
        <w:t>,</w:t>
      </w:r>
    </w:p>
    <w:p w14:paraId="5D6EDA89" w14:textId="2E90CC9A" w:rsidR="00277A59" w:rsidRDefault="00277A59" w:rsidP="00550A99">
      <w:pPr>
        <w:pStyle w:val="Akapitzlist"/>
        <w:numPr>
          <w:ilvl w:val="0"/>
          <w:numId w:val="20"/>
        </w:numPr>
      </w:pPr>
      <w:r>
        <w:t xml:space="preserve">Protokół </w:t>
      </w:r>
      <w:r w:rsidR="002364DF">
        <w:t xml:space="preserve">końcowy </w:t>
      </w:r>
      <w:r>
        <w:t>odbioru robót</w:t>
      </w:r>
    </w:p>
    <w:p w14:paraId="55AC905C" w14:textId="307B0FC8" w:rsidR="007E303D" w:rsidRDefault="007E303D" w:rsidP="00550A99">
      <w:pPr>
        <w:pStyle w:val="Akapitzlist"/>
        <w:numPr>
          <w:ilvl w:val="0"/>
          <w:numId w:val="20"/>
        </w:numPr>
      </w:pPr>
      <w:r>
        <w:t>Kopia aktualnej polisy</w:t>
      </w:r>
      <w:r w:rsidR="00DB7162">
        <w:t xml:space="preserve"> Wykonawcy</w:t>
      </w:r>
      <w:r w:rsidR="005A2EA8">
        <w:t>,</w:t>
      </w:r>
    </w:p>
    <w:p w14:paraId="1FCD2802" w14:textId="700DFE6A" w:rsidR="00B91A25" w:rsidRPr="005C6ECD" w:rsidRDefault="002364DF" w:rsidP="00550A99">
      <w:pPr>
        <w:pStyle w:val="Akapitzlist"/>
        <w:numPr>
          <w:ilvl w:val="0"/>
          <w:numId w:val="20"/>
        </w:numPr>
      </w:pPr>
      <w:r>
        <w:t>Dokumentacja placu zabaw</w:t>
      </w:r>
    </w:p>
    <w:p w14:paraId="7B05195F" w14:textId="77777777" w:rsidR="00A66E1F" w:rsidRPr="00294782" w:rsidRDefault="00A66E1F" w:rsidP="00A66E1F">
      <w:pPr>
        <w:shd w:val="clear" w:color="auto" w:fill="FFFFFF"/>
        <w:spacing w:after="0" w:line="20" w:lineRule="atLeast"/>
        <w:ind w:left="284" w:hanging="284"/>
        <w:jc w:val="both"/>
        <w:rPr>
          <w:rFonts w:eastAsia="Times New Roman" w:cs="Tahoma"/>
          <w:lang w:eastAsia="pl-PL"/>
        </w:rPr>
      </w:pPr>
    </w:p>
    <w:p w14:paraId="0DAB504B" w14:textId="77777777" w:rsidR="00A66E1F" w:rsidRPr="00294782" w:rsidRDefault="00A66E1F" w:rsidP="00A66E1F">
      <w:pPr>
        <w:spacing w:before="120" w:after="0" w:line="276" w:lineRule="auto"/>
        <w:ind w:left="426"/>
        <w:jc w:val="both"/>
        <w:rPr>
          <w:rFonts w:eastAsia="Times New Roman" w:cs="Tahoma"/>
          <w:lang w:eastAsia="pl-PL"/>
        </w:rPr>
      </w:pPr>
      <w:r w:rsidRPr="00294782">
        <w:rPr>
          <w:rFonts w:eastAsia="Times New Roman" w:cs="Tahoma"/>
          <w:spacing w:val="-3"/>
          <w:lang w:eastAsia="pl-PL"/>
        </w:rPr>
        <w:t xml:space="preserve">     </w:t>
      </w:r>
      <w:r w:rsidRPr="00294782">
        <w:rPr>
          <w:rFonts w:eastAsia="Times New Roman" w:cs="Tahoma"/>
          <w:b/>
          <w:spacing w:val="-3"/>
          <w:lang w:eastAsia="pl-PL"/>
        </w:rPr>
        <w:t>ZAMAWIAJĄCY</w:t>
      </w:r>
      <w:r w:rsidRPr="00294782">
        <w:rPr>
          <w:rFonts w:eastAsia="Times New Roman" w:cs="Tahoma"/>
          <w:b/>
          <w:lang w:eastAsia="pl-PL"/>
        </w:rPr>
        <w:tab/>
      </w:r>
      <w:r w:rsidRPr="00294782">
        <w:rPr>
          <w:rFonts w:eastAsia="Times New Roman" w:cs="Tahoma"/>
          <w:b/>
          <w:lang w:eastAsia="pl-PL"/>
        </w:rPr>
        <w:tab/>
        <w:t xml:space="preserve">        </w:t>
      </w:r>
      <w:r w:rsidRPr="00294782">
        <w:rPr>
          <w:rFonts w:eastAsia="Times New Roman" w:cs="Tahoma"/>
          <w:b/>
          <w:lang w:eastAsia="pl-PL"/>
        </w:rPr>
        <w:tab/>
        <w:t xml:space="preserve">      </w:t>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spacing w:val="-1"/>
          <w:lang w:eastAsia="pl-PL"/>
        </w:rPr>
        <w:t>WYKONAWCA</w:t>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lang w:eastAsia="pl-PL"/>
        </w:rPr>
        <w:tab/>
        <w:t xml:space="preserve">  </w:t>
      </w:r>
    </w:p>
    <w:p w14:paraId="67FAF4A2" w14:textId="7B25DE8C" w:rsidR="00F4384D" w:rsidRDefault="00F4384D"/>
    <w:p w14:paraId="76D7A183" w14:textId="1CCC0312" w:rsidR="00DB7162" w:rsidRDefault="00DB7162"/>
    <w:p w14:paraId="599E930B" w14:textId="337BEE1B" w:rsidR="006833BA" w:rsidRDefault="006833BA"/>
    <w:p w14:paraId="346A44DF" w14:textId="6BE0E84A" w:rsidR="006833BA" w:rsidRDefault="006833BA"/>
    <w:p w14:paraId="2E3C5173" w14:textId="5B0D7846" w:rsidR="006833BA" w:rsidRDefault="006833BA"/>
    <w:p w14:paraId="2ECC0AEB" w14:textId="64CBAC04" w:rsidR="006833BA" w:rsidRDefault="006833BA"/>
    <w:p w14:paraId="7492FCB4" w14:textId="45F56AC5" w:rsidR="006833BA" w:rsidRDefault="006833BA"/>
    <w:p w14:paraId="1824A7D5" w14:textId="77777777" w:rsidR="00730D12" w:rsidRDefault="00730D12"/>
    <w:p w14:paraId="35C9B52A" w14:textId="77777777" w:rsidR="00730D12" w:rsidRDefault="00730D12"/>
    <w:p w14:paraId="77F67099" w14:textId="77777777" w:rsidR="00730D12" w:rsidRDefault="00730D12"/>
    <w:p w14:paraId="61582381" w14:textId="77777777" w:rsidR="001501D1" w:rsidRDefault="001501D1"/>
    <w:p w14:paraId="5B82E75E" w14:textId="77777777" w:rsidR="001501D1" w:rsidRDefault="001501D1"/>
    <w:p w14:paraId="476DCF89" w14:textId="77777777" w:rsidR="001501D1" w:rsidRDefault="001501D1"/>
    <w:p w14:paraId="6B5DF534" w14:textId="77777777" w:rsidR="001501D1" w:rsidRDefault="001501D1"/>
    <w:p w14:paraId="7F850DFD" w14:textId="1F719164" w:rsidR="000A540E" w:rsidRDefault="001501D1" w:rsidP="001501D1">
      <w:pPr>
        <w:tabs>
          <w:tab w:val="left" w:pos="0"/>
          <w:tab w:val="left" w:pos="9070"/>
        </w:tabs>
        <w:jc w:val="right"/>
      </w:pPr>
      <w:bookmarkStart w:id="6" w:name="_Hlk74033341"/>
      <w:r>
        <w:lastRenderedPageBreak/>
        <w:t>Załąc</w:t>
      </w:r>
      <w:r w:rsidR="000A540E">
        <w:t xml:space="preserve">znik nr </w:t>
      </w:r>
      <w:r>
        <w:t xml:space="preserve">1 </w:t>
      </w:r>
      <w:r w:rsidR="000A540E">
        <w:t>do umowy nr INW.272</w:t>
      </w:r>
      <w:bookmarkEnd w:id="6"/>
      <w:r w:rsidR="002364DF">
        <w:t>……………</w:t>
      </w:r>
    </w:p>
    <w:p w14:paraId="1C7CB092" w14:textId="0E86CD85" w:rsidR="009A15FB" w:rsidRDefault="009A15FB" w:rsidP="001501D1">
      <w:pPr>
        <w:tabs>
          <w:tab w:val="left" w:pos="0"/>
          <w:tab w:val="left" w:pos="9070"/>
        </w:tabs>
        <w:jc w:val="right"/>
      </w:pPr>
    </w:p>
    <w:p w14:paraId="4D83551A" w14:textId="648732FE" w:rsidR="009A15FB" w:rsidRDefault="009A15FB" w:rsidP="001501D1">
      <w:pPr>
        <w:tabs>
          <w:tab w:val="left" w:pos="0"/>
          <w:tab w:val="left" w:pos="9070"/>
        </w:tabs>
        <w:jc w:val="right"/>
      </w:pPr>
    </w:p>
    <w:p w14:paraId="24856CBD" w14:textId="31BC25A6" w:rsidR="009A15FB" w:rsidRDefault="009A15FB" w:rsidP="001501D1">
      <w:pPr>
        <w:tabs>
          <w:tab w:val="left" w:pos="0"/>
          <w:tab w:val="left" w:pos="9070"/>
        </w:tabs>
        <w:jc w:val="right"/>
      </w:pPr>
    </w:p>
    <w:p w14:paraId="31A00B07" w14:textId="77777777" w:rsidR="009A15FB" w:rsidRDefault="009A15FB" w:rsidP="001501D1">
      <w:pPr>
        <w:tabs>
          <w:tab w:val="left" w:pos="0"/>
          <w:tab w:val="left" w:pos="9070"/>
        </w:tabs>
        <w:jc w:val="right"/>
      </w:pPr>
    </w:p>
    <w:p w14:paraId="533630B8" w14:textId="19FD0FF3" w:rsidR="009A15FB" w:rsidRDefault="009A15FB" w:rsidP="001501D1">
      <w:pPr>
        <w:tabs>
          <w:tab w:val="left" w:pos="0"/>
          <w:tab w:val="left" w:pos="9070"/>
        </w:tabs>
        <w:jc w:val="right"/>
      </w:pPr>
    </w:p>
    <w:p w14:paraId="65391094" w14:textId="1C598B10" w:rsidR="009A15FB" w:rsidRDefault="009A15FB" w:rsidP="001501D1">
      <w:pPr>
        <w:tabs>
          <w:tab w:val="left" w:pos="0"/>
          <w:tab w:val="left" w:pos="9070"/>
        </w:tabs>
        <w:jc w:val="right"/>
      </w:pPr>
    </w:p>
    <w:p w14:paraId="16BA7AD1" w14:textId="77777777" w:rsidR="009A15FB" w:rsidRDefault="009A15FB" w:rsidP="001501D1">
      <w:pPr>
        <w:tabs>
          <w:tab w:val="left" w:pos="0"/>
          <w:tab w:val="left" w:pos="9070"/>
        </w:tabs>
        <w:jc w:val="right"/>
      </w:pPr>
    </w:p>
    <w:p w14:paraId="1119B0A4" w14:textId="77777777" w:rsidR="009A15FB" w:rsidRDefault="009A15FB" w:rsidP="001501D1">
      <w:pPr>
        <w:tabs>
          <w:tab w:val="left" w:pos="0"/>
          <w:tab w:val="left" w:pos="9070"/>
        </w:tabs>
        <w:jc w:val="right"/>
      </w:pPr>
    </w:p>
    <w:p w14:paraId="3FA27D7F" w14:textId="401D41B8" w:rsidR="009A15FB" w:rsidRDefault="009A15FB" w:rsidP="001501D1">
      <w:pPr>
        <w:tabs>
          <w:tab w:val="left" w:pos="0"/>
          <w:tab w:val="left" w:pos="9070"/>
        </w:tabs>
        <w:jc w:val="right"/>
        <w:rPr>
          <w:noProof/>
        </w:rPr>
      </w:pPr>
    </w:p>
    <w:p w14:paraId="67913338" w14:textId="77777777" w:rsidR="002364DF" w:rsidRDefault="002364DF" w:rsidP="001501D1">
      <w:pPr>
        <w:tabs>
          <w:tab w:val="left" w:pos="0"/>
          <w:tab w:val="left" w:pos="9070"/>
        </w:tabs>
        <w:jc w:val="right"/>
        <w:rPr>
          <w:noProof/>
        </w:rPr>
      </w:pPr>
    </w:p>
    <w:p w14:paraId="5096E6C8" w14:textId="77777777" w:rsidR="002364DF" w:rsidRDefault="002364DF" w:rsidP="001501D1">
      <w:pPr>
        <w:tabs>
          <w:tab w:val="left" w:pos="0"/>
          <w:tab w:val="left" w:pos="9070"/>
        </w:tabs>
        <w:jc w:val="right"/>
        <w:rPr>
          <w:noProof/>
        </w:rPr>
      </w:pPr>
    </w:p>
    <w:p w14:paraId="1F89DE23" w14:textId="77777777" w:rsidR="002364DF" w:rsidRDefault="002364DF" w:rsidP="001501D1">
      <w:pPr>
        <w:tabs>
          <w:tab w:val="left" w:pos="0"/>
          <w:tab w:val="left" w:pos="9070"/>
        </w:tabs>
        <w:jc w:val="right"/>
        <w:rPr>
          <w:noProof/>
        </w:rPr>
      </w:pPr>
    </w:p>
    <w:p w14:paraId="48AA6179" w14:textId="77777777" w:rsidR="002364DF" w:rsidRDefault="002364DF" w:rsidP="001501D1">
      <w:pPr>
        <w:tabs>
          <w:tab w:val="left" w:pos="0"/>
          <w:tab w:val="left" w:pos="9070"/>
        </w:tabs>
        <w:jc w:val="right"/>
        <w:rPr>
          <w:noProof/>
        </w:rPr>
      </w:pPr>
    </w:p>
    <w:p w14:paraId="45007C8F" w14:textId="77777777" w:rsidR="002364DF" w:rsidRDefault="002364DF" w:rsidP="001501D1">
      <w:pPr>
        <w:tabs>
          <w:tab w:val="left" w:pos="0"/>
          <w:tab w:val="left" w:pos="9070"/>
        </w:tabs>
        <w:jc w:val="right"/>
        <w:rPr>
          <w:noProof/>
        </w:rPr>
      </w:pPr>
    </w:p>
    <w:p w14:paraId="17F9D65F" w14:textId="77777777" w:rsidR="002364DF" w:rsidRDefault="002364DF" w:rsidP="001501D1">
      <w:pPr>
        <w:tabs>
          <w:tab w:val="left" w:pos="0"/>
          <w:tab w:val="left" w:pos="9070"/>
        </w:tabs>
        <w:jc w:val="right"/>
        <w:rPr>
          <w:noProof/>
        </w:rPr>
      </w:pPr>
    </w:p>
    <w:p w14:paraId="64AAC86C" w14:textId="77777777" w:rsidR="002364DF" w:rsidRDefault="002364DF" w:rsidP="001501D1">
      <w:pPr>
        <w:tabs>
          <w:tab w:val="left" w:pos="0"/>
          <w:tab w:val="left" w:pos="9070"/>
        </w:tabs>
        <w:jc w:val="right"/>
        <w:rPr>
          <w:noProof/>
        </w:rPr>
      </w:pPr>
    </w:p>
    <w:p w14:paraId="20CFBC9B" w14:textId="77777777" w:rsidR="002364DF" w:rsidRDefault="002364DF" w:rsidP="001501D1">
      <w:pPr>
        <w:tabs>
          <w:tab w:val="left" w:pos="0"/>
          <w:tab w:val="left" w:pos="9070"/>
        </w:tabs>
        <w:jc w:val="right"/>
        <w:rPr>
          <w:noProof/>
        </w:rPr>
      </w:pPr>
    </w:p>
    <w:p w14:paraId="3152656F" w14:textId="77777777" w:rsidR="002364DF" w:rsidRDefault="002364DF" w:rsidP="001501D1">
      <w:pPr>
        <w:tabs>
          <w:tab w:val="left" w:pos="0"/>
          <w:tab w:val="left" w:pos="9070"/>
        </w:tabs>
        <w:jc w:val="right"/>
        <w:rPr>
          <w:noProof/>
        </w:rPr>
      </w:pPr>
    </w:p>
    <w:p w14:paraId="3D2604EF" w14:textId="77777777" w:rsidR="002364DF" w:rsidRDefault="002364DF" w:rsidP="001501D1">
      <w:pPr>
        <w:tabs>
          <w:tab w:val="left" w:pos="0"/>
          <w:tab w:val="left" w:pos="9070"/>
        </w:tabs>
        <w:jc w:val="right"/>
        <w:rPr>
          <w:noProof/>
        </w:rPr>
      </w:pPr>
    </w:p>
    <w:p w14:paraId="41B295E6" w14:textId="77777777" w:rsidR="002364DF" w:rsidRDefault="002364DF" w:rsidP="001501D1">
      <w:pPr>
        <w:tabs>
          <w:tab w:val="left" w:pos="0"/>
          <w:tab w:val="left" w:pos="9070"/>
        </w:tabs>
        <w:jc w:val="right"/>
        <w:rPr>
          <w:noProof/>
        </w:rPr>
      </w:pPr>
    </w:p>
    <w:p w14:paraId="1B284BBE" w14:textId="77777777" w:rsidR="002364DF" w:rsidRDefault="002364DF" w:rsidP="001501D1">
      <w:pPr>
        <w:tabs>
          <w:tab w:val="left" w:pos="0"/>
          <w:tab w:val="left" w:pos="9070"/>
        </w:tabs>
        <w:jc w:val="right"/>
        <w:rPr>
          <w:noProof/>
        </w:rPr>
      </w:pPr>
    </w:p>
    <w:p w14:paraId="1FA13C84" w14:textId="77777777" w:rsidR="002364DF" w:rsidRDefault="002364DF" w:rsidP="001501D1">
      <w:pPr>
        <w:tabs>
          <w:tab w:val="left" w:pos="0"/>
          <w:tab w:val="left" w:pos="9070"/>
        </w:tabs>
        <w:jc w:val="right"/>
        <w:rPr>
          <w:noProof/>
        </w:rPr>
      </w:pPr>
    </w:p>
    <w:p w14:paraId="7C80062E" w14:textId="77777777" w:rsidR="00730D12" w:rsidRDefault="00730D12" w:rsidP="001501D1">
      <w:pPr>
        <w:tabs>
          <w:tab w:val="left" w:pos="0"/>
          <w:tab w:val="left" w:pos="9070"/>
        </w:tabs>
        <w:jc w:val="right"/>
        <w:rPr>
          <w:noProof/>
        </w:rPr>
      </w:pPr>
    </w:p>
    <w:p w14:paraId="6C3B0B2E" w14:textId="77777777" w:rsidR="002364DF" w:rsidRDefault="002364DF" w:rsidP="001501D1">
      <w:pPr>
        <w:tabs>
          <w:tab w:val="left" w:pos="0"/>
          <w:tab w:val="left" w:pos="9070"/>
        </w:tabs>
        <w:jc w:val="right"/>
        <w:rPr>
          <w:noProof/>
        </w:rPr>
      </w:pPr>
    </w:p>
    <w:p w14:paraId="2AAE25EA" w14:textId="77777777" w:rsidR="002364DF" w:rsidRDefault="002364DF" w:rsidP="001501D1">
      <w:pPr>
        <w:tabs>
          <w:tab w:val="left" w:pos="0"/>
          <w:tab w:val="left" w:pos="9070"/>
        </w:tabs>
        <w:jc w:val="right"/>
        <w:rPr>
          <w:noProof/>
        </w:rPr>
      </w:pPr>
    </w:p>
    <w:p w14:paraId="43277600" w14:textId="77777777" w:rsidR="002364DF" w:rsidRDefault="002364DF" w:rsidP="001501D1">
      <w:pPr>
        <w:tabs>
          <w:tab w:val="left" w:pos="0"/>
          <w:tab w:val="left" w:pos="9070"/>
        </w:tabs>
        <w:jc w:val="right"/>
        <w:rPr>
          <w:noProof/>
        </w:rPr>
      </w:pPr>
    </w:p>
    <w:p w14:paraId="3EB9F2AC" w14:textId="77777777" w:rsidR="002364DF" w:rsidRDefault="002364DF" w:rsidP="001501D1">
      <w:pPr>
        <w:tabs>
          <w:tab w:val="left" w:pos="0"/>
          <w:tab w:val="left" w:pos="9070"/>
        </w:tabs>
        <w:jc w:val="right"/>
        <w:rPr>
          <w:noProof/>
        </w:rPr>
      </w:pPr>
    </w:p>
    <w:p w14:paraId="493FA730" w14:textId="77777777" w:rsidR="002364DF" w:rsidRDefault="002364DF" w:rsidP="001501D1">
      <w:pPr>
        <w:tabs>
          <w:tab w:val="left" w:pos="0"/>
          <w:tab w:val="left" w:pos="9070"/>
        </w:tabs>
        <w:jc w:val="right"/>
        <w:rPr>
          <w:noProof/>
        </w:rPr>
      </w:pPr>
    </w:p>
    <w:p w14:paraId="0404A1F4" w14:textId="77777777" w:rsidR="002364DF" w:rsidRDefault="002364DF" w:rsidP="001501D1">
      <w:pPr>
        <w:tabs>
          <w:tab w:val="left" w:pos="0"/>
          <w:tab w:val="left" w:pos="9070"/>
        </w:tabs>
        <w:jc w:val="right"/>
        <w:rPr>
          <w:noProof/>
        </w:rPr>
      </w:pPr>
    </w:p>
    <w:p w14:paraId="7DAB2C46" w14:textId="77777777" w:rsidR="002364DF" w:rsidRDefault="002364DF" w:rsidP="001501D1">
      <w:pPr>
        <w:tabs>
          <w:tab w:val="left" w:pos="0"/>
          <w:tab w:val="left" w:pos="9070"/>
        </w:tabs>
        <w:jc w:val="right"/>
        <w:rPr>
          <w:noProof/>
        </w:rPr>
      </w:pPr>
    </w:p>
    <w:p w14:paraId="1A7D88E9" w14:textId="3D5E9B34" w:rsidR="001501D1" w:rsidRDefault="001501D1" w:rsidP="001501D1">
      <w:pPr>
        <w:tabs>
          <w:tab w:val="left" w:pos="0"/>
          <w:tab w:val="left" w:pos="9070"/>
        </w:tabs>
        <w:jc w:val="right"/>
      </w:pPr>
      <w:r w:rsidRPr="001501D1">
        <w:lastRenderedPageBreak/>
        <w:t>Załącznik nr 2 do umowy nr INW.272</w:t>
      </w:r>
      <w:r w:rsidR="002364DF">
        <w:t>………………</w:t>
      </w:r>
    </w:p>
    <w:p w14:paraId="1423649A" w14:textId="77777777" w:rsidR="001501D1" w:rsidRDefault="001501D1" w:rsidP="001501D1">
      <w:pPr>
        <w:tabs>
          <w:tab w:val="left" w:pos="0"/>
          <w:tab w:val="left" w:pos="9070"/>
        </w:tabs>
        <w:jc w:val="right"/>
      </w:pPr>
    </w:p>
    <w:p w14:paraId="2E76A24A" w14:textId="77777777" w:rsidR="000A540E" w:rsidRDefault="000A540E" w:rsidP="000A540E">
      <w:pPr>
        <w:tabs>
          <w:tab w:val="left" w:pos="0"/>
          <w:tab w:val="left" w:pos="6237"/>
        </w:tabs>
        <w:jc w:val="right"/>
      </w:pPr>
      <w:r>
        <w:t xml:space="preserve"> …………… dnia ……………………..</w:t>
      </w:r>
    </w:p>
    <w:p w14:paraId="183CC2A2" w14:textId="77777777" w:rsidR="000A540E" w:rsidRDefault="000A540E" w:rsidP="000A540E">
      <w:pPr>
        <w:tabs>
          <w:tab w:val="left" w:pos="0"/>
          <w:tab w:val="left" w:pos="5812"/>
        </w:tabs>
      </w:pPr>
      <w:r>
        <w:t xml:space="preserve">                                              </w:t>
      </w:r>
      <w:r>
        <w:tab/>
      </w:r>
      <w:r>
        <w:tab/>
      </w:r>
    </w:p>
    <w:p w14:paraId="6E037AD8" w14:textId="6810E239" w:rsidR="000A540E" w:rsidRDefault="000A540E" w:rsidP="000A540E">
      <w:pPr>
        <w:tabs>
          <w:tab w:val="left" w:pos="5103"/>
          <w:tab w:val="left" w:pos="5245"/>
        </w:tabs>
        <w:spacing w:after="0"/>
        <w:jc w:val="both"/>
        <w:rPr>
          <w:b/>
        </w:rPr>
      </w:pPr>
      <w:r w:rsidRPr="00464014">
        <w:rPr>
          <w:b/>
        </w:rPr>
        <w:t xml:space="preserve">                                                                      </w:t>
      </w:r>
      <w:r>
        <w:rPr>
          <w:b/>
        </w:rPr>
        <w:t xml:space="preserve">               Gmina Lubicz </w:t>
      </w:r>
    </w:p>
    <w:p w14:paraId="168CA0F0" w14:textId="6A3942C0" w:rsidR="000A540E" w:rsidRDefault="000A540E" w:rsidP="000A540E">
      <w:pPr>
        <w:tabs>
          <w:tab w:val="left" w:pos="5103"/>
          <w:tab w:val="left" w:pos="5245"/>
        </w:tabs>
        <w:spacing w:after="0"/>
        <w:jc w:val="both"/>
        <w:rPr>
          <w:b/>
        </w:rPr>
      </w:pPr>
      <w:r>
        <w:rPr>
          <w:b/>
        </w:rPr>
        <w:tab/>
      </w:r>
      <w:r w:rsidR="00426FFC">
        <w:rPr>
          <w:b/>
        </w:rPr>
        <w:t>u</w:t>
      </w:r>
      <w:r>
        <w:rPr>
          <w:b/>
        </w:rPr>
        <w:t xml:space="preserve">l. Toruńska 21 </w:t>
      </w:r>
    </w:p>
    <w:p w14:paraId="2C06E364" w14:textId="77777777" w:rsidR="000A540E" w:rsidRDefault="000A540E" w:rsidP="000A540E">
      <w:pPr>
        <w:tabs>
          <w:tab w:val="left" w:pos="5103"/>
          <w:tab w:val="left" w:pos="5245"/>
        </w:tabs>
        <w:spacing w:after="0"/>
        <w:jc w:val="both"/>
      </w:pPr>
      <w:r>
        <w:rPr>
          <w:b/>
        </w:rPr>
        <w:tab/>
        <w:t xml:space="preserve">87-162 Lubicz </w:t>
      </w:r>
    </w:p>
    <w:p w14:paraId="1F4E42C1" w14:textId="77777777" w:rsidR="000A540E" w:rsidRPr="00767CC9" w:rsidRDefault="000A540E" w:rsidP="000A540E">
      <w:pPr>
        <w:spacing w:after="0"/>
        <w:rPr>
          <w:b/>
        </w:rPr>
      </w:pPr>
    </w:p>
    <w:p w14:paraId="1863AE46" w14:textId="77777777" w:rsidR="000A540E" w:rsidRPr="00767CC9" w:rsidRDefault="000A540E" w:rsidP="000A540E">
      <w:pPr>
        <w:jc w:val="center"/>
        <w:rPr>
          <w:b/>
        </w:rPr>
      </w:pPr>
      <w:r w:rsidRPr="00767CC9">
        <w:rPr>
          <w:b/>
        </w:rPr>
        <w:t>Oświadczenie</w:t>
      </w:r>
      <w:r>
        <w:rPr>
          <w:b/>
        </w:rPr>
        <w:t xml:space="preserve"> podwykonawcy*</w:t>
      </w:r>
    </w:p>
    <w:p w14:paraId="432163D5" w14:textId="77777777" w:rsidR="000A540E" w:rsidRDefault="000A540E" w:rsidP="000A540E">
      <w:r>
        <w:t xml:space="preserve">Działając w imieniu ………………………………………………………. (pełna nazwa podwykonawcy), ul. ……………………………………., NIP ………………… oświadczam: </w:t>
      </w:r>
    </w:p>
    <w:p w14:paraId="72FFC941" w14:textId="77777777" w:rsidR="000A540E" w:rsidRDefault="000A540E" w:rsidP="00550A99">
      <w:pPr>
        <w:pStyle w:val="Akapitzlist"/>
        <w:numPr>
          <w:ilvl w:val="0"/>
          <w:numId w:val="24"/>
        </w:numPr>
      </w:pPr>
      <w:r>
        <w:t>jako Podwykonawca zadania „</w:t>
      </w:r>
      <w:r w:rsidRPr="002B462D">
        <w:t>Urządzenie przestrzeni publicznej w Lubiczu Górnym na potrzeby rewitalizacji społecznej. Etap II</w:t>
      </w:r>
      <w:r>
        <w:t>” w szczególności robót …………………………………………………………………….………../dostawcą** ………………………………./usługodawcą**………………………….. i łączy mnie z ………………………. (Wykonawcą) umowa z dnia ………….. r. nr ………….. Umowa ta nie została zmieniona/została zmieniona aneksem nr ……. z dnia ………....</w:t>
      </w:r>
    </w:p>
    <w:p w14:paraId="59D8AB83" w14:textId="77777777" w:rsidR="000A540E" w:rsidRDefault="000A540E" w:rsidP="00550A99">
      <w:pPr>
        <w:pStyle w:val="Akapitzlist"/>
        <w:numPr>
          <w:ilvl w:val="0"/>
          <w:numId w:val="24"/>
        </w:numPr>
      </w:pPr>
      <w:r>
        <w:t>zgodnie z umową, o której mowa w pkt 1, wynagrodzenie umowne dla Podwykonawcy wynosi ……..…… zł  (…………..….. zł netto plus …….. podatek VAT),  w tym wynagrodzenie zafakturowane na dzień składania niniejszego oświadczenia wynosi łącznie …………………zł (…….. zł netto plus …….. podatek VAT); podatnikiem podatku VAT jest ………………………….. .  Z tej kwoty:</w:t>
      </w:r>
    </w:p>
    <w:p w14:paraId="6838A5D1" w14:textId="77777777" w:rsidR="000A540E" w:rsidRDefault="000A540E" w:rsidP="00550A99">
      <w:pPr>
        <w:pStyle w:val="Akapitzlist"/>
        <w:numPr>
          <w:ilvl w:val="1"/>
          <w:numId w:val="24"/>
        </w:numPr>
      </w:pPr>
      <w:r>
        <w:t>Wykonawca zapłacił Podwykonawcy:</w:t>
      </w:r>
    </w:p>
    <w:p w14:paraId="603E2BF9" w14:textId="77777777" w:rsidR="000A540E" w:rsidRDefault="000A540E" w:rsidP="00550A99">
      <w:pPr>
        <w:pStyle w:val="Akapitzlist"/>
        <w:numPr>
          <w:ilvl w:val="2"/>
          <w:numId w:val="24"/>
        </w:numPr>
      </w:pPr>
      <w:r>
        <w:t xml:space="preserve">na podstawie faktury …………………..kwotę ........... zł w dniu ………….. </w:t>
      </w:r>
    </w:p>
    <w:p w14:paraId="4C29E29F" w14:textId="77777777" w:rsidR="000A540E" w:rsidRDefault="000A540E" w:rsidP="00550A99">
      <w:pPr>
        <w:pStyle w:val="Akapitzlist"/>
        <w:numPr>
          <w:ilvl w:val="2"/>
          <w:numId w:val="24"/>
        </w:numPr>
      </w:pPr>
      <w:r>
        <w:t xml:space="preserve">na podstawie faktury …………………..kwotę ........... zł w dniu ………….. </w:t>
      </w:r>
    </w:p>
    <w:p w14:paraId="7DE7CE91" w14:textId="77777777" w:rsidR="000A540E" w:rsidRDefault="000A540E" w:rsidP="00550A99">
      <w:pPr>
        <w:pStyle w:val="Akapitzlist"/>
        <w:numPr>
          <w:ilvl w:val="2"/>
          <w:numId w:val="24"/>
        </w:numPr>
      </w:pPr>
      <w:r>
        <w:t xml:space="preserve">na podstawie faktury …………………..kwotę  ........... zł w dniu ………….. </w:t>
      </w:r>
    </w:p>
    <w:p w14:paraId="40EC8497" w14:textId="77777777" w:rsidR="000A540E" w:rsidRDefault="000A540E" w:rsidP="00550A99">
      <w:pPr>
        <w:pStyle w:val="Akapitzlist"/>
        <w:numPr>
          <w:ilvl w:val="1"/>
          <w:numId w:val="24"/>
        </w:numPr>
      </w:pPr>
      <w:r>
        <w:t>pozostała do zapłaty między Wykonawcą a Podwykonawcą kwota ………………… zł, z tego kwota ……………………………zł jest wymagalna (termin zapłaty upłynął ………………………………..……) natomiast kwota ………….………. jest niewymagalna (termin płatności to  ………………………………………. …………)</w:t>
      </w:r>
    </w:p>
    <w:p w14:paraId="4CA76EB2" w14:textId="77777777" w:rsidR="000A540E" w:rsidRDefault="000A540E" w:rsidP="00550A99">
      <w:pPr>
        <w:pStyle w:val="Akapitzlist"/>
        <w:numPr>
          <w:ilvl w:val="1"/>
          <w:numId w:val="24"/>
        </w:numPr>
      </w:pPr>
      <w:r>
        <w:t>(ewentualnie) kwota …………..…… zł jest sporna między Wykonawcą a Podwykonawcą i kwota ta jest należna zdaniem Podwykonawcy na podstawie …………………………i przysługuje z tytułu …………………………… ………………………..</w:t>
      </w:r>
    </w:p>
    <w:p w14:paraId="4E4E7456" w14:textId="77777777" w:rsidR="000A540E" w:rsidRDefault="000A540E" w:rsidP="00550A99">
      <w:pPr>
        <w:pStyle w:val="Akapitzlist"/>
        <w:numPr>
          <w:ilvl w:val="1"/>
          <w:numId w:val="24"/>
        </w:numPr>
      </w:pPr>
      <w:r>
        <w:t xml:space="preserve">wynagrodzenie obejmujące roboty/dostawy/usługi wykonane i niezafakturowane na  dzień składania niniejszego oświadczenia wynosi łącznie …………………zł (…….. zł netto plus …….. podatek VAT); </w:t>
      </w:r>
    </w:p>
    <w:p w14:paraId="32D1E0A2" w14:textId="77777777" w:rsidR="000A540E" w:rsidRDefault="000A540E" w:rsidP="00550A99">
      <w:pPr>
        <w:pStyle w:val="Akapitzlist"/>
        <w:numPr>
          <w:ilvl w:val="0"/>
          <w:numId w:val="24"/>
        </w:numPr>
      </w:pPr>
      <w:r>
        <w:t>odnośnie faktów przedstawionych w pkt 2 przedkładam wszystkie dokumenty w odpisach  w tym w szczególności:</w:t>
      </w:r>
    </w:p>
    <w:p w14:paraId="38A37514" w14:textId="77777777" w:rsidR="000A540E" w:rsidRDefault="000A540E" w:rsidP="00550A99">
      <w:pPr>
        <w:pStyle w:val="Akapitzlist"/>
        <w:numPr>
          <w:ilvl w:val="1"/>
          <w:numId w:val="24"/>
        </w:numPr>
      </w:pPr>
      <w:r>
        <w:t>Faktury nr…………………i ………………</w:t>
      </w:r>
    </w:p>
    <w:p w14:paraId="71CF4C04" w14:textId="77777777" w:rsidR="000A540E" w:rsidRDefault="000A540E" w:rsidP="00550A99">
      <w:pPr>
        <w:pStyle w:val="Akapitzlist"/>
        <w:numPr>
          <w:ilvl w:val="1"/>
          <w:numId w:val="24"/>
        </w:numPr>
      </w:pPr>
      <w:r>
        <w:t xml:space="preserve">Protokoły odbioru z dnia ………………i z dnia …………   i …………..    .            </w:t>
      </w:r>
    </w:p>
    <w:p w14:paraId="38A427CB" w14:textId="77777777" w:rsidR="000A540E" w:rsidRDefault="000A540E" w:rsidP="00550A99">
      <w:pPr>
        <w:pStyle w:val="Akapitzlist"/>
        <w:numPr>
          <w:ilvl w:val="1"/>
          <w:numId w:val="24"/>
        </w:numPr>
      </w:pPr>
      <w:r>
        <w:t xml:space="preserve">oświadczenia dalszego podwykonawcy  z dnia ………… i ………………. potwierdzające </w:t>
      </w:r>
      <w:r>
        <w:lastRenderedPageBreak/>
        <w:t xml:space="preserve">otrzymanie wymagalnych należności  z wyszczególnieniem co najmniej należności, nr faktury, terminu wymagalności, terminu otrzymania zapłaty.  </w:t>
      </w:r>
    </w:p>
    <w:p w14:paraId="0C9777C8" w14:textId="77777777" w:rsidR="000A540E" w:rsidRDefault="000A540E" w:rsidP="00550A99">
      <w:pPr>
        <w:pStyle w:val="Akapitzlist"/>
        <w:numPr>
          <w:ilvl w:val="1"/>
          <w:numId w:val="24"/>
        </w:numPr>
      </w:pPr>
      <w:r>
        <w:t>(inny ewentualny dowód zapłaty wymagalnych należności dla podwykonawców / dalszych podwykonawców)……………………………………………</w:t>
      </w:r>
    </w:p>
    <w:p w14:paraId="29DAEFC0" w14:textId="77777777" w:rsidR="000A540E" w:rsidRDefault="000A540E" w:rsidP="000A540E">
      <w:r w:rsidRPr="002141F5">
        <w:t>Potwierdzam stan faktyczny i prawny</w:t>
      </w:r>
      <w:r>
        <w:t xml:space="preserve">                                  </w:t>
      </w:r>
      <w:r>
        <w:tab/>
      </w:r>
      <w:r>
        <w:tab/>
      </w:r>
      <w:r>
        <w:tab/>
      </w:r>
      <w:r>
        <w:tab/>
      </w:r>
    </w:p>
    <w:p w14:paraId="4F2C6626" w14:textId="77777777" w:rsidR="000A540E" w:rsidRDefault="000A540E" w:rsidP="000A540E"/>
    <w:p w14:paraId="7557B1FE" w14:textId="77777777" w:rsidR="000A540E" w:rsidRDefault="000A540E" w:rsidP="000A540E">
      <w:r>
        <w:t xml:space="preserve">  Podwykonawca………………………</w:t>
      </w:r>
      <w:r>
        <w:tab/>
        <w:t xml:space="preserve">        Wykonawca…………………………………</w:t>
      </w:r>
    </w:p>
    <w:p w14:paraId="40545695" w14:textId="77777777" w:rsidR="000A540E" w:rsidRDefault="000A540E" w:rsidP="000A540E"/>
    <w:p w14:paraId="7E8A6EF6" w14:textId="77777777" w:rsidR="000A540E" w:rsidRDefault="000A540E" w:rsidP="000A540E"/>
    <w:p w14:paraId="1FCFD598" w14:textId="77777777" w:rsidR="000A540E" w:rsidRDefault="000A540E" w:rsidP="000A540E"/>
    <w:p w14:paraId="0341F65F" w14:textId="77777777" w:rsidR="000A540E" w:rsidRPr="00921751" w:rsidRDefault="000A540E" w:rsidP="000A540E">
      <w:pPr>
        <w:tabs>
          <w:tab w:val="left" w:pos="5387"/>
        </w:tabs>
        <w:jc w:val="both"/>
        <w:rPr>
          <w:rFonts w:cs="Arial"/>
          <w:sz w:val="20"/>
          <w:szCs w:val="20"/>
        </w:rPr>
      </w:pPr>
      <w:r>
        <w:rPr>
          <w:rFonts w:cs="Arial"/>
          <w:sz w:val="20"/>
          <w:szCs w:val="20"/>
        </w:rPr>
        <w:t xml:space="preserve">       </w:t>
      </w:r>
      <w:r w:rsidRPr="00921751">
        <w:rPr>
          <w:rFonts w:cs="Arial"/>
          <w:sz w:val="20"/>
          <w:szCs w:val="20"/>
        </w:rPr>
        <w:t xml:space="preserve">/pieczęć imienna, pieczęć firmy, podpis/ </w:t>
      </w:r>
      <w:r w:rsidRPr="00921751">
        <w:rPr>
          <w:rFonts w:cs="Arial"/>
          <w:sz w:val="20"/>
          <w:szCs w:val="20"/>
        </w:rPr>
        <w:tab/>
        <w:t>/pieczęć imienna, pieczęć firmy, podpis/</w:t>
      </w:r>
    </w:p>
    <w:p w14:paraId="14955F4D" w14:textId="77777777" w:rsidR="000A540E" w:rsidRDefault="000A540E" w:rsidP="000A540E"/>
    <w:p w14:paraId="4175B6B6" w14:textId="77777777" w:rsidR="000A540E" w:rsidRDefault="000A540E" w:rsidP="000A540E"/>
    <w:p w14:paraId="5BEF3543" w14:textId="77777777" w:rsidR="000A540E" w:rsidRDefault="000A540E" w:rsidP="000A540E"/>
    <w:p w14:paraId="02DB40AE" w14:textId="77777777" w:rsidR="000A540E" w:rsidRDefault="000A540E" w:rsidP="000A540E"/>
    <w:p w14:paraId="304D17EC" w14:textId="77777777" w:rsidR="000A540E" w:rsidRDefault="000A540E" w:rsidP="000A540E"/>
    <w:p w14:paraId="189B81DF" w14:textId="77777777" w:rsidR="000A540E" w:rsidRDefault="000A540E" w:rsidP="000A540E"/>
    <w:p w14:paraId="20D1F6EB" w14:textId="77777777" w:rsidR="000A540E" w:rsidRDefault="000A540E" w:rsidP="000A540E"/>
    <w:p w14:paraId="31FA63F9" w14:textId="77777777" w:rsidR="000A540E" w:rsidRDefault="000A540E" w:rsidP="000A540E"/>
    <w:p w14:paraId="6DDA0FAF" w14:textId="3A7E8FAF" w:rsidR="000A540E" w:rsidRDefault="000A540E" w:rsidP="000A540E"/>
    <w:p w14:paraId="245AF6AE" w14:textId="50B63D56" w:rsidR="00943D19" w:rsidRDefault="00943D19" w:rsidP="000A540E"/>
    <w:p w14:paraId="7A5BFB0F" w14:textId="35BB6117" w:rsidR="00943D19" w:rsidRDefault="00943D19" w:rsidP="000A540E"/>
    <w:p w14:paraId="708885E5" w14:textId="40859A87" w:rsidR="00943D19" w:rsidRDefault="00943D19" w:rsidP="000A540E"/>
    <w:p w14:paraId="6198B0AC" w14:textId="77777777" w:rsidR="000A540E" w:rsidRDefault="000A540E" w:rsidP="000A540E"/>
    <w:p w14:paraId="213AAF1A" w14:textId="77777777" w:rsidR="00730D12" w:rsidRDefault="00730D12" w:rsidP="000A540E"/>
    <w:p w14:paraId="66C23837" w14:textId="77777777" w:rsidR="00730D12" w:rsidRDefault="00730D12" w:rsidP="000A540E"/>
    <w:p w14:paraId="72B5BC2A" w14:textId="77777777" w:rsidR="00730D12" w:rsidRDefault="00730D12" w:rsidP="000A540E"/>
    <w:p w14:paraId="4FB97070" w14:textId="77777777" w:rsidR="00730D12" w:rsidRDefault="00730D12" w:rsidP="000A540E"/>
    <w:p w14:paraId="6B427653" w14:textId="77777777" w:rsidR="00730D12" w:rsidRDefault="00730D12" w:rsidP="000A540E"/>
    <w:p w14:paraId="0A5940D9" w14:textId="77777777" w:rsidR="00730D12" w:rsidRDefault="00730D12" w:rsidP="000A540E"/>
    <w:p w14:paraId="083E7BBE" w14:textId="77777777" w:rsidR="000A540E" w:rsidRDefault="000A540E" w:rsidP="000A540E"/>
    <w:p w14:paraId="08F4AFFE" w14:textId="77777777" w:rsidR="000A540E" w:rsidRPr="00921751" w:rsidRDefault="000A540E" w:rsidP="000A540E">
      <w:pPr>
        <w:jc w:val="both"/>
        <w:rPr>
          <w:rFonts w:cs="Arial"/>
          <w:i/>
          <w:sz w:val="20"/>
          <w:szCs w:val="20"/>
        </w:rPr>
      </w:pPr>
      <w:r w:rsidRPr="00921751">
        <w:rPr>
          <w:rFonts w:cs="Arial"/>
          <w:i/>
          <w:sz w:val="20"/>
          <w:szCs w:val="20"/>
        </w:rPr>
        <w:t>*składane w przypadku posiadania przez Wykonawcę podwykonawcy lub dalszego podwykonawcy</w:t>
      </w:r>
    </w:p>
    <w:p w14:paraId="2E10485D" w14:textId="04554A0B" w:rsidR="000A540E" w:rsidRDefault="000A540E" w:rsidP="000A540E">
      <w:pPr>
        <w:jc w:val="both"/>
        <w:rPr>
          <w:rFonts w:cs="Arial"/>
          <w:i/>
          <w:sz w:val="20"/>
          <w:szCs w:val="20"/>
        </w:rPr>
      </w:pPr>
      <w:r w:rsidRPr="00921751">
        <w:rPr>
          <w:rFonts w:cs="Arial"/>
          <w:i/>
          <w:sz w:val="20"/>
          <w:szCs w:val="20"/>
        </w:rPr>
        <w:t>**niepotrzebne skreślić</w:t>
      </w:r>
    </w:p>
    <w:p w14:paraId="734E3E2E" w14:textId="119AA016" w:rsidR="00500848" w:rsidRDefault="006833BA" w:rsidP="001501D1">
      <w:pPr>
        <w:suppressAutoHyphens/>
        <w:spacing w:after="0"/>
        <w:jc w:val="right"/>
      </w:pPr>
      <w:r>
        <w:lastRenderedPageBreak/>
        <w:t>Z</w:t>
      </w:r>
      <w:r w:rsidR="00FF2EB4">
        <w:t xml:space="preserve">ałącznik nr </w:t>
      </w:r>
      <w:r w:rsidR="001501D1">
        <w:t xml:space="preserve">3 </w:t>
      </w:r>
      <w:r w:rsidR="00492F0E">
        <w:t>do umowy nr INW.272</w:t>
      </w:r>
      <w:r w:rsidR="002364DF">
        <w:t>……………………..</w:t>
      </w:r>
    </w:p>
    <w:p w14:paraId="773A2892" w14:textId="77777777" w:rsidR="00730D12" w:rsidRDefault="00730D12" w:rsidP="001501D1">
      <w:pPr>
        <w:suppressAutoHyphens/>
        <w:spacing w:after="0"/>
        <w:jc w:val="right"/>
      </w:pPr>
    </w:p>
    <w:p w14:paraId="17CC8FD1" w14:textId="46E5A741" w:rsidR="00492F0E" w:rsidRDefault="00492F0E" w:rsidP="00492F0E">
      <w:pPr>
        <w:suppressAutoHyphens/>
        <w:spacing w:after="0"/>
      </w:pPr>
      <w:r>
        <w:t xml:space="preserve"> </w:t>
      </w:r>
    </w:p>
    <w:p w14:paraId="561B98F1" w14:textId="3B4ED608" w:rsidR="00FF2EB4" w:rsidRPr="00D60985" w:rsidRDefault="00FF2EB4" w:rsidP="00FF2EB4">
      <w:pPr>
        <w:suppressAutoHyphens/>
        <w:jc w:val="center"/>
        <w:rPr>
          <w:rFonts w:eastAsia="SimSun"/>
          <w:b/>
          <w:kern w:val="3"/>
          <w:szCs w:val="24"/>
          <w:lang w:eastAsia="zh-CN" w:bidi="hi-IN"/>
        </w:rPr>
      </w:pPr>
      <w:r w:rsidRPr="00D60985">
        <w:rPr>
          <w:rFonts w:eastAsia="SimSun"/>
          <w:b/>
          <w:kern w:val="3"/>
          <w:szCs w:val="24"/>
          <w:lang w:eastAsia="zh-CN" w:bidi="hi-IN"/>
        </w:rPr>
        <w:t>KLAUZULA INFORMACYJNA</w:t>
      </w:r>
    </w:p>
    <w:p w14:paraId="25158E1F" w14:textId="77777777" w:rsidR="00FF2EB4" w:rsidRPr="00D60985" w:rsidRDefault="00FF2EB4" w:rsidP="00FF2EB4">
      <w:pPr>
        <w:suppressAutoHyphens/>
        <w:jc w:val="both"/>
        <w:rPr>
          <w:rFonts w:eastAsia="SimSun"/>
          <w:kern w:val="3"/>
          <w:szCs w:val="24"/>
          <w:lang w:eastAsia="zh-CN" w:bidi="hi-IN"/>
        </w:rPr>
      </w:pPr>
      <w:r w:rsidRPr="00D60985">
        <w:rPr>
          <w:rFonts w:eastAsia="SimSun"/>
          <w:kern w:val="3"/>
          <w:szCs w:val="24"/>
          <w:lang w:eastAsia="zh-CN" w:bidi="hi-IN"/>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kluczowe informacje dotyczące przetwarzania danych osobowych.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6849"/>
      </w:tblGrid>
      <w:tr w:rsidR="00FF2EB4" w14:paraId="52594D0F"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7F090627"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Administrator danych osobowych </w:t>
            </w:r>
          </w:p>
        </w:tc>
        <w:tc>
          <w:tcPr>
            <w:tcW w:w="6849" w:type="dxa"/>
            <w:tcBorders>
              <w:top w:val="single" w:sz="4" w:space="0" w:color="auto"/>
              <w:left w:val="single" w:sz="4" w:space="0" w:color="auto"/>
              <w:bottom w:val="single" w:sz="4" w:space="0" w:color="auto"/>
              <w:right w:val="single" w:sz="4" w:space="0" w:color="auto"/>
            </w:tcBorders>
            <w:hideMark/>
          </w:tcPr>
          <w:p w14:paraId="183E0F3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bCs/>
                <w:kern w:val="3"/>
                <w:sz w:val="20"/>
                <w:szCs w:val="20"/>
                <w:lang w:eastAsia="zh-CN" w:bidi="hi-IN"/>
              </w:rPr>
              <w:t>Administratorem Twoich danych osobowych jest Gmina Lubicz, adres: ul. Toruńska 21, 87-162 Lubicz.</w:t>
            </w:r>
            <w:r w:rsidRPr="00D60985">
              <w:rPr>
                <w:rFonts w:eastAsia="SimSun" w:cs="Microsoft Sans Serif"/>
                <w:kern w:val="3"/>
                <w:sz w:val="20"/>
                <w:szCs w:val="20"/>
                <w:lang w:eastAsia="zh-CN" w:bidi="hi-IN"/>
              </w:rPr>
              <w:t xml:space="preserve"> </w:t>
            </w:r>
          </w:p>
          <w:p w14:paraId="1FDA6D00" w14:textId="77777777" w:rsidR="00FF2EB4" w:rsidRPr="00D60985" w:rsidRDefault="00FF2EB4" w:rsidP="00C3558A">
            <w:pPr>
              <w:suppressAutoHyphens/>
              <w:rPr>
                <w:rFonts w:eastAsia="SimSun" w:cs="Microsoft Sans Serif"/>
                <w:bCs/>
                <w:kern w:val="3"/>
                <w:sz w:val="20"/>
                <w:szCs w:val="20"/>
                <w:lang w:eastAsia="zh-CN" w:bidi="hi-IN"/>
              </w:rPr>
            </w:pPr>
            <w:r w:rsidRPr="00D60985">
              <w:rPr>
                <w:rFonts w:eastAsia="SimSun" w:cs="Microsoft Sans Serif"/>
                <w:bCs/>
                <w:kern w:val="3"/>
                <w:sz w:val="20"/>
                <w:szCs w:val="20"/>
                <w:lang w:eastAsia="zh-CN" w:bidi="hi-IN"/>
              </w:rPr>
              <w:t>Z administratorem możesz się skontaktować:</w:t>
            </w:r>
          </w:p>
          <w:p w14:paraId="19945F6F"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tradycyjną pocztą pod adresem: Urząd Gminy Lubicz, ul. </w:t>
            </w:r>
            <w:proofErr w:type="spellStart"/>
            <w:r w:rsidRPr="00D60985">
              <w:rPr>
                <w:rFonts w:eastAsia="SimSun" w:cs="Microsoft Sans Serif"/>
                <w:kern w:val="3"/>
                <w:sz w:val="20"/>
                <w:szCs w:val="20"/>
                <w:lang w:val="en-US" w:eastAsia="zh-CN" w:bidi="hi-IN"/>
              </w:rPr>
              <w:t>Toruńska</w:t>
            </w:r>
            <w:proofErr w:type="spellEnd"/>
            <w:r w:rsidRPr="00D60985">
              <w:rPr>
                <w:rFonts w:eastAsia="SimSun" w:cs="Microsoft Sans Serif"/>
                <w:kern w:val="3"/>
                <w:sz w:val="20"/>
                <w:szCs w:val="20"/>
                <w:lang w:val="en-US" w:eastAsia="zh-CN" w:bidi="hi-IN"/>
              </w:rPr>
              <w:t xml:space="preserve"> 21, 87-162 Lubicz; </w:t>
            </w:r>
          </w:p>
          <w:p w14:paraId="6C1DF545"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przez Elektroniczną Platformę Usług Administracji Publicznej dostępną na stronie: </w:t>
            </w:r>
          </w:p>
          <w:p w14:paraId="54575100"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val="en-US" w:eastAsia="zh-CN" w:bidi="hi-IN"/>
              </w:rPr>
              <w:t>https://epuap.gov.pl;</w:t>
            </w:r>
          </w:p>
          <w:p w14:paraId="34CB4D6F"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poprzez e-mail: info@lubicz.pl;</w:t>
            </w:r>
          </w:p>
          <w:p w14:paraId="76666C65"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proofErr w:type="spellStart"/>
            <w:r w:rsidRPr="00D60985">
              <w:rPr>
                <w:rFonts w:eastAsia="SimSun" w:cs="Microsoft Sans Serif"/>
                <w:kern w:val="3"/>
                <w:sz w:val="20"/>
                <w:szCs w:val="20"/>
                <w:lang w:val="en-US" w:eastAsia="zh-CN" w:bidi="hi-IN"/>
              </w:rPr>
              <w:t>telefonicznie</w:t>
            </w:r>
            <w:proofErr w:type="spellEnd"/>
            <w:r w:rsidRPr="00D60985">
              <w:rPr>
                <w:rFonts w:eastAsia="SimSun" w:cs="Microsoft Sans Serif"/>
                <w:kern w:val="3"/>
                <w:sz w:val="20"/>
                <w:szCs w:val="20"/>
                <w:lang w:val="en-US" w:eastAsia="zh-CN" w:bidi="hi-IN"/>
              </w:rPr>
              <w:t>: 56 621 21 00.</w:t>
            </w:r>
          </w:p>
        </w:tc>
      </w:tr>
      <w:tr w:rsidR="00FF2EB4" w:rsidRPr="00560DFE" w14:paraId="77BBFAD4"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46EE27B8" w14:textId="77777777" w:rsidR="00FF2EB4" w:rsidRPr="00D60985" w:rsidRDefault="00FF2EB4" w:rsidP="00C3558A">
            <w:pPr>
              <w:suppressAutoHyphens/>
              <w:jc w:val="both"/>
              <w:rPr>
                <w:rFonts w:eastAsia="SimSun" w:cs="Microsoft Sans Serif"/>
                <w:kern w:val="3"/>
                <w:sz w:val="20"/>
                <w:szCs w:val="20"/>
                <w:lang w:eastAsia="zh-CN" w:bidi="hi-IN"/>
              </w:rPr>
            </w:pPr>
            <w:proofErr w:type="spellStart"/>
            <w:r w:rsidRPr="00D60985">
              <w:rPr>
                <w:rFonts w:eastAsia="SimSun" w:cs="Microsoft Sans Serif"/>
                <w:kern w:val="3"/>
                <w:sz w:val="20"/>
                <w:szCs w:val="20"/>
                <w:lang w:eastAsia="zh-CN" w:bidi="hi-IN"/>
              </w:rPr>
              <w:t>Współadministrator</w:t>
            </w:r>
            <w:proofErr w:type="spellEnd"/>
            <w:r w:rsidRPr="00D60985">
              <w:rPr>
                <w:rFonts w:eastAsia="SimSun" w:cs="Microsoft Sans Serif"/>
                <w:kern w:val="3"/>
                <w:sz w:val="20"/>
                <w:szCs w:val="20"/>
                <w:lang w:eastAsia="zh-CN" w:bidi="hi-IN"/>
              </w:rPr>
              <w:t xml:space="preserve"> prowadzeniem danych osobowych </w:t>
            </w:r>
          </w:p>
        </w:tc>
        <w:tc>
          <w:tcPr>
            <w:tcW w:w="6849" w:type="dxa"/>
            <w:tcBorders>
              <w:top w:val="single" w:sz="4" w:space="0" w:color="auto"/>
              <w:left w:val="single" w:sz="4" w:space="0" w:color="auto"/>
              <w:bottom w:val="single" w:sz="4" w:space="0" w:color="auto"/>
              <w:right w:val="single" w:sz="4" w:space="0" w:color="auto"/>
            </w:tcBorders>
            <w:hideMark/>
          </w:tcPr>
          <w:p w14:paraId="39768D91" w14:textId="77777777" w:rsidR="00FF2EB4" w:rsidRPr="00D60985" w:rsidRDefault="00FF2EB4" w:rsidP="00C3558A">
            <w:pPr>
              <w:suppressAutoHyphens/>
              <w:rPr>
                <w:rFonts w:eastAsia="SimSun" w:cs="Microsoft Sans Serif"/>
                <w:kern w:val="3"/>
                <w:sz w:val="20"/>
                <w:szCs w:val="20"/>
                <w:lang w:eastAsia="zh-CN" w:bidi="hi-IN"/>
              </w:rPr>
            </w:pPr>
            <w:proofErr w:type="spellStart"/>
            <w:r w:rsidRPr="00D60985">
              <w:rPr>
                <w:rFonts w:eastAsia="SimSun" w:cs="Microsoft Sans Serif"/>
                <w:kern w:val="3"/>
                <w:sz w:val="20"/>
                <w:szCs w:val="20"/>
                <w:lang w:eastAsia="zh-CN" w:bidi="hi-IN"/>
              </w:rPr>
              <w:t>Współadministratorem</w:t>
            </w:r>
            <w:proofErr w:type="spellEnd"/>
            <w:r w:rsidRPr="00D60985">
              <w:rPr>
                <w:rFonts w:eastAsia="SimSun" w:cs="Microsoft Sans Serif"/>
                <w:kern w:val="3"/>
                <w:sz w:val="20"/>
                <w:szCs w:val="20"/>
                <w:lang w:eastAsia="zh-CN" w:bidi="hi-IN"/>
              </w:rPr>
              <w:t xml:space="preserve"> danych osobowych jest:</w:t>
            </w:r>
          </w:p>
          <w:p w14:paraId="1421D7B5" w14:textId="77777777" w:rsidR="00FF2EB4" w:rsidRPr="00D60985" w:rsidRDefault="00FF2EB4" w:rsidP="00442AFE">
            <w:pPr>
              <w:widowControl w:val="0"/>
              <w:numPr>
                <w:ilvl w:val="0"/>
                <w:numId w:val="26"/>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Urząd Gminy Lubicz, </w:t>
            </w:r>
            <w:r w:rsidRPr="00D60985">
              <w:rPr>
                <w:rFonts w:eastAsia="SimSun" w:cs="Microsoft Sans Serif"/>
                <w:bCs/>
                <w:kern w:val="3"/>
                <w:sz w:val="20"/>
                <w:szCs w:val="20"/>
                <w:lang w:eastAsia="zh-CN" w:bidi="hi-IN"/>
              </w:rPr>
              <w:t xml:space="preserve">adres: ul. </w:t>
            </w:r>
            <w:proofErr w:type="spellStart"/>
            <w:r w:rsidRPr="00D60985">
              <w:rPr>
                <w:rFonts w:eastAsia="SimSun" w:cs="Microsoft Sans Serif"/>
                <w:bCs/>
                <w:kern w:val="3"/>
                <w:sz w:val="20"/>
                <w:szCs w:val="20"/>
                <w:lang w:val="en-US" w:eastAsia="zh-CN" w:bidi="hi-IN"/>
              </w:rPr>
              <w:t>Toruńska</w:t>
            </w:r>
            <w:proofErr w:type="spellEnd"/>
            <w:r w:rsidRPr="00D60985">
              <w:rPr>
                <w:rFonts w:eastAsia="SimSun" w:cs="Microsoft Sans Serif"/>
                <w:bCs/>
                <w:kern w:val="3"/>
                <w:sz w:val="20"/>
                <w:szCs w:val="20"/>
                <w:lang w:val="en-US" w:eastAsia="zh-CN" w:bidi="hi-IN"/>
              </w:rPr>
              <w:t xml:space="preserve"> 21, 87-162 Lubicz</w:t>
            </w:r>
            <w:r w:rsidRPr="00D60985">
              <w:rPr>
                <w:rFonts w:eastAsia="SimSun" w:cs="Microsoft Sans Serif"/>
                <w:kern w:val="3"/>
                <w:sz w:val="20"/>
                <w:szCs w:val="20"/>
                <w:lang w:val="en-US" w:eastAsia="zh-CN" w:bidi="hi-IN"/>
              </w:rPr>
              <w:t>;</w:t>
            </w:r>
          </w:p>
          <w:p w14:paraId="715D0109" w14:textId="77777777" w:rsidR="00FF2EB4" w:rsidRPr="00D60985" w:rsidRDefault="00FF2EB4" w:rsidP="00442AFE">
            <w:pPr>
              <w:widowControl w:val="0"/>
              <w:numPr>
                <w:ilvl w:val="0"/>
                <w:numId w:val="26"/>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Wójt Gminy Lubicz, </w:t>
            </w:r>
            <w:r w:rsidRPr="00D60985">
              <w:rPr>
                <w:rFonts w:eastAsia="SimSun" w:cs="Microsoft Sans Serif"/>
                <w:bCs/>
                <w:kern w:val="3"/>
                <w:sz w:val="20"/>
                <w:szCs w:val="20"/>
                <w:lang w:eastAsia="zh-CN" w:bidi="hi-IN"/>
              </w:rPr>
              <w:t xml:space="preserve">adres: ul. </w:t>
            </w:r>
            <w:proofErr w:type="spellStart"/>
            <w:r w:rsidRPr="00D60985">
              <w:rPr>
                <w:rFonts w:eastAsia="SimSun" w:cs="Microsoft Sans Serif"/>
                <w:bCs/>
                <w:kern w:val="3"/>
                <w:sz w:val="20"/>
                <w:szCs w:val="20"/>
                <w:lang w:val="en-US" w:eastAsia="zh-CN" w:bidi="hi-IN"/>
              </w:rPr>
              <w:t>Toruńska</w:t>
            </w:r>
            <w:proofErr w:type="spellEnd"/>
            <w:r w:rsidRPr="00D60985">
              <w:rPr>
                <w:rFonts w:eastAsia="SimSun" w:cs="Microsoft Sans Serif"/>
                <w:bCs/>
                <w:kern w:val="3"/>
                <w:sz w:val="20"/>
                <w:szCs w:val="20"/>
                <w:lang w:val="en-US" w:eastAsia="zh-CN" w:bidi="hi-IN"/>
              </w:rPr>
              <w:t xml:space="preserve"> 21, 87-162 Lubicz</w:t>
            </w:r>
            <w:r w:rsidRPr="00D60985">
              <w:rPr>
                <w:rFonts w:eastAsia="SimSun" w:cs="Microsoft Sans Serif"/>
                <w:kern w:val="3"/>
                <w:sz w:val="20"/>
                <w:szCs w:val="20"/>
                <w:lang w:val="en-US" w:eastAsia="zh-CN" w:bidi="hi-IN"/>
              </w:rPr>
              <w:t xml:space="preserve">. </w:t>
            </w:r>
          </w:p>
          <w:p w14:paraId="17FD9EA6" w14:textId="533B7E93" w:rsidR="00FF2EB4" w:rsidRPr="00D60985" w:rsidRDefault="00FF2EB4" w:rsidP="00C3558A">
            <w:pPr>
              <w:suppressAutoHyphens/>
              <w:rPr>
                <w:rFonts w:eastAsia="SimSun" w:cs="Microsoft Sans Serif"/>
                <w:kern w:val="3"/>
                <w:sz w:val="20"/>
                <w:szCs w:val="20"/>
                <w:lang w:eastAsia="zh-CN" w:bidi="hi-IN"/>
              </w:rPr>
            </w:pPr>
            <w:bookmarkStart w:id="7" w:name="_Hlk18268258"/>
            <w:proofErr w:type="spellStart"/>
            <w:r w:rsidRPr="00D60985">
              <w:rPr>
                <w:rFonts w:eastAsia="SimSun" w:cs="Microsoft Sans Serif"/>
                <w:kern w:val="3"/>
                <w:sz w:val="20"/>
                <w:szCs w:val="20"/>
                <w:lang w:eastAsia="zh-CN" w:bidi="hi-IN"/>
              </w:rPr>
              <w:t>Współadministratorzy</w:t>
            </w:r>
            <w:proofErr w:type="spellEnd"/>
            <w:r w:rsidRPr="00D60985">
              <w:rPr>
                <w:rFonts w:eastAsia="SimSun" w:cs="Microsoft Sans Serif"/>
                <w:kern w:val="3"/>
                <w:sz w:val="20"/>
                <w:szCs w:val="20"/>
                <w:lang w:eastAsia="zh-CN" w:bidi="hi-IN"/>
              </w:rPr>
              <w:t xml:space="preserve"> stanowią aparat pomocniczy do wykonywania zadań własnych Gminy Lubicz, określonych w ustawie o samorządzie gminnym oraz zadań zleconych, wynikających z innych przepisów prawa lub na podstawie zawartych umów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i porozumień. Celem współadministrowania jest uczestniczenie </w:t>
            </w:r>
            <w:proofErr w:type="spellStart"/>
            <w:r w:rsidRPr="00D60985">
              <w:rPr>
                <w:rFonts w:eastAsia="SimSun" w:cs="Microsoft Sans Serif"/>
                <w:kern w:val="3"/>
                <w:sz w:val="20"/>
                <w:szCs w:val="20"/>
                <w:lang w:eastAsia="zh-CN" w:bidi="hi-IN"/>
              </w:rPr>
              <w:t>współadministratorów</w:t>
            </w:r>
            <w:proofErr w:type="spellEnd"/>
            <w:r w:rsidRPr="00D60985">
              <w:rPr>
                <w:rFonts w:eastAsia="SimSun" w:cs="Microsoft Sans Serif"/>
                <w:kern w:val="3"/>
                <w:sz w:val="20"/>
                <w:szCs w:val="20"/>
                <w:lang w:eastAsia="zh-CN" w:bidi="hi-IN"/>
              </w:rPr>
              <w:t xml:space="preserve">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w podejmowaniu decyzji  </w:t>
            </w:r>
            <w:r>
              <w:rPr>
                <w:rFonts w:eastAsia="SimSun" w:cs="Microsoft Sans Serif"/>
                <w:kern w:val="3"/>
                <w:sz w:val="20"/>
                <w:szCs w:val="20"/>
                <w:lang w:eastAsia="zh-CN" w:bidi="hi-IN"/>
              </w:rPr>
              <w:t xml:space="preserve">o celach </w:t>
            </w:r>
            <w:r w:rsidRPr="00D60985">
              <w:rPr>
                <w:rFonts w:eastAsia="SimSun" w:cs="Microsoft Sans Serif"/>
                <w:kern w:val="3"/>
                <w:sz w:val="20"/>
                <w:szCs w:val="20"/>
                <w:lang w:eastAsia="zh-CN" w:bidi="hi-IN"/>
              </w:rPr>
              <w:t>i sposobach przetwarzania danych osobowych oraz zastosowanie wspólnych rozwiązań technicznych i organizacyjnych zabezpieczenia danych osobowych.  Z treścią uzgodnień dotyczących zasad współadministrowania możesz zapoznać się w Sekretariacie Urzędu Gminy.</w:t>
            </w:r>
            <w:bookmarkEnd w:id="7"/>
          </w:p>
        </w:tc>
      </w:tr>
      <w:tr w:rsidR="00FF2EB4" w:rsidRPr="00560DFE" w14:paraId="4E8A01F9"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01927D86"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Inspektor Ochrony Danych (IOD)</w:t>
            </w:r>
          </w:p>
        </w:tc>
        <w:tc>
          <w:tcPr>
            <w:tcW w:w="6849" w:type="dxa"/>
            <w:tcBorders>
              <w:top w:val="single" w:sz="4" w:space="0" w:color="auto"/>
              <w:left w:val="single" w:sz="4" w:space="0" w:color="auto"/>
              <w:bottom w:val="single" w:sz="4" w:space="0" w:color="auto"/>
              <w:right w:val="single" w:sz="4" w:space="0" w:color="auto"/>
            </w:tcBorders>
            <w:hideMark/>
          </w:tcPr>
          <w:p w14:paraId="6BE61D5F" w14:textId="77777777" w:rsidR="00FF2EB4" w:rsidRPr="00D60985" w:rsidRDefault="00FF2EB4" w:rsidP="00C3558A">
            <w:pPr>
              <w:suppressAutoHyphens/>
              <w:rPr>
                <w:rFonts w:eastAsia="SimSun" w:cs="Microsoft Sans Serif"/>
                <w:bCs/>
                <w:kern w:val="3"/>
                <w:sz w:val="20"/>
                <w:szCs w:val="20"/>
                <w:lang w:eastAsia="zh-CN" w:bidi="hi-IN"/>
              </w:rPr>
            </w:pPr>
            <w:r w:rsidRPr="00D60985">
              <w:rPr>
                <w:rFonts w:eastAsia="SimSun" w:cs="Microsoft Sans Serif"/>
                <w:bCs/>
                <w:kern w:val="3"/>
                <w:sz w:val="20"/>
                <w:szCs w:val="20"/>
                <w:lang w:eastAsia="zh-CN" w:bidi="hi-IN"/>
              </w:rPr>
              <w:t>Wyznaczyliśmy Inspektora Ochrony Danych, z którym możesz się skontaktować:</w:t>
            </w:r>
          </w:p>
          <w:p w14:paraId="7601BF58"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tradycyjną pocztą pod adresem: Urząd Gminy Lubicz, ul. </w:t>
            </w:r>
            <w:proofErr w:type="spellStart"/>
            <w:r w:rsidRPr="00D60985">
              <w:rPr>
                <w:rFonts w:eastAsia="SimSun" w:cs="Microsoft Sans Serif"/>
                <w:kern w:val="3"/>
                <w:sz w:val="20"/>
                <w:szCs w:val="20"/>
                <w:lang w:val="en-US" w:eastAsia="zh-CN" w:bidi="hi-IN"/>
              </w:rPr>
              <w:t>Toruńska</w:t>
            </w:r>
            <w:proofErr w:type="spellEnd"/>
            <w:r w:rsidRPr="00D60985">
              <w:rPr>
                <w:rFonts w:eastAsia="SimSun" w:cs="Microsoft Sans Serif"/>
                <w:kern w:val="3"/>
                <w:sz w:val="20"/>
                <w:szCs w:val="20"/>
                <w:lang w:val="en-US" w:eastAsia="zh-CN" w:bidi="hi-IN"/>
              </w:rPr>
              <w:t xml:space="preserve"> 21, </w:t>
            </w:r>
            <w:r w:rsidRPr="00D60985">
              <w:rPr>
                <w:rFonts w:eastAsia="SimSun" w:cs="Microsoft Sans Serif"/>
                <w:kern w:val="3"/>
                <w:sz w:val="20"/>
                <w:szCs w:val="20"/>
                <w:lang w:val="en-US" w:eastAsia="zh-CN" w:bidi="hi-IN"/>
              </w:rPr>
              <w:br/>
              <w:t>87-162 Lubicz;</w:t>
            </w:r>
          </w:p>
          <w:p w14:paraId="3C1685AF"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poprzez e-mail: iod@lubicz.pl.</w:t>
            </w:r>
          </w:p>
          <w:p w14:paraId="4713680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Z Inspektorem Ochrony Danych możesz się kontaktować we wszystkich sprawach dotyczących przetwarzania Twoich danych osobowych przez administratora i </w:t>
            </w:r>
            <w:proofErr w:type="spellStart"/>
            <w:r w:rsidRPr="00D60985">
              <w:rPr>
                <w:rFonts w:eastAsia="SimSun" w:cs="Microsoft Sans Serif"/>
                <w:kern w:val="3"/>
                <w:sz w:val="20"/>
                <w:szCs w:val="20"/>
                <w:lang w:eastAsia="zh-CN" w:bidi="hi-IN"/>
              </w:rPr>
              <w:t>współadministratorów</w:t>
            </w:r>
            <w:proofErr w:type="spellEnd"/>
            <w:r w:rsidRPr="00D60985">
              <w:rPr>
                <w:rFonts w:eastAsia="SimSun" w:cs="Microsoft Sans Serif"/>
                <w:kern w:val="3"/>
                <w:sz w:val="20"/>
                <w:szCs w:val="20"/>
                <w:lang w:eastAsia="zh-CN" w:bidi="hi-IN"/>
              </w:rPr>
              <w:t xml:space="preserve"> oraz korzystania z praw związanych z ich przetwarzaniem.</w:t>
            </w:r>
          </w:p>
        </w:tc>
      </w:tr>
      <w:tr w:rsidR="00FF2EB4" w:rsidRPr="00560DFE" w14:paraId="64F850F2"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1F7A80DB"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Cele przetwarzania danych osobowych </w:t>
            </w:r>
          </w:p>
        </w:tc>
        <w:tc>
          <w:tcPr>
            <w:tcW w:w="6849" w:type="dxa"/>
            <w:tcBorders>
              <w:top w:val="single" w:sz="4" w:space="0" w:color="auto"/>
              <w:left w:val="single" w:sz="4" w:space="0" w:color="auto"/>
              <w:bottom w:val="single" w:sz="4" w:space="0" w:color="auto"/>
              <w:right w:val="single" w:sz="4" w:space="0" w:color="auto"/>
            </w:tcBorders>
            <w:hideMark/>
          </w:tcPr>
          <w:p w14:paraId="39AE0B6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zebrane w postępowaniu o udzielenie zamówienia publicznego będziemy przetwarzali w celu dokonania wyboru oferty wykonawcy zamówienia publicznego oraz w celu realizacji obowiązków prawnych nałożonych ustawą – Prawo zamówień publicznych. </w:t>
            </w:r>
          </w:p>
        </w:tc>
      </w:tr>
      <w:tr w:rsidR="00FF2EB4" w:rsidRPr="00560DFE" w14:paraId="5979A354"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25464EA6"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Podstawa prawna przetwarzania danych osobowych </w:t>
            </w:r>
          </w:p>
        </w:tc>
        <w:tc>
          <w:tcPr>
            <w:tcW w:w="6849" w:type="dxa"/>
            <w:tcBorders>
              <w:top w:val="single" w:sz="4" w:space="0" w:color="auto"/>
              <w:left w:val="single" w:sz="4" w:space="0" w:color="auto"/>
              <w:bottom w:val="single" w:sz="4" w:space="0" w:color="auto"/>
              <w:right w:val="single" w:sz="4" w:space="0" w:color="auto"/>
            </w:tcBorders>
            <w:hideMark/>
          </w:tcPr>
          <w:p w14:paraId="1543FE04"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Podstawą prawną przewarzania danych osobowych jest: </w:t>
            </w:r>
          </w:p>
          <w:p w14:paraId="6C748C68"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wypełnienie obowiązku prawnego ciążącego na administratorze (art. 6 ust. 1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lit. c) RODO) </w:t>
            </w:r>
            <w:r w:rsidRPr="00D60985">
              <w:rPr>
                <w:rFonts w:eastAsia="SimSun" w:cs="Microsoft Sans Serif"/>
                <w:kern w:val="3"/>
                <w:sz w:val="20"/>
                <w:szCs w:val="20"/>
                <w:lang w:eastAsia="zh-CN" w:bidi="hi-IN"/>
              </w:rPr>
              <w:br/>
              <w:t xml:space="preserve">w związku z art. 25 ustawy z dnia 29 stycznia  2004 r. – Prawo zamówień publicznych oraz wydanym na jej podstawie rozporządzeniu Ministra Rozwoju z dnia 26 lipca 2016 r. w sprawie rodzajów dokumentów, jakie może żądać zamawiający od wykonawcy w postępowaniu </w:t>
            </w:r>
            <w:r w:rsidRPr="00D60985">
              <w:rPr>
                <w:rFonts w:eastAsia="SimSun" w:cs="Microsoft Sans Serif"/>
                <w:kern w:val="3"/>
                <w:sz w:val="20"/>
                <w:szCs w:val="20"/>
                <w:lang w:eastAsia="zh-CN" w:bidi="hi-IN"/>
              </w:rPr>
              <w:br/>
              <w:t>o udzielenie zamówienia;</w:t>
            </w:r>
          </w:p>
          <w:p w14:paraId="4E3B7162"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lastRenderedPageBreak/>
              <w:t xml:space="preserve">wykonywanie zadań realizowanych w interesie publicznym (art. 6 ust. 1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lit. e) RODO).</w:t>
            </w:r>
          </w:p>
        </w:tc>
      </w:tr>
      <w:tr w:rsidR="00FF2EB4" w14:paraId="2AD04B6C"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2A7BA87B"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lastRenderedPageBreak/>
              <w:t>Czy podanie danych jest obowiązkowe?</w:t>
            </w:r>
          </w:p>
        </w:tc>
        <w:tc>
          <w:tcPr>
            <w:tcW w:w="6849" w:type="dxa"/>
            <w:tcBorders>
              <w:top w:val="single" w:sz="4" w:space="0" w:color="auto"/>
              <w:left w:val="single" w:sz="4" w:space="0" w:color="auto"/>
              <w:bottom w:val="single" w:sz="4" w:space="0" w:color="auto"/>
              <w:right w:val="single" w:sz="4" w:space="0" w:color="auto"/>
            </w:tcBorders>
            <w:hideMark/>
          </w:tcPr>
          <w:p w14:paraId="64FB3DCA" w14:textId="77777777" w:rsidR="00FF2EB4"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Podanie danych jest wymogiem ustawowym, wynikającym z przepisów Prawa zamówień publicznych. Odmowa podania danych skutkuje odrzuceniem oferty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z przyczyn formalnych. </w:t>
            </w:r>
          </w:p>
          <w:p w14:paraId="157E56B0" w14:textId="77777777" w:rsidR="00FF2EB4" w:rsidRPr="00D60985" w:rsidRDefault="00FF2EB4" w:rsidP="00C3558A">
            <w:pPr>
              <w:suppressAutoHyphens/>
              <w:rPr>
                <w:rFonts w:eastAsia="SimSun" w:cs="Microsoft Sans Serif"/>
                <w:kern w:val="3"/>
                <w:sz w:val="20"/>
                <w:szCs w:val="20"/>
                <w:lang w:eastAsia="zh-CN" w:bidi="hi-IN"/>
              </w:rPr>
            </w:pPr>
          </w:p>
        </w:tc>
      </w:tr>
      <w:tr w:rsidR="00FF2EB4" w:rsidRPr="00560DFE" w14:paraId="765E9272"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13EA2B8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Okres przechowywania danych osobowych </w:t>
            </w:r>
          </w:p>
        </w:tc>
        <w:tc>
          <w:tcPr>
            <w:tcW w:w="6849" w:type="dxa"/>
            <w:tcBorders>
              <w:top w:val="single" w:sz="4" w:space="0" w:color="auto"/>
              <w:left w:val="single" w:sz="4" w:space="0" w:color="auto"/>
              <w:bottom w:val="single" w:sz="4" w:space="0" w:color="auto"/>
              <w:right w:val="single" w:sz="4" w:space="0" w:color="auto"/>
            </w:tcBorders>
            <w:hideMark/>
          </w:tcPr>
          <w:p w14:paraId="1994A3DA"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pozyskane w związku z postępowaniem o udzielenie zamówienia publicznego będą przechowywane przez okres wynikający z przepisów o narodowym zasobie archiwalnym i archiwach, tj. 5 lat, licząc od dnia zakończenia postępowania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o udzielenie zamówienia. </w:t>
            </w:r>
          </w:p>
        </w:tc>
      </w:tr>
      <w:tr w:rsidR="00FF2EB4" w:rsidRPr="00560DFE" w14:paraId="69E9EF1C"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25251EB8"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Odbiorcy danych osobowych </w:t>
            </w:r>
          </w:p>
        </w:tc>
        <w:tc>
          <w:tcPr>
            <w:tcW w:w="6849" w:type="dxa"/>
            <w:tcBorders>
              <w:top w:val="single" w:sz="4" w:space="0" w:color="auto"/>
              <w:left w:val="single" w:sz="4" w:space="0" w:color="auto"/>
              <w:bottom w:val="single" w:sz="4" w:space="0" w:color="auto"/>
              <w:right w:val="single" w:sz="4" w:space="0" w:color="auto"/>
            </w:tcBorders>
            <w:hideMark/>
          </w:tcPr>
          <w:p w14:paraId="1C1843B3"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pozyskane w związku z postępowaniem o udzielenie zamówienia publicznego mogą być udostępnione wszystkim zainteresowanym podmiotom i osobom, gdyż co do zasady postępowanie o udzielenie zamówienia publicznego jest jawne. Ograniczenie dostępu do danych, o których mowa wyżej, może wystąpić jedynie w  szczególnych przypadkach jeśli, jest to uzasadnione ochroną prywatności zgodnie z art. 8 ust. 2-4 ustawy Prawo zamówień publicznych. Odbiorcami danych mogą być również podmioty świadczące na rzecz administratora usługi serwisu, rozwoju i utrzymania systemów informatycznych, kurierzy, operatorzy pocztowi, kancelarie prawne. W razie takiej konieczności, dane osobowe mogą być przez nas udostępniane także podmiotom upoważnionym na podstawie przepisów prawa. </w:t>
            </w:r>
          </w:p>
        </w:tc>
      </w:tr>
      <w:tr w:rsidR="00FF2EB4" w:rsidRPr="00560DFE" w14:paraId="09E3C864"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4E86F125"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Prawa związane z przetwarzaniem danych osobowych </w:t>
            </w:r>
          </w:p>
        </w:tc>
        <w:tc>
          <w:tcPr>
            <w:tcW w:w="6849" w:type="dxa"/>
            <w:tcBorders>
              <w:top w:val="single" w:sz="4" w:space="0" w:color="auto"/>
              <w:left w:val="single" w:sz="4" w:space="0" w:color="auto"/>
              <w:bottom w:val="single" w:sz="4" w:space="0" w:color="auto"/>
              <w:right w:val="single" w:sz="4" w:space="0" w:color="auto"/>
            </w:tcBorders>
            <w:hideMark/>
          </w:tcPr>
          <w:p w14:paraId="29DDE87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Przysługują Tobie następujące prawa związane z przetwarzaniem danych osobowych: </w:t>
            </w:r>
          </w:p>
          <w:p w14:paraId="412BF6C5"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dostępu do Twoich danych osobowych, przy czym możemy żądać od Ciebie podania dodatkowych informacji w celu sprecyzowania żądania, w szczególności podania nazwy lub daty postępowania o udzielenie zamówienia publicznego lub daty jego zakończenia; </w:t>
            </w:r>
          </w:p>
          <w:p w14:paraId="4EA6BFBA"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sprostowania Twoich danych osobowych, z zastrzeżeniem, </w:t>
            </w:r>
            <w:r>
              <w:rPr>
                <w:rFonts w:eastAsia="SimSun" w:cs="Microsoft Sans Serif"/>
                <w:kern w:val="3"/>
                <w:sz w:val="20"/>
                <w:szCs w:val="20"/>
                <w:lang w:eastAsia="zh-CN" w:bidi="hi-IN"/>
              </w:rPr>
              <w:t xml:space="preserve">      że skorzystanie </w:t>
            </w:r>
            <w:r w:rsidRPr="00D60985">
              <w:rPr>
                <w:rFonts w:eastAsia="SimSun" w:cs="Microsoft Sans Serif"/>
                <w:kern w:val="3"/>
                <w:sz w:val="20"/>
                <w:szCs w:val="20"/>
                <w:lang w:eastAsia="zh-CN" w:bidi="hi-IN"/>
              </w:rPr>
              <w:t>z uprawnienia do sprostowania nie może skutko</w:t>
            </w:r>
            <w:r>
              <w:rPr>
                <w:rFonts w:eastAsia="SimSun" w:cs="Microsoft Sans Serif"/>
                <w:kern w:val="3"/>
                <w:sz w:val="20"/>
                <w:szCs w:val="20"/>
                <w:lang w:eastAsia="zh-CN" w:bidi="hi-IN"/>
              </w:rPr>
              <w:t xml:space="preserve">wać zmianą wyniku postępowania </w:t>
            </w:r>
            <w:r w:rsidRPr="00D60985">
              <w:rPr>
                <w:rFonts w:eastAsia="SimSun" w:cs="Microsoft Sans Serif"/>
                <w:kern w:val="3"/>
                <w:sz w:val="20"/>
                <w:szCs w:val="20"/>
                <w:lang w:eastAsia="zh-CN" w:bidi="hi-IN"/>
              </w:rPr>
              <w:t xml:space="preserve">o udzielenie zamówienia publicznego; </w:t>
            </w:r>
          </w:p>
          <w:p w14:paraId="6E162C71"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usunięcia danych, w sytuacji, gdy przetwarzanie danych nie następuje w celu wywiązania się z obowiązku wynikającego z przepisu prawa; </w:t>
            </w:r>
          </w:p>
          <w:p w14:paraId="63B3DE24"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ograniczenia przetwarzania Twoich danych osobowych,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z zastrzeżeniem, że żądanie wykonania tego prawa nie ogranicza przetwarzania danych osobowych do czasu zakończenia postępowania   o udzielenie zamówienia publicznego;</w:t>
            </w:r>
          </w:p>
          <w:p w14:paraId="065DE4EC"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wniesienia sprzeciwu wobec przetwarzania danych osobowych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 w sytuacji, gdy są one przetwarzane w związku z realizacją interesu publicznego, z przyczyn związanych ze szczególną sytuacją.</w:t>
            </w:r>
          </w:p>
          <w:p w14:paraId="5B23DD0B"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Aby skorzystać z powyższych praw, skontaktuj się bezpośrednio z nami lub naszym  Inspektorem Ochrony Danych (dane kontaktowe powyżej).</w:t>
            </w:r>
          </w:p>
        </w:tc>
      </w:tr>
      <w:tr w:rsidR="00FF2EB4" w:rsidRPr="00560DFE" w14:paraId="791F7690"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028B4C3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wniesienia skargi </w:t>
            </w:r>
          </w:p>
        </w:tc>
        <w:tc>
          <w:tcPr>
            <w:tcW w:w="6849" w:type="dxa"/>
            <w:tcBorders>
              <w:top w:val="single" w:sz="4" w:space="0" w:color="auto"/>
              <w:left w:val="single" w:sz="4" w:space="0" w:color="auto"/>
              <w:bottom w:val="single" w:sz="4" w:space="0" w:color="auto"/>
              <w:right w:val="single" w:sz="4" w:space="0" w:color="auto"/>
            </w:tcBorders>
            <w:hideMark/>
          </w:tcPr>
          <w:p w14:paraId="34F6BF8E"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Masz prawo wniesienia skargi do organu nadzorczego (Prezes Urzędu Ochrony Danych Osobowych), jeżeli uznasz, że przetwarzając Twoje dane osobowe naruszamy przepisy RODO.</w:t>
            </w:r>
          </w:p>
        </w:tc>
      </w:tr>
      <w:tr w:rsidR="00FF2EB4" w:rsidRPr="00560DFE" w14:paraId="716200A6"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47146A33"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Przekazywanie danych do państwa trzeciego </w:t>
            </w:r>
          </w:p>
        </w:tc>
        <w:tc>
          <w:tcPr>
            <w:tcW w:w="6849" w:type="dxa"/>
            <w:tcBorders>
              <w:top w:val="single" w:sz="4" w:space="0" w:color="auto"/>
              <w:left w:val="single" w:sz="4" w:space="0" w:color="auto"/>
              <w:bottom w:val="single" w:sz="4" w:space="0" w:color="auto"/>
              <w:right w:val="single" w:sz="4" w:space="0" w:color="auto"/>
            </w:tcBorders>
            <w:hideMark/>
          </w:tcPr>
          <w:p w14:paraId="753AF1FA"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W związku z jawnością postępowania o udzielenie zamówienia publicznego Twoje dane osobowe mogą zostać przekazane do państw spoza Europejskiego Obszaru Gospodarczego, za wyjątkiem informacji, których udostępnienie mogłoby naruszyć Twoją prywatność lub tajemnicę przedsiębiorstwa.</w:t>
            </w:r>
          </w:p>
        </w:tc>
      </w:tr>
      <w:tr w:rsidR="00FF2EB4" w:rsidRPr="00560DFE" w14:paraId="01539A40" w14:textId="77777777" w:rsidTr="00500848">
        <w:trPr>
          <w:trHeight w:val="618"/>
        </w:trPr>
        <w:tc>
          <w:tcPr>
            <w:tcW w:w="2085" w:type="dxa"/>
            <w:tcBorders>
              <w:top w:val="single" w:sz="4" w:space="0" w:color="auto"/>
              <w:left w:val="single" w:sz="4" w:space="0" w:color="auto"/>
              <w:bottom w:val="single" w:sz="4" w:space="0" w:color="auto"/>
              <w:right w:val="single" w:sz="4" w:space="0" w:color="auto"/>
            </w:tcBorders>
            <w:hideMark/>
          </w:tcPr>
          <w:p w14:paraId="57BFD1D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Zautomatyzowane podejmowanie decyzji </w:t>
            </w:r>
          </w:p>
        </w:tc>
        <w:tc>
          <w:tcPr>
            <w:tcW w:w="6849" w:type="dxa"/>
            <w:tcBorders>
              <w:top w:val="single" w:sz="4" w:space="0" w:color="auto"/>
              <w:left w:val="single" w:sz="4" w:space="0" w:color="auto"/>
              <w:bottom w:val="single" w:sz="4" w:space="0" w:color="auto"/>
              <w:right w:val="single" w:sz="4" w:space="0" w:color="auto"/>
            </w:tcBorders>
            <w:hideMark/>
          </w:tcPr>
          <w:p w14:paraId="74E14651"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Decyzje dotyczące Twojej osoby nie będą podejmowane w sposób wyłącznie zautomatyzowany, w tym Twoje dane nie będą poddawane profilowaniu.</w:t>
            </w:r>
          </w:p>
        </w:tc>
      </w:tr>
    </w:tbl>
    <w:p w14:paraId="0270D40B" w14:textId="77777777" w:rsidR="000A540E" w:rsidRDefault="000A540E" w:rsidP="00127FF9"/>
    <w:p w14:paraId="54ABFAA2" w14:textId="5F719034" w:rsidR="009A15FB" w:rsidRDefault="009A15FB" w:rsidP="004879BA">
      <w:pPr>
        <w:jc w:val="right"/>
        <w:rPr>
          <w:rFonts w:cs="Times New Roman"/>
        </w:rPr>
      </w:pPr>
      <w:r w:rsidRPr="00C0530F">
        <w:rPr>
          <w:rFonts w:cs="Times New Roman"/>
        </w:rPr>
        <w:lastRenderedPageBreak/>
        <w:t xml:space="preserve">Załącznik nr </w:t>
      </w:r>
      <w:r w:rsidR="004879BA">
        <w:rPr>
          <w:rFonts w:cs="Times New Roman"/>
        </w:rPr>
        <w:t xml:space="preserve">4 </w:t>
      </w:r>
      <w:r w:rsidRPr="00C0530F">
        <w:rPr>
          <w:rFonts w:cs="Times New Roman"/>
        </w:rPr>
        <w:t>do umowy nr INW.272</w:t>
      </w:r>
      <w:r w:rsidR="002364DF">
        <w:rPr>
          <w:rFonts w:cs="Times New Roman"/>
        </w:rPr>
        <w:t>…………….</w:t>
      </w:r>
      <w:r w:rsidRPr="00C0530F">
        <w:rPr>
          <w:rFonts w:cs="Times New Roman"/>
        </w:rPr>
        <w:t xml:space="preserve"> </w:t>
      </w:r>
    </w:p>
    <w:p w14:paraId="64BB0EA3" w14:textId="77777777" w:rsidR="009A15FB" w:rsidRPr="00C0530F" w:rsidRDefault="009A15FB" w:rsidP="009A15FB">
      <w:pPr>
        <w:jc w:val="right"/>
        <w:rPr>
          <w:rFonts w:cs="Times New Roman"/>
        </w:rPr>
      </w:pPr>
      <w:r>
        <w:rPr>
          <w:b/>
          <w:noProof/>
          <w:lang w:eastAsia="pl-PL"/>
        </w:rPr>
        <w:drawing>
          <wp:inline distT="0" distB="0" distL="0" distR="0" wp14:anchorId="7634A36D" wp14:editId="5C6E7D10">
            <wp:extent cx="504825" cy="604378"/>
            <wp:effectExtent l="0" t="0" r="0" b="5715"/>
            <wp:docPr id="1" name="Obraz 1" descr="Obraz zawierający rysunek, okno,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ina_Lubicz.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443" cy="643429"/>
                    </a:xfrm>
                    <a:prstGeom prst="rect">
                      <a:avLst/>
                    </a:prstGeom>
                  </pic:spPr>
                </pic:pic>
              </a:graphicData>
            </a:graphic>
          </wp:inline>
        </w:drawing>
      </w:r>
    </w:p>
    <w:p w14:paraId="772D71BB" w14:textId="77777777" w:rsidR="009A15FB" w:rsidRPr="00EA597F" w:rsidRDefault="009A15FB" w:rsidP="009A15FB">
      <w:pPr>
        <w:spacing w:line="259" w:lineRule="auto"/>
        <w:jc w:val="center"/>
        <w:rPr>
          <w:rFonts w:cs="Times New Roman"/>
          <w:b/>
          <w:bCs/>
          <w:szCs w:val="24"/>
        </w:rPr>
      </w:pPr>
      <w:r w:rsidRPr="00EA597F">
        <w:rPr>
          <w:rFonts w:cs="Times New Roman"/>
          <w:b/>
          <w:bCs/>
          <w:szCs w:val="24"/>
        </w:rPr>
        <w:t xml:space="preserve">PROTOKÓŁ </w:t>
      </w:r>
      <w:r>
        <w:rPr>
          <w:rFonts w:cs="Times New Roman"/>
          <w:b/>
          <w:bCs/>
          <w:szCs w:val="24"/>
        </w:rPr>
        <w:t xml:space="preserve">KOŃCOWY </w:t>
      </w:r>
      <w:r w:rsidRPr="00EA597F">
        <w:rPr>
          <w:rFonts w:cs="Times New Roman"/>
          <w:b/>
          <w:bCs/>
          <w:szCs w:val="24"/>
        </w:rPr>
        <w:t>ODBIORU ROBÓT</w:t>
      </w:r>
    </w:p>
    <w:p w14:paraId="25711011" w14:textId="1162A2BC" w:rsidR="009A15FB" w:rsidRDefault="009A15FB" w:rsidP="009A15FB">
      <w:pPr>
        <w:spacing w:line="259" w:lineRule="auto"/>
        <w:jc w:val="center"/>
        <w:rPr>
          <w:rFonts w:eastAsia="Times New Roman" w:cs="Times New Roman"/>
          <w:b/>
          <w:bCs/>
          <w:i/>
          <w:iCs/>
          <w:szCs w:val="24"/>
        </w:rPr>
      </w:pPr>
      <w:r w:rsidRPr="00EA597F">
        <w:rPr>
          <w:rFonts w:cs="Times New Roman"/>
          <w:b/>
          <w:bCs/>
          <w:szCs w:val="24"/>
        </w:rPr>
        <w:t xml:space="preserve">dla zadania pn. </w:t>
      </w:r>
      <w:r w:rsidR="002364DF">
        <w:rPr>
          <w:rFonts w:eastAsia="Times New Roman" w:cs="Times New Roman"/>
          <w:b/>
          <w:bCs/>
          <w:i/>
          <w:iCs/>
          <w:szCs w:val="24"/>
        </w:rPr>
        <w:t>………………………………………………</w:t>
      </w:r>
    </w:p>
    <w:p w14:paraId="62E6130B" w14:textId="77777777" w:rsidR="002364DF" w:rsidRDefault="002364DF" w:rsidP="009A15FB">
      <w:pPr>
        <w:spacing w:line="259" w:lineRule="auto"/>
        <w:jc w:val="center"/>
        <w:rPr>
          <w:rFonts w:eastAsia="Times New Roman" w:cs="Times New Roman"/>
          <w:b/>
          <w:bCs/>
          <w:i/>
          <w:iCs/>
          <w:szCs w:val="24"/>
        </w:rPr>
      </w:pPr>
    </w:p>
    <w:p w14:paraId="7D821CD6" w14:textId="77777777" w:rsidR="009A15FB" w:rsidRPr="00EA597F" w:rsidRDefault="009A15FB" w:rsidP="009A15FB">
      <w:pPr>
        <w:spacing w:line="259" w:lineRule="auto"/>
        <w:rPr>
          <w:rFonts w:cs="Times New Roman"/>
          <w:szCs w:val="24"/>
        </w:rPr>
      </w:pPr>
      <w:r w:rsidRPr="00EA597F">
        <w:rPr>
          <w:rFonts w:cs="Times New Roman"/>
          <w:szCs w:val="24"/>
        </w:rPr>
        <w:t xml:space="preserve">Sporządzony w dniu </w:t>
      </w:r>
      <w:r>
        <w:rPr>
          <w:rFonts w:cs="Times New Roman"/>
          <w:szCs w:val="24"/>
        </w:rPr>
        <w:t>……………..</w:t>
      </w:r>
      <w:r w:rsidRPr="00EA597F">
        <w:rPr>
          <w:rFonts w:cs="Times New Roman"/>
          <w:szCs w:val="24"/>
        </w:rPr>
        <w:t>. przez przedstawicieli:</w:t>
      </w:r>
    </w:p>
    <w:p w14:paraId="03993495" w14:textId="77777777" w:rsidR="009A15FB" w:rsidRPr="00EA597F" w:rsidRDefault="009A15FB" w:rsidP="009A15FB">
      <w:pPr>
        <w:numPr>
          <w:ilvl w:val="0"/>
          <w:numId w:val="44"/>
        </w:numPr>
        <w:spacing w:line="259" w:lineRule="auto"/>
        <w:contextualSpacing/>
        <w:rPr>
          <w:rFonts w:cs="Times New Roman"/>
          <w:szCs w:val="24"/>
        </w:rPr>
      </w:pPr>
      <w:r w:rsidRPr="00EA597F">
        <w:rPr>
          <w:rFonts w:cs="Times New Roman"/>
          <w:b/>
          <w:bCs/>
          <w:szCs w:val="24"/>
        </w:rPr>
        <w:t>Wykonawca:</w:t>
      </w:r>
      <w:r w:rsidRPr="00EA597F">
        <w:rPr>
          <w:rFonts w:cs="Times New Roman"/>
          <w:szCs w:val="24"/>
        </w:rPr>
        <w:t xml:space="preserve"> </w:t>
      </w:r>
      <w:r>
        <w:rPr>
          <w:rFonts w:cs="Times New Roman"/>
          <w:szCs w:val="24"/>
        </w:rPr>
        <w:t>……………………………………………………………………………………………………………………………………………………………………………………</w:t>
      </w:r>
    </w:p>
    <w:p w14:paraId="2782EEE7" w14:textId="77777777" w:rsidR="009A15FB" w:rsidRPr="00EA597F" w:rsidRDefault="009A15FB" w:rsidP="009A15FB">
      <w:pPr>
        <w:numPr>
          <w:ilvl w:val="0"/>
          <w:numId w:val="44"/>
        </w:numPr>
        <w:spacing w:line="259" w:lineRule="auto"/>
        <w:contextualSpacing/>
        <w:rPr>
          <w:rFonts w:cs="Times New Roman"/>
          <w:szCs w:val="24"/>
        </w:rPr>
      </w:pPr>
      <w:r w:rsidRPr="00EA597F">
        <w:rPr>
          <w:rFonts w:cs="Times New Roman"/>
          <w:b/>
          <w:bCs/>
          <w:szCs w:val="24"/>
        </w:rPr>
        <w:t>Zamawiający:</w:t>
      </w:r>
      <w:r w:rsidRPr="00EA597F">
        <w:rPr>
          <w:rFonts w:cs="Times New Roman"/>
          <w:szCs w:val="24"/>
        </w:rPr>
        <w:t xml:space="preserve"> Gmina Lubicz, ul. Toruńska 21, 87-162 Lubicz Dolny</w:t>
      </w:r>
    </w:p>
    <w:p w14:paraId="6513E54A" w14:textId="77777777" w:rsidR="009A15FB" w:rsidRPr="00306059" w:rsidRDefault="009A15FB" w:rsidP="009A15FB">
      <w:pPr>
        <w:spacing w:line="259" w:lineRule="auto"/>
        <w:rPr>
          <w:rFonts w:cs="Times New Roman"/>
          <w:b/>
          <w:bCs/>
          <w:sz w:val="4"/>
          <w:szCs w:val="4"/>
        </w:rPr>
      </w:pPr>
    </w:p>
    <w:p w14:paraId="47502BC3" w14:textId="77777777" w:rsidR="009A15FB" w:rsidRPr="00EA597F" w:rsidRDefault="009A15FB" w:rsidP="009A15FB">
      <w:pPr>
        <w:spacing w:line="259" w:lineRule="auto"/>
        <w:rPr>
          <w:rFonts w:cs="Times New Roman"/>
          <w:b/>
          <w:bCs/>
          <w:szCs w:val="24"/>
        </w:rPr>
      </w:pPr>
      <w:r w:rsidRPr="00EA597F">
        <w:rPr>
          <w:rFonts w:cs="Times New Roman"/>
          <w:b/>
          <w:bCs/>
          <w:szCs w:val="24"/>
        </w:rPr>
        <w:t>Komisja w składzie: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6"/>
        <w:gridCol w:w="3934"/>
      </w:tblGrid>
      <w:tr w:rsidR="009A15FB" w:rsidRPr="00EA597F" w14:paraId="78930BF0" w14:textId="77777777" w:rsidTr="00B43C9A">
        <w:tc>
          <w:tcPr>
            <w:tcW w:w="4531" w:type="dxa"/>
          </w:tcPr>
          <w:p w14:paraId="69ABB68C" w14:textId="77777777" w:rsidR="009A15FB" w:rsidRDefault="009A15FB" w:rsidP="009A15FB">
            <w:pPr>
              <w:pStyle w:val="Akapitzlist"/>
              <w:widowControl/>
              <w:numPr>
                <w:ilvl w:val="0"/>
                <w:numId w:val="46"/>
              </w:numPr>
              <w:autoSpaceDE/>
              <w:autoSpaceDN/>
              <w:adjustRightInd/>
              <w:spacing w:line="259" w:lineRule="auto"/>
              <w:jc w:val="left"/>
              <w:rPr>
                <w:szCs w:val="24"/>
              </w:rPr>
            </w:pPr>
            <w:r>
              <w:rPr>
                <w:szCs w:val="24"/>
              </w:rPr>
              <w:t>……………………………………………..</w:t>
            </w:r>
          </w:p>
          <w:p w14:paraId="7B870979" w14:textId="77777777" w:rsidR="009A15FB" w:rsidRDefault="009A15FB" w:rsidP="009A15FB">
            <w:pPr>
              <w:pStyle w:val="Akapitzlist"/>
              <w:widowControl/>
              <w:numPr>
                <w:ilvl w:val="0"/>
                <w:numId w:val="46"/>
              </w:numPr>
              <w:autoSpaceDE/>
              <w:autoSpaceDN/>
              <w:adjustRightInd/>
              <w:spacing w:line="259" w:lineRule="auto"/>
              <w:jc w:val="left"/>
              <w:rPr>
                <w:szCs w:val="24"/>
              </w:rPr>
            </w:pPr>
            <w:r>
              <w:rPr>
                <w:szCs w:val="24"/>
              </w:rPr>
              <w:t>……………………………………………..</w:t>
            </w:r>
          </w:p>
          <w:p w14:paraId="06836763" w14:textId="77777777" w:rsidR="009A15FB" w:rsidRDefault="009A15FB" w:rsidP="009A15FB">
            <w:pPr>
              <w:pStyle w:val="Akapitzlist"/>
              <w:widowControl/>
              <w:numPr>
                <w:ilvl w:val="0"/>
                <w:numId w:val="46"/>
              </w:numPr>
              <w:autoSpaceDE/>
              <w:autoSpaceDN/>
              <w:adjustRightInd/>
              <w:spacing w:line="259" w:lineRule="auto"/>
              <w:jc w:val="left"/>
              <w:rPr>
                <w:szCs w:val="24"/>
              </w:rPr>
            </w:pPr>
            <w:r>
              <w:rPr>
                <w:szCs w:val="24"/>
              </w:rPr>
              <w:t>……………………………………………..</w:t>
            </w:r>
          </w:p>
          <w:p w14:paraId="7A220153" w14:textId="77777777" w:rsidR="009A15FB" w:rsidRPr="00306059" w:rsidRDefault="009A15FB" w:rsidP="009A15FB">
            <w:pPr>
              <w:pStyle w:val="Akapitzlist"/>
              <w:widowControl/>
              <w:numPr>
                <w:ilvl w:val="0"/>
                <w:numId w:val="46"/>
              </w:numPr>
              <w:autoSpaceDE/>
              <w:autoSpaceDN/>
              <w:adjustRightInd/>
              <w:spacing w:line="259" w:lineRule="auto"/>
              <w:jc w:val="left"/>
              <w:rPr>
                <w:szCs w:val="24"/>
              </w:rPr>
            </w:pPr>
            <w:r>
              <w:rPr>
                <w:szCs w:val="24"/>
              </w:rPr>
              <w:t>……………………………………………..</w:t>
            </w:r>
          </w:p>
        </w:tc>
        <w:tc>
          <w:tcPr>
            <w:tcW w:w="4531" w:type="dxa"/>
          </w:tcPr>
          <w:p w14:paraId="0599CE7C" w14:textId="77777777" w:rsidR="009A15FB" w:rsidRPr="00EA597F" w:rsidRDefault="009A15FB" w:rsidP="00B43C9A">
            <w:pPr>
              <w:rPr>
                <w:rFonts w:cs="Times New Roman"/>
                <w:szCs w:val="24"/>
              </w:rPr>
            </w:pPr>
          </w:p>
        </w:tc>
      </w:tr>
      <w:tr w:rsidR="009A15FB" w:rsidRPr="00EA597F" w14:paraId="5F6F91AC" w14:textId="77777777" w:rsidTr="00B43C9A">
        <w:tc>
          <w:tcPr>
            <w:tcW w:w="4531" w:type="dxa"/>
          </w:tcPr>
          <w:p w14:paraId="3C3DEC6D" w14:textId="77777777" w:rsidR="009A15FB" w:rsidRPr="00EA597F" w:rsidRDefault="009A15FB" w:rsidP="00B43C9A">
            <w:pPr>
              <w:rPr>
                <w:rFonts w:cs="Times New Roman"/>
                <w:sz w:val="4"/>
                <w:szCs w:val="4"/>
              </w:rPr>
            </w:pPr>
          </w:p>
        </w:tc>
        <w:tc>
          <w:tcPr>
            <w:tcW w:w="4531" w:type="dxa"/>
          </w:tcPr>
          <w:p w14:paraId="2EA3DD5A" w14:textId="77777777" w:rsidR="009A15FB" w:rsidRPr="00EA597F" w:rsidRDefault="009A15FB" w:rsidP="00B43C9A">
            <w:pPr>
              <w:rPr>
                <w:rFonts w:cs="Times New Roman"/>
                <w:szCs w:val="24"/>
              </w:rPr>
            </w:pPr>
          </w:p>
        </w:tc>
      </w:tr>
    </w:tbl>
    <w:p w14:paraId="5634545E" w14:textId="77777777" w:rsidR="009A15FB" w:rsidRPr="00EA597F" w:rsidRDefault="009A15FB" w:rsidP="009A15FB">
      <w:pPr>
        <w:spacing w:line="259" w:lineRule="auto"/>
        <w:rPr>
          <w:rFonts w:cs="Times New Roman"/>
          <w:szCs w:val="24"/>
        </w:rPr>
      </w:pPr>
      <w:r w:rsidRPr="00EA597F">
        <w:rPr>
          <w:rFonts w:cs="Times New Roman"/>
          <w:szCs w:val="24"/>
        </w:rPr>
        <w:t>Stwierdza:</w:t>
      </w:r>
    </w:p>
    <w:p w14:paraId="30956EAB" w14:textId="77777777" w:rsidR="009A15FB" w:rsidRPr="00EA597F" w:rsidRDefault="009A15FB" w:rsidP="009A15FB">
      <w:pPr>
        <w:numPr>
          <w:ilvl w:val="0"/>
          <w:numId w:val="45"/>
        </w:numPr>
        <w:spacing w:line="259" w:lineRule="auto"/>
        <w:contextualSpacing/>
        <w:rPr>
          <w:rFonts w:cs="Times New Roman"/>
          <w:szCs w:val="24"/>
        </w:rPr>
      </w:pPr>
      <w:r w:rsidRPr="00EA597F">
        <w:rPr>
          <w:rFonts w:cs="Times New Roman"/>
          <w:szCs w:val="24"/>
        </w:rPr>
        <w:t xml:space="preserve">Roboty zostały wykonane </w:t>
      </w:r>
      <w:r w:rsidRPr="00EA597F">
        <w:rPr>
          <w:rFonts w:cs="Times New Roman"/>
          <w:i/>
          <w:iCs/>
          <w:szCs w:val="24"/>
        </w:rPr>
        <w:t>zgodnie / niezgodnie</w:t>
      </w:r>
      <w:r w:rsidRPr="00EA597F">
        <w:rPr>
          <w:rFonts w:cs="Times New Roman"/>
          <w:szCs w:val="24"/>
        </w:rPr>
        <w:t xml:space="preserve">* z </w:t>
      </w:r>
      <w:r>
        <w:rPr>
          <w:rFonts w:cs="Times New Roman"/>
          <w:szCs w:val="24"/>
        </w:rPr>
        <w:t>umową</w:t>
      </w:r>
      <w:r w:rsidRPr="00EA597F">
        <w:rPr>
          <w:rFonts w:cs="Times New Roman"/>
          <w:szCs w:val="24"/>
        </w:rPr>
        <w:t xml:space="preserve"> i zasadami sztuki budowlanej.</w:t>
      </w:r>
    </w:p>
    <w:p w14:paraId="6FC36BC3" w14:textId="77777777" w:rsidR="009A15FB" w:rsidRPr="00EA597F" w:rsidRDefault="009A15FB" w:rsidP="009A15FB">
      <w:pPr>
        <w:numPr>
          <w:ilvl w:val="0"/>
          <w:numId w:val="45"/>
        </w:numPr>
        <w:spacing w:line="259" w:lineRule="auto"/>
        <w:contextualSpacing/>
        <w:rPr>
          <w:rFonts w:cs="Times New Roman"/>
          <w:szCs w:val="24"/>
        </w:rPr>
      </w:pPr>
      <w:r w:rsidRPr="00EA597F">
        <w:rPr>
          <w:rFonts w:cs="Times New Roman"/>
          <w:szCs w:val="24"/>
        </w:rPr>
        <w:t xml:space="preserve">Jakość wykonanych robót określona została jako </w:t>
      </w:r>
      <w:r w:rsidRPr="00EA597F">
        <w:rPr>
          <w:rFonts w:cs="Times New Roman"/>
          <w:i/>
          <w:iCs/>
          <w:szCs w:val="24"/>
        </w:rPr>
        <w:t>dobra / zła</w:t>
      </w:r>
      <w:r w:rsidRPr="00EA597F">
        <w:rPr>
          <w:rFonts w:cs="Times New Roman"/>
          <w:szCs w:val="24"/>
        </w:rPr>
        <w:t>*</w:t>
      </w:r>
    </w:p>
    <w:p w14:paraId="370A0948" w14:textId="77777777" w:rsidR="009A15FB" w:rsidRPr="00EA597F" w:rsidRDefault="009A15FB" w:rsidP="009A15FB">
      <w:pPr>
        <w:numPr>
          <w:ilvl w:val="0"/>
          <w:numId w:val="45"/>
        </w:numPr>
        <w:spacing w:line="259" w:lineRule="auto"/>
        <w:contextualSpacing/>
        <w:rPr>
          <w:rFonts w:cs="Times New Roman"/>
          <w:szCs w:val="24"/>
        </w:rPr>
      </w:pPr>
      <w:r w:rsidRPr="00EA597F">
        <w:rPr>
          <w:rFonts w:cs="Times New Roman"/>
          <w:szCs w:val="24"/>
        </w:rPr>
        <w:t xml:space="preserve">Roboty odebrano </w:t>
      </w:r>
      <w:r w:rsidRPr="00EA597F">
        <w:rPr>
          <w:rFonts w:cs="Times New Roman"/>
          <w:i/>
          <w:iCs/>
          <w:szCs w:val="24"/>
        </w:rPr>
        <w:t>bez uwag / z uwagami</w:t>
      </w:r>
      <w:r w:rsidRPr="00EA597F">
        <w:rPr>
          <w:rFonts w:cs="Times New Roman"/>
          <w:szCs w:val="24"/>
        </w:rPr>
        <w:t>*</w:t>
      </w:r>
    </w:p>
    <w:p w14:paraId="1712E94C" w14:textId="77777777" w:rsidR="009A15FB" w:rsidRPr="00EA597F" w:rsidRDefault="009A15FB" w:rsidP="009A15FB">
      <w:pPr>
        <w:spacing w:line="259" w:lineRule="auto"/>
        <w:ind w:left="720"/>
        <w:contextualSpacing/>
        <w:rPr>
          <w:rFonts w:cs="Times New Roman"/>
          <w:szCs w:val="24"/>
        </w:rPr>
      </w:pPr>
      <w:r w:rsidRPr="00EA597F">
        <w:rPr>
          <w:rFonts w:cs="Times New Roman"/>
          <w:szCs w:val="24"/>
        </w:rPr>
        <w:t>Uwagi:</w:t>
      </w:r>
    </w:p>
    <w:p w14:paraId="4B8CCFCA" w14:textId="77777777" w:rsidR="009A15FB" w:rsidRPr="00EA597F" w:rsidRDefault="009A15FB" w:rsidP="009A15FB">
      <w:pPr>
        <w:spacing w:line="259" w:lineRule="auto"/>
        <w:ind w:left="720"/>
        <w:contextualSpacing/>
        <w:rPr>
          <w:rFonts w:cs="Times New Roman"/>
          <w:szCs w:val="24"/>
        </w:rPr>
      </w:pPr>
      <w:r w:rsidRPr="00EA597F">
        <w:rPr>
          <w:rFonts w:cs="Times New Roman"/>
          <w:szCs w:val="24"/>
        </w:rPr>
        <w:t>......................................................................................................................................................................................................................................................................................</w:t>
      </w:r>
    </w:p>
    <w:p w14:paraId="740C67A6" w14:textId="77777777" w:rsidR="009A15FB" w:rsidRPr="00EA597F" w:rsidRDefault="009A15FB" w:rsidP="009A15FB">
      <w:pPr>
        <w:numPr>
          <w:ilvl w:val="0"/>
          <w:numId w:val="45"/>
        </w:numPr>
        <w:spacing w:line="259" w:lineRule="auto"/>
        <w:contextualSpacing/>
        <w:rPr>
          <w:rFonts w:cs="Times New Roman"/>
          <w:szCs w:val="24"/>
        </w:rPr>
      </w:pPr>
      <w:r w:rsidRPr="00EA597F">
        <w:rPr>
          <w:rFonts w:cs="Times New Roman"/>
          <w:szCs w:val="24"/>
        </w:rPr>
        <w:t>Wykonawca zobowiązuje się usunąć wady i usterki, o których mowa w pkt. 3 do dnia ........................</w:t>
      </w:r>
    </w:p>
    <w:p w14:paraId="1AF14165" w14:textId="77777777" w:rsidR="009A15FB" w:rsidRDefault="009A15FB" w:rsidP="009A15FB">
      <w:pPr>
        <w:numPr>
          <w:ilvl w:val="0"/>
          <w:numId w:val="45"/>
        </w:numPr>
        <w:spacing w:line="259" w:lineRule="auto"/>
        <w:contextualSpacing/>
        <w:rPr>
          <w:rFonts w:cs="Times New Roman"/>
          <w:szCs w:val="24"/>
        </w:rPr>
      </w:pPr>
      <w:r w:rsidRPr="00EA597F">
        <w:rPr>
          <w:rFonts w:cs="Times New Roman"/>
          <w:szCs w:val="24"/>
        </w:rPr>
        <w:t xml:space="preserve">Na podstawie przedstawionych dokumentów oraz dokładnej kontroli Komisja uznaje roboty za </w:t>
      </w:r>
      <w:r w:rsidRPr="00EA597F">
        <w:rPr>
          <w:rFonts w:cs="Times New Roman"/>
          <w:i/>
          <w:iCs/>
          <w:szCs w:val="24"/>
        </w:rPr>
        <w:t>odebrane / nieodebrane</w:t>
      </w:r>
      <w:r w:rsidRPr="00EA597F">
        <w:rPr>
          <w:rFonts w:cs="Times New Roman"/>
          <w:szCs w:val="24"/>
        </w:rPr>
        <w:t>*</w:t>
      </w:r>
    </w:p>
    <w:p w14:paraId="34667D5C" w14:textId="77777777" w:rsidR="009A15FB" w:rsidRPr="00306059" w:rsidRDefault="009A15FB" w:rsidP="009A15FB">
      <w:pPr>
        <w:spacing w:line="259" w:lineRule="auto"/>
        <w:ind w:left="720"/>
        <w:contextualSpacing/>
        <w:rPr>
          <w:rFonts w:cs="Times New Roman"/>
          <w:sz w:val="4"/>
          <w:szCs w:val="4"/>
        </w:rPr>
      </w:pPr>
    </w:p>
    <w:p w14:paraId="5AE3F8B4" w14:textId="77777777" w:rsidR="009A15FB" w:rsidRDefault="009A15FB" w:rsidP="009A15FB">
      <w:pPr>
        <w:numPr>
          <w:ilvl w:val="0"/>
          <w:numId w:val="45"/>
        </w:numPr>
        <w:spacing w:line="259" w:lineRule="auto"/>
        <w:contextualSpacing/>
        <w:rPr>
          <w:rFonts w:cs="Times New Roman"/>
          <w:szCs w:val="24"/>
        </w:rPr>
      </w:pPr>
      <w:r w:rsidRPr="00306059">
        <w:rPr>
          <w:rFonts w:cs="Times New Roman"/>
          <w:b/>
          <w:bCs/>
          <w:szCs w:val="24"/>
        </w:rPr>
        <w:t>Spółka wykonała zadanie za łączną kwotę ………………….. zł brutto</w:t>
      </w:r>
      <w:r>
        <w:rPr>
          <w:rFonts w:cs="Times New Roman"/>
          <w:szCs w:val="24"/>
        </w:rPr>
        <w:t>.</w:t>
      </w:r>
    </w:p>
    <w:p w14:paraId="76C8F9C3" w14:textId="77777777" w:rsidR="009A15FB" w:rsidRDefault="009A15FB" w:rsidP="009A15FB">
      <w:pPr>
        <w:pStyle w:val="Akapitzlist"/>
        <w:rPr>
          <w:szCs w:val="24"/>
        </w:rPr>
      </w:pPr>
    </w:p>
    <w:p w14:paraId="1722AF05" w14:textId="77777777" w:rsidR="009A15FB" w:rsidRDefault="009A15FB" w:rsidP="009A15FB">
      <w:pPr>
        <w:spacing w:line="259" w:lineRule="auto"/>
        <w:ind w:left="720"/>
        <w:contextualSpacing/>
        <w:rPr>
          <w:rFonts w:cs="Times New Roman"/>
          <w:szCs w:val="24"/>
        </w:rPr>
      </w:pPr>
    </w:p>
    <w:p w14:paraId="28A10BFD" w14:textId="77777777" w:rsidR="009A15FB" w:rsidRPr="00382328" w:rsidRDefault="009A15FB" w:rsidP="009A15FB">
      <w:pPr>
        <w:spacing w:line="259" w:lineRule="auto"/>
        <w:ind w:left="720"/>
        <w:contextualSpacing/>
        <w:rPr>
          <w:rFonts w:cs="Times New Roman"/>
          <w:sz w:val="6"/>
          <w:szCs w:val="6"/>
        </w:rPr>
      </w:pPr>
    </w:p>
    <w:p w14:paraId="4555B317" w14:textId="77777777" w:rsidR="009A15FB" w:rsidRPr="00EA597F" w:rsidRDefault="009A15FB" w:rsidP="009A15FB">
      <w:pPr>
        <w:spacing w:line="259" w:lineRule="auto"/>
        <w:rPr>
          <w:rFonts w:cs="Times New Roman"/>
          <w:b/>
          <w:bCs/>
          <w:szCs w:val="24"/>
        </w:rPr>
      </w:pPr>
      <w:r w:rsidRPr="00EA597F">
        <w:rPr>
          <w:rFonts w:cs="Times New Roman"/>
          <w:b/>
          <w:bCs/>
          <w:szCs w:val="24"/>
        </w:rPr>
        <w:t>Podpisy Członków Komisji: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A15FB" w:rsidRPr="00EA597F" w14:paraId="0BC9A150" w14:textId="77777777" w:rsidTr="00B43C9A">
        <w:tc>
          <w:tcPr>
            <w:tcW w:w="4531" w:type="dxa"/>
          </w:tcPr>
          <w:p w14:paraId="03C44C74" w14:textId="77777777" w:rsidR="009A15FB" w:rsidRPr="00EA597F" w:rsidRDefault="009A15FB" w:rsidP="00B43C9A">
            <w:pPr>
              <w:rPr>
                <w:rFonts w:cs="Times New Roman"/>
                <w:szCs w:val="24"/>
              </w:rPr>
            </w:pPr>
          </w:p>
          <w:p w14:paraId="1CB5C27A" w14:textId="77777777" w:rsidR="009A15FB" w:rsidRPr="00EA597F" w:rsidRDefault="009A15FB" w:rsidP="00B43C9A">
            <w:pPr>
              <w:rPr>
                <w:rFonts w:cs="Times New Roman"/>
                <w:szCs w:val="24"/>
              </w:rPr>
            </w:pPr>
            <w:r w:rsidRPr="00EA597F">
              <w:rPr>
                <w:rFonts w:cs="Times New Roman"/>
                <w:szCs w:val="24"/>
              </w:rPr>
              <w:t>1.............................................................</w:t>
            </w:r>
          </w:p>
        </w:tc>
        <w:tc>
          <w:tcPr>
            <w:tcW w:w="4531" w:type="dxa"/>
          </w:tcPr>
          <w:p w14:paraId="03F28EFA" w14:textId="77777777" w:rsidR="009A15FB" w:rsidRPr="00EA597F" w:rsidRDefault="009A15FB" w:rsidP="00B43C9A">
            <w:pPr>
              <w:rPr>
                <w:rFonts w:cs="Times New Roman"/>
                <w:szCs w:val="24"/>
              </w:rPr>
            </w:pPr>
          </w:p>
          <w:p w14:paraId="0B63B955" w14:textId="77777777" w:rsidR="009A15FB" w:rsidRPr="00EA597F" w:rsidRDefault="009A15FB" w:rsidP="00B43C9A">
            <w:pPr>
              <w:rPr>
                <w:rFonts w:cs="Times New Roman"/>
                <w:szCs w:val="24"/>
              </w:rPr>
            </w:pPr>
            <w:r w:rsidRPr="00EA597F">
              <w:rPr>
                <w:rFonts w:cs="Times New Roman"/>
                <w:szCs w:val="24"/>
              </w:rPr>
              <w:t>2...............................................................</w:t>
            </w:r>
          </w:p>
        </w:tc>
      </w:tr>
    </w:tbl>
    <w:p w14:paraId="513E2CB7" w14:textId="77777777" w:rsidR="009A15FB" w:rsidRPr="00306059" w:rsidRDefault="009A15FB" w:rsidP="009A15FB">
      <w:pPr>
        <w:rPr>
          <w:rFonts w:cs="Times New Roman"/>
        </w:rPr>
      </w:pPr>
    </w:p>
    <w:p w14:paraId="59463A3A" w14:textId="77777777" w:rsidR="009A15FB" w:rsidRDefault="009A15FB" w:rsidP="009A15FB">
      <w:pPr>
        <w:rPr>
          <w:rFonts w:cs="Times New Roman"/>
        </w:rPr>
      </w:pPr>
      <w:r>
        <w:rPr>
          <w:rFonts w:cs="Times New Roman"/>
        </w:rPr>
        <w:t xml:space="preserve">  3</w:t>
      </w:r>
      <w:r w:rsidRPr="00306059">
        <w:rPr>
          <w:rFonts w:cs="Times New Roman"/>
        </w:rPr>
        <w:t>............................................................</w:t>
      </w:r>
      <w:r w:rsidRPr="00306059">
        <w:rPr>
          <w:rFonts w:cs="Times New Roman"/>
        </w:rPr>
        <w:tab/>
      </w:r>
      <w:r>
        <w:rPr>
          <w:rFonts w:cs="Times New Roman"/>
        </w:rPr>
        <w:t xml:space="preserve">       4………………………………………...</w:t>
      </w:r>
    </w:p>
    <w:p w14:paraId="53857CB8" w14:textId="77777777" w:rsidR="004879BA" w:rsidRPr="00306059" w:rsidRDefault="004879BA" w:rsidP="009A15FB">
      <w:pPr>
        <w:rPr>
          <w:rFonts w:cs="Times New Roman"/>
        </w:rPr>
      </w:pPr>
    </w:p>
    <w:p w14:paraId="79F4AC43" w14:textId="3DDEDD81" w:rsidR="004879BA" w:rsidRDefault="004879BA" w:rsidP="004879BA">
      <w:pPr>
        <w:jc w:val="right"/>
        <w:rPr>
          <w:rFonts w:eastAsia="Calibri" w:cs="Times New Roman"/>
        </w:rPr>
      </w:pPr>
      <w:bookmarkStart w:id="8" w:name="_Hlk68857814"/>
      <w:r w:rsidRPr="00392633">
        <w:rPr>
          <w:rFonts w:eastAsia="Calibri" w:cs="Times New Roman"/>
        </w:rPr>
        <w:t xml:space="preserve">Załącznik nr </w:t>
      </w:r>
      <w:r>
        <w:rPr>
          <w:rFonts w:eastAsia="Calibri" w:cs="Times New Roman"/>
        </w:rPr>
        <w:t xml:space="preserve">5 </w:t>
      </w:r>
      <w:r w:rsidRPr="00392633">
        <w:rPr>
          <w:rFonts w:eastAsia="Calibri" w:cs="Times New Roman"/>
        </w:rPr>
        <w:t>do umowy nr INW.272</w:t>
      </w:r>
      <w:bookmarkEnd w:id="8"/>
      <w:r w:rsidR="002364DF">
        <w:rPr>
          <w:rFonts w:eastAsia="Calibri" w:cs="Times New Roman"/>
        </w:rPr>
        <w:t>………………….</w:t>
      </w:r>
      <w:r w:rsidRPr="00392633">
        <w:rPr>
          <w:rFonts w:eastAsia="Calibri" w:cs="Times New Roman"/>
        </w:rPr>
        <w:t xml:space="preserve">                                          </w:t>
      </w:r>
    </w:p>
    <w:p w14:paraId="3A81789B" w14:textId="77777777" w:rsidR="004879BA" w:rsidRDefault="004879BA" w:rsidP="004879BA">
      <w:pPr>
        <w:jc w:val="center"/>
        <w:rPr>
          <w:rFonts w:eastAsia="Calibri" w:cs="Times New Roman"/>
        </w:rPr>
      </w:pPr>
      <w:r>
        <w:rPr>
          <w:rFonts w:eastAsia="Calibri" w:cs="Times New Roman"/>
        </w:rPr>
        <w:t>POLISA OC WYKONAWCY</w:t>
      </w:r>
    </w:p>
    <w:p w14:paraId="13FCAC4D" w14:textId="2F7584A8" w:rsidR="004879BA" w:rsidRDefault="004879BA" w:rsidP="004879BA">
      <w:pPr>
        <w:jc w:val="center"/>
      </w:pPr>
    </w:p>
    <w:p w14:paraId="5F6ABF37" w14:textId="77777777" w:rsidR="004879BA" w:rsidRDefault="004879BA" w:rsidP="004879BA"/>
    <w:p w14:paraId="1D36987E" w14:textId="77777777" w:rsidR="004879BA" w:rsidRDefault="004879BA" w:rsidP="004879BA"/>
    <w:p w14:paraId="5284E8BF" w14:textId="29E46965" w:rsidR="004879BA" w:rsidRDefault="004879BA" w:rsidP="004879BA"/>
    <w:p w14:paraId="4FE1D275" w14:textId="77777777" w:rsidR="004879BA" w:rsidRDefault="004879BA" w:rsidP="004879BA"/>
    <w:p w14:paraId="2553C200" w14:textId="3AABFEC4" w:rsidR="004879BA" w:rsidRDefault="004879BA" w:rsidP="004879BA"/>
    <w:sectPr w:rsidR="004879BA" w:rsidSect="001501D1">
      <w:headerReference w:type="first" r:id="rId9"/>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15F1F" w14:textId="77777777" w:rsidR="0032300A" w:rsidRDefault="0032300A" w:rsidP="00083ABC">
      <w:pPr>
        <w:spacing w:after="0"/>
      </w:pPr>
      <w:r>
        <w:separator/>
      </w:r>
    </w:p>
  </w:endnote>
  <w:endnote w:type="continuationSeparator" w:id="0">
    <w:p w14:paraId="24C36BD5" w14:textId="77777777" w:rsidR="0032300A" w:rsidRDefault="0032300A" w:rsidP="00083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ahoma,Bold">
    <w:altName w:val="Arial Unicode MS"/>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E1284" w14:textId="77777777" w:rsidR="0032300A" w:rsidRDefault="0032300A" w:rsidP="00083ABC">
      <w:pPr>
        <w:spacing w:after="0"/>
      </w:pPr>
      <w:r>
        <w:separator/>
      </w:r>
    </w:p>
  </w:footnote>
  <w:footnote w:type="continuationSeparator" w:id="0">
    <w:p w14:paraId="55813AAE" w14:textId="77777777" w:rsidR="0032300A" w:rsidRDefault="0032300A" w:rsidP="00083A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0" w:type="auto"/>
      <w:jc w:val="center"/>
      <w:tblLook w:val="04A0" w:firstRow="1" w:lastRow="0" w:firstColumn="1" w:lastColumn="0" w:noHBand="0" w:noVBand="1"/>
    </w:tblPr>
    <w:tblGrid>
      <w:gridCol w:w="3114"/>
      <w:gridCol w:w="5946"/>
    </w:tblGrid>
    <w:tr w:rsidR="00130357" w14:paraId="43C348C0" w14:textId="77777777" w:rsidTr="00757868">
      <w:trPr>
        <w:jc w:val="center"/>
      </w:trPr>
      <w:tc>
        <w:tcPr>
          <w:tcW w:w="3114" w:type="dxa"/>
          <w:vAlign w:val="center"/>
        </w:tcPr>
        <w:p w14:paraId="1A9EDB3D" w14:textId="77777777" w:rsidR="00130357" w:rsidRPr="005A010B" w:rsidRDefault="00130357" w:rsidP="004D2E66">
          <w:pPr>
            <w:rPr>
              <w:b/>
            </w:rPr>
          </w:pPr>
          <w:r>
            <w:rPr>
              <w:b/>
            </w:rPr>
            <w:t>Nazwa zadania</w:t>
          </w:r>
        </w:p>
      </w:tc>
      <w:tc>
        <w:tcPr>
          <w:tcW w:w="5946" w:type="dxa"/>
        </w:tcPr>
        <w:p w14:paraId="5B4D6908" w14:textId="7C162FE1" w:rsidR="00130357" w:rsidRDefault="000D2E98" w:rsidP="004D2E66">
          <w:pPr>
            <w:jc w:val="center"/>
            <w:rPr>
              <w:sz w:val="22"/>
            </w:rPr>
          </w:pPr>
          <w:r w:rsidRPr="00792A1A">
            <w:rPr>
              <w:rFonts w:eastAsia="Tahoma,Bold" w:cs="Times New Roman"/>
              <w:b/>
              <w:bCs/>
              <w:szCs w:val="24"/>
              <w:lang w:eastAsia="pl-PL"/>
            </w:rPr>
            <w:t>Grębocin rozbudowa infrastruktury - plac zabaw Awokado</w:t>
          </w:r>
        </w:p>
      </w:tc>
    </w:tr>
    <w:tr w:rsidR="00130357" w14:paraId="10CB9A95" w14:textId="77777777" w:rsidTr="00757868">
      <w:trPr>
        <w:jc w:val="center"/>
      </w:trPr>
      <w:tc>
        <w:tcPr>
          <w:tcW w:w="3114" w:type="dxa"/>
        </w:tcPr>
        <w:p w14:paraId="35CAB65B" w14:textId="77777777" w:rsidR="00130357" w:rsidRPr="005A010B" w:rsidRDefault="00130357" w:rsidP="004D2E66">
          <w:pPr>
            <w:rPr>
              <w:b/>
            </w:rPr>
          </w:pPr>
          <w:r w:rsidRPr="005A010B">
            <w:rPr>
              <w:b/>
            </w:rPr>
            <w:t>Dział / Rozdział / Paragraf</w:t>
          </w:r>
        </w:p>
      </w:tc>
      <w:tc>
        <w:tcPr>
          <w:tcW w:w="5946" w:type="dxa"/>
        </w:tcPr>
        <w:p w14:paraId="3CC29B46" w14:textId="76A61661" w:rsidR="00130357" w:rsidRPr="0014343B" w:rsidRDefault="001501D1" w:rsidP="004C4C4C">
          <w:pPr>
            <w:jc w:val="center"/>
            <w:rPr>
              <w:sz w:val="22"/>
            </w:rPr>
          </w:pPr>
          <w:r>
            <w:rPr>
              <w:sz w:val="22"/>
            </w:rPr>
            <w:t>926/92695/605 0</w:t>
          </w:r>
        </w:p>
      </w:tc>
    </w:tr>
    <w:tr w:rsidR="00130357" w14:paraId="086B8365" w14:textId="77777777" w:rsidTr="00757868">
      <w:trPr>
        <w:jc w:val="center"/>
      </w:trPr>
      <w:tc>
        <w:tcPr>
          <w:tcW w:w="3114" w:type="dxa"/>
        </w:tcPr>
        <w:p w14:paraId="6DF60AE9" w14:textId="77777777" w:rsidR="00130357" w:rsidRPr="005A010B" w:rsidRDefault="00130357" w:rsidP="004D2E66">
          <w:pPr>
            <w:rPr>
              <w:b/>
            </w:rPr>
          </w:pPr>
          <w:r w:rsidRPr="005A010B">
            <w:rPr>
              <w:b/>
            </w:rPr>
            <w:t>Wartość umowy brutto</w:t>
          </w:r>
        </w:p>
      </w:tc>
      <w:tc>
        <w:tcPr>
          <w:tcW w:w="5946" w:type="dxa"/>
        </w:tcPr>
        <w:p w14:paraId="130D831C" w14:textId="5A5443C9" w:rsidR="00130357" w:rsidRPr="0014343B" w:rsidRDefault="000D2E98" w:rsidP="004D2E66">
          <w:pPr>
            <w:jc w:val="center"/>
            <w:rPr>
              <w:sz w:val="22"/>
            </w:rPr>
          </w:pPr>
          <w:r>
            <w:rPr>
              <w:sz w:val="22"/>
            </w:rPr>
            <w:t>……………</w:t>
          </w:r>
          <w:r w:rsidR="00130357" w:rsidRPr="00E6235A">
            <w:rPr>
              <w:sz w:val="22"/>
            </w:rPr>
            <w:t xml:space="preserve"> brutto</w:t>
          </w:r>
        </w:p>
      </w:tc>
    </w:tr>
    <w:tr w:rsidR="00130357" w14:paraId="274E8D18" w14:textId="77777777" w:rsidTr="00757868">
      <w:trPr>
        <w:jc w:val="center"/>
      </w:trPr>
      <w:tc>
        <w:tcPr>
          <w:tcW w:w="3114" w:type="dxa"/>
        </w:tcPr>
        <w:p w14:paraId="1F9C7257" w14:textId="77777777" w:rsidR="00130357" w:rsidRPr="005A010B" w:rsidRDefault="00130357" w:rsidP="004D2E66">
          <w:pPr>
            <w:rPr>
              <w:b/>
            </w:rPr>
          </w:pPr>
          <w:r>
            <w:rPr>
              <w:b/>
            </w:rPr>
            <w:t>Data zakończenia umowy</w:t>
          </w:r>
        </w:p>
      </w:tc>
      <w:tc>
        <w:tcPr>
          <w:tcW w:w="5946" w:type="dxa"/>
        </w:tcPr>
        <w:p w14:paraId="4FDB335E" w14:textId="3091F54B" w:rsidR="00130357" w:rsidRDefault="000D2E98" w:rsidP="004D2E66">
          <w:pPr>
            <w:jc w:val="center"/>
          </w:pPr>
          <w:r>
            <w:rPr>
              <w:sz w:val="22"/>
            </w:rPr>
            <w:t>9 tygodni od podpisania umowy</w:t>
          </w:r>
        </w:p>
      </w:tc>
    </w:tr>
  </w:tbl>
  <w:p w14:paraId="6C0269A6" w14:textId="77777777" w:rsidR="00130357" w:rsidRDefault="001303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40B6A"/>
    <w:multiLevelType w:val="hybridMultilevel"/>
    <w:tmpl w:val="47EA4E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F1489"/>
    <w:multiLevelType w:val="hybridMultilevel"/>
    <w:tmpl w:val="65C0CC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F6B05"/>
    <w:multiLevelType w:val="hybridMultilevel"/>
    <w:tmpl w:val="3B8CDD42"/>
    <w:lvl w:ilvl="0" w:tplc="D29E79E2">
      <w:start w:val="8"/>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15DB18F7"/>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5FD421E"/>
    <w:multiLevelType w:val="hybridMultilevel"/>
    <w:tmpl w:val="9188A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E671CF3"/>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45743F"/>
    <w:multiLevelType w:val="hybridMultilevel"/>
    <w:tmpl w:val="EBACAB16"/>
    <w:lvl w:ilvl="0" w:tplc="0415000F">
      <w:start w:val="8"/>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7601A9"/>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DE68A9"/>
    <w:multiLevelType w:val="multilevel"/>
    <w:tmpl w:val="CEAC1138"/>
    <w:lvl w:ilvl="0">
      <w:start w:val="1"/>
      <w:numFmt w:val="decimal"/>
      <w:lvlText w:val="%1."/>
      <w:lvlJc w:val="left"/>
      <w:pPr>
        <w:ind w:left="360" w:hanging="360"/>
      </w:pPr>
      <w:rPr>
        <w:rFonts w:hint="default"/>
        <w:color w:val="auto"/>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3454E6"/>
    <w:multiLevelType w:val="hybridMultilevel"/>
    <w:tmpl w:val="8730A35C"/>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3C8048BF"/>
    <w:multiLevelType w:val="hybridMultilevel"/>
    <w:tmpl w:val="DECCD65A"/>
    <w:lvl w:ilvl="0" w:tplc="B360EA94">
      <w:start w:val="1"/>
      <w:numFmt w:val="decimal"/>
      <w:lvlText w:val="%1."/>
      <w:lvlJc w:val="left"/>
      <w:pPr>
        <w:ind w:left="928" w:hanging="360"/>
      </w:pPr>
      <w:rPr>
        <w:rFonts w:hint="default"/>
      </w:rPr>
    </w:lvl>
    <w:lvl w:ilvl="1" w:tplc="04150019" w:tentative="1">
      <w:start w:val="1"/>
      <w:numFmt w:val="lowerLetter"/>
      <w:lvlText w:val="%2."/>
      <w:lvlJc w:val="left"/>
      <w:pPr>
        <w:ind w:left="928" w:hanging="360"/>
      </w:pPr>
    </w:lvl>
    <w:lvl w:ilvl="2" w:tplc="0415001B" w:tentative="1">
      <w:start w:val="1"/>
      <w:numFmt w:val="lowerRoman"/>
      <w:lvlText w:val="%3."/>
      <w:lvlJc w:val="right"/>
      <w:pPr>
        <w:ind w:left="1648" w:hanging="180"/>
      </w:pPr>
    </w:lvl>
    <w:lvl w:ilvl="3" w:tplc="0415000F" w:tentative="1">
      <w:start w:val="1"/>
      <w:numFmt w:val="decimal"/>
      <w:lvlText w:val="%4."/>
      <w:lvlJc w:val="left"/>
      <w:pPr>
        <w:ind w:left="2368" w:hanging="360"/>
      </w:pPr>
    </w:lvl>
    <w:lvl w:ilvl="4" w:tplc="04150019" w:tentative="1">
      <w:start w:val="1"/>
      <w:numFmt w:val="lowerLetter"/>
      <w:lvlText w:val="%5."/>
      <w:lvlJc w:val="left"/>
      <w:pPr>
        <w:ind w:left="3088" w:hanging="360"/>
      </w:pPr>
    </w:lvl>
    <w:lvl w:ilvl="5" w:tplc="0415001B" w:tentative="1">
      <w:start w:val="1"/>
      <w:numFmt w:val="lowerRoman"/>
      <w:lvlText w:val="%6."/>
      <w:lvlJc w:val="right"/>
      <w:pPr>
        <w:ind w:left="3808" w:hanging="180"/>
      </w:pPr>
    </w:lvl>
    <w:lvl w:ilvl="6" w:tplc="0415000F" w:tentative="1">
      <w:start w:val="1"/>
      <w:numFmt w:val="decimal"/>
      <w:lvlText w:val="%7."/>
      <w:lvlJc w:val="left"/>
      <w:pPr>
        <w:ind w:left="4528" w:hanging="360"/>
      </w:pPr>
    </w:lvl>
    <w:lvl w:ilvl="7" w:tplc="04150019" w:tentative="1">
      <w:start w:val="1"/>
      <w:numFmt w:val="lowerLetter"/>
      <w:lvlText w:val="%8."/>
      <w:lvlJc w:val="left"/>
      <w:pPr>
        <w:ind w:left="5248" w:hanging="360"/>
      </w:pPr>
    </w:lvl>
    <w:lvl w:ilvl="8" w:tplc="0415001B" w:tentative="1">
      <w:start w:val="1"/>
      <w:numFmt w:val="lowerRoman"/>
      <w:lvlText w:val="%9."/>
      <w:lvlJc w:val="right"/>
      <w:pPr>
        <w:ind w:left="5968" w:hanging="180"/>
      </w:pPr>
    </w:lvl>
  </w:abstractNum>
  <w:abstractNum w:abstractNumId="17" w15:restartNumberingAfterBreak="0">
    <w:nsid w:val="3CEF5A00"/>
    <w:multiLevelType w:val="hybridMultilevel"/>
    <w:tmpl w:val="8D821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4C5DB0"/>
    <w:multiLevelType w:val="hybridMultilevel"/>
    <w:tmpl w:val="46E4ED02"/>
    <w:lvl w:ilvl="0" w:tplc="6C90525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11C1AA2"/>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0" w15:restartNumberingAfterBreak="0">
    <w:nsid w:val="42241973"/>
    <w:multiLevelType w:val="hybridMultilevel"/>
    <w:tmpl w:val="A0403898"/>
    <w:lvl w:ilvl="0" w:tplc="9856C7D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468067CC"/>
    <w:multiLevelType w:val="hybridMultilevel"/>
    <w:tmpl w:val="3E7A19E6"/>
    <w:lvl w:ilvl="0" w:tplc="6A98BB0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4E3470EB"/>
    <w:multiLevelType w:val="hybridMultilevel"/>
    <w:tmpl w:val="3CE80D74"/>
    <w:lvl w:ilvl="0" w:tplc="9C12C86E">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11049C"/>
    <w:multiLevelType w:val="hybridMultilevel"/>
    <w:tmpl w:val="176E3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31178E"/>
    <w:multiLevelType w:val="hybridMultilevel"/>
    <w:tmpl w:val="D3085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A32BE0"/>
    <w:multiLevelType w:val="hybridMultilevel"/>
    <w:tmpl w:val="DDE079A2"/>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5E9B2666"/>
    <w:multiLevelType w:val="hybridMultilevel"/>
    <w:tmpl w:val="531E3B4E"/>
    <w:lvl w:ilvl="0" w:tplc="04150011">
      <w:start w:val="1"/>
      <w:numFmt w:val="decimal"/>
      <w:lvlText w:val="%1)"/>
      <w:lvlJc w:val="left"/>
      <w:pPr>
        <w:ind w:left="-648" w:hanging="360"/>
      </w:pPr>
    </w:lvl>
    <w:lvl w:ilvl="1" w:tplc="04150019">
      <w:start w:val="1"/>
      <w:numFmt w:val="lowerLetter"/>
      <w:lvlText w:val="%2."/>
      <w:lvlJc w:val="left"/>
      <w:pPr>
        <w:ind w:left="72" w:hanging="360"/>
      </w:pPr>
    </w:lvl>
    <w:lvl w:ilvl="2" w:tplc="C9729038">
      <w:start w:val="1"/>
      <w:numFmt w:val="bullet"/>
      <w:lvlText w:val=""/>
      <w:lvlJc w:val="left"/>
      <w:pPr>
        <w:ind w:left="792" w:hanging="180"/>
      </w:pPr>
      <w:rPr>
        <w:rFonts w:ascii="Symbol" w:hAnsi="Symbol" w:hint="default"/>
      </w:rPr>
    </w:lvl>
    <w:lvl w:ilvl="3" w:tplc="0415000F">
      <w:start w:val="1"/>
      <w:numFmt w:val="decimal"/>
      <w:lvlText w:val="%4."/>
      <w:lvlJc w:val="left"/>
      <w:pPr>
        <w:ind w:left="1512" w:hanging="360"/>
      </w:pPr>
    </w:lvl>
    <w:lvl w:ilvl="4" w:tplc="04150019" w:tentative="1">
      <w:start w:val="1"/>
      <w:numFmt w:val="lowerLetter"/>
      <w:lvlText w:val="%5."/>
      <w:lvlJc w:val="left"/>
      <w:pPr>
        <w:ind w:left="2232" w:hanging="360"/>
      </w:pPr>
    </w:lvl>
    <w:lvl w:ilvl="5" w:tplc="0415001B" w:tentative="1">
      <w:start w:val="1"/>
      <w:numFmt w:val="lowerRoman"/>
      <w:lvlText w:val="%6."/>
      <w:lvlJc w:val="right"/>
      <w:pPr>
        <w:ind w:left="2952" w:hanging="180"/>
      </w:pPr>
    </w:lvl>
    <w:lvl w:ilvl="6" w:tplc="0415000F" w:tentative="1">
      <w:start w:val="1"/>
      <w:numFmt w:val="decimal"/>
      <w:lvlText w:val="%7."/>
      <w:lvlJc w:val="left"/>
      <w:pPr>
        <w:ind w:left="3672" w:hanging="360"/>
      </w:pPr>
    </w:lvl>
    <w:lvl w:ilvl="7" w:tplc="04150019" w:tentative="1">
      <w:start w:val="1"/>
      <w:numFmt w:val="lowerLetter"/>
      <w:lvlText w:val="%8."/>
      <w:lvlJc w:val="left"/>
      <w:pPr>
        <w:ind w:left="4392" w:hanging="360"/>
      </w:pPr>
    </w:lvl>
    <w:lvl w:ilvl="8" w:tplc="0415001B" w:tentative="1">
      <w:start w:val="1"/>
      <w:numFmt w:val="lowerRoman"/>
      <w:lvlText w:val="%9."/>
      <w:lvlJc w:val="right"/>
      <w:pPr>
        <w:ind w:left="5112" w:hanging="180"/>
      </w:pPr>
    </w:lvl>
  </w:abstractNum>
  <w:abstractNum w:abstractNumId="28" w15:restartNumberingAfterBreak="0">
    <w:nsid w:val="60100326"/>
    <w:multiLevelType w:val="hybridMultilevel"/>
    <w:tmpl w:val="FF564C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780877"/>
    <w:multiLevelType w:val="multilevel"/>
    <w:tmpl w:val="E5BE4E5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heme="minorBidi"/>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323CFD"/>
    <w:multiLevelType w:val="hybridMultilevel"/>
    <w:tmpl w:val="9F46B30C"/>
    <w:lvl w:ilvl="0" w:tplc="7BF863C0">
      <w:start w:val="1"/>
      <w:numFmt w:val="decimal"/>
      <w:pStyle w:val="Akapitzlist"/>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2" w15:restartNumberingAfterBreak="0">
    <w:nsid w:val="6B961C4A"/>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F3E78CE"/>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774EA7"/>
    <w:multiLevelType w:val="hybridMultilevel"/>
    <w:tmpl w:val="87A2EBAE"/>
    <w:lvl w:ilvl="0" w:tplc="93CA14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953D30"/>
    <w:multiLevelType w:val="hybridMultilevel"/>
    <w:tmpl w:val="E5489F12"/>
    <w:lvl w:ilvl="0" w:tplc="264CB57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973FF8"/>
    <w:multiLevelType w:val="hybridMultilevel"/>
    <w:tmpl w:val="A9604ED0"/>
    <w:lvl w:ilvl="0" w:tplc="E5BE48D6">
      <w:start w:val="8"/>
      <w:numFmt w:val="decimal"/>
      <w:lvlText w:val="%1."/>
      <w:lvlJc w:val="left"/>
      <w:pPr>
        <w:ind w:left="1080" w:hanging="360"/>
      </w:pPr>
      <w:rPr>
        <w:rFonts w:eastAsia="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072528">
    <w:abstractNumId w:val="30"/>
  </w:num>
  <w:num w:numId="2" w16cid:durableId="2021883722">
    <w:abstractNumId w:val="12"/>
  </w:num>
  <w:num w:numId="3" w16cid:durableId="1059521272">
    <w:abstractNumId w:val="6"/>
  </w:num>
  <w:num w:numId="4" w16cid:durableId="515507197">
    <w:abstractNumId w:val="7"/>
  </w:num>
  <w:num w:numId="5" w16cid:durableId="1903982226">
    <w:abstractNumId w:val="8"/>
  </w:num>
  <w:num w:numId="6" w16cid:durableId="1463578892">
    <w:abstractNumId w:val="33"/>
  </w:num>
  <w:num w:numId="7" w16cid:durableId="617104851">
    <w:abstractNumId w:val="10"/>
  </w:num>
  <w:num w:numId="8" w16cid:durableId="544098103">
    <w:abstractNumId w:val="31"/>
  </w:num>
  <w:num w:numId="9" w16cid:durableId="100613505">
    <w:abstractNumId w:val="19"/>
  </w:num>
  <w:num w:numId="10" w16cid:durableId="736518813">
    <w:abstractNumId w:val="5"/>
  </w:num>
  <w:num w:numId="11" w16cid:durableId="1213737571">
    <w:abstractNumId w:val="37"/>
  </w:num>
  <w:num w:numId="12" w16cid:durableId="1977368682">
    <w:abstractNumId w:val="14"/>
  </w:num>
  <w:num w:numId="13" w16cid:durableId="1887908722">
    <w:abstractNumId w:val="11"/>
  </w:num>
  <w:num w:numId="14" w16cid:durableId="111218513">
    <w:abstractNumId w:val="24"/>
  </w:num>
  <w:num w:numId="15" w16cid:durableId="1002508241">
    <w:abstractNumId w:val="29"/>
  </w:num>
  <w:num w:numId="16" w16cid:durableId="845635571">
    <w:abstractNumId w:val="35"/>
  </w:num>
  <w:num w:numId="17" w16cid:durableId="1825969480">
    <w:abstractNumId w:val="2"/>
  </w:num>
  <w:num w:numId="18" w16cid:durableId="360664436">
    <w:abstractNumId w:val="22"/>
  </w:num>
  <w:num w:numId="19" w16cid:durableId="1433865973">
    <w:abstractNumId w:val="17"/>
  </w:num>
  <w:num w:numId="20" w16cid:durableId="777144632">
    <w:abstractNumId w:val="0"/>
  </w:num>
  <w:num w:numId="21" w16cid:durableId="563872705">
    <w:abstractNumId w:val="25"/>
  </w:num>
  <w:num w:numId="22" w16cid:durableId="954019053">
    <w:abstractNumId w:val="36"/>
  </w:num>
  <w:num w:numId="23" w16cid:durableId="73406547">
    <w:abstractNumId w:val="21"/>
  </w:num>
  <w:num w:numId="24" w16cid:durableId="463082574">
    <w:abstractNumId w:val="27"/>
  </w:num>
  <w:num w:numId="25" w16cid:durableId="44916967">
    <w:abstractNumId w:val="38"/>
  </w:num>
  <w:num w:numId="26" w16cid:durableId="2537084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4773801">
    <w:abstractNumId w:val="26"/>
  </w:num>
  <w:num w:numId="28" w16cid:durableId="260993974">
    <w:abstractNumId w:val="15"/>
  </w:num>
  <w:num w:numId="29" w16cid:durableId="371730912">
    <w:abstractNumId w:val="13"/>
  </w:num>
  <w:num w:numId="30" w16cid:durableId="283002874">
    <w:abstractNumId w:val="39"/>
  </w:num>
  <w:num w:numId="31" w16cid:durableId="1386755858">
    <w:abstractNumId w:val="36"/>
    <w:lvlOverride w:ilvl="0">
      <w:startOverride w:val="1"/>
    </w:lvlOverride>
  </w:num>
  <w:num w:numId="32" w16cid:durableId="1643584398">
    <w:abstractNumId w:val="36"/>
    <w:lvlOverride w:ilvl="0">
      <w:startOverride w:val="1"/>
    </w:lvlOverride>
  </w:num>
  <w:num w:numId="33" w16cid:durableId="1305087904">
    <w:abstractNumId w:val="32"/>
  </w:num>
  <w:num w:numId="34" w16cid:durableId="1282225962">
    <w:abstractNumId w:val="3"/>
  </w:num>
  <w:num w:numId="35" w16cid:durableId="3435382">
    <w:abstractNumId w:val="9"/>
  </w:num>
  <w:num w:numId="36" w16cid:durableId="1333294227">
    <w:abstractNumId w:val="34"/>
  </w:num>
  <w:num w:numId="37" w16cid:durableId="112796733">
    <w:abstractNumId w:val="20"/>
  </w:num>
  <w:num w:numId="38" w16cid:durableId="360742501">
    <w:abstractNumId w:val="18"/>
  </w:num>
  <w:num w:numId="39" w16cid:durableId="232862025">
    <w:abstractNumId w:val="20"/>
    <w:lvlOverride w:ilvl="0">
      <w:startOverride w:val="1"/>
    </w:lvlOverride>
  </w:num>
  <w:num w:numId="40" w16cid:durableId="357775254">
    <w:abstractNumId w:val="16"/>
  </w:num>
  <w:num w:numId="41" w16cid:durableId="515777318">
    <w:abstractNumId w:val="16"/>
    <w:lvlOverride w:ilvl="0">
      <w:startOverride w:val="1"/>
    </w:lvlOverride>
  </w:num>
  <w:num w:numId="42" w16cid:durableId="1647053280">
    <w:abstractNumId w:val="31"/>
    <w:lvlOverride w:ilvl="0">
      <w:startOverride w:val="1"/>
    </w:lvlOverride>
  </w:num>
  <w:num w:numId="43" w16cid:durableId="678848935">
    <w:abstractNumId w:val="31"/>
    <w:lvlOverride w:ilvl="0">
      <w:startOverride w:val="1"/>
    </w:lvlOverride>
  </w:num>
  <w:num w:numId="44" w16cid:durableId="1364552844">
    <w:abstractNumId w:val="1"/>
  </w:num>
  <w:num w:numId="45" w16cid:durableId="391083476">
    <w:abstractNumId w:val="4"/>
  </w:num>
  <w:num w:numId="46" w16cid:durableId="1931818220">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1F"/>
    <w:rsid w:val="000008D4"/>
    <w:rsid w:val="00001BD5"/>
    <w:rsid w:val="000049AE"/>
    <w:rsid w:val="00005756"/>
    <w:rsid w:val="00020F38"/>
    <w:rsid w:val="00023A75"/>
    <w:rsid w:val="00035390"/>
    <w:rsid w:val="00045CA2"/>
    <w:rsid w:val="00057734"/>
    <w:rsid w:val="00064176"/>
    <w:rsid w:val="00076FC5"/>
    <w:rsid w:val="00077150"/>
    <w:rsid w:val="0007719F"/>
    <w:rsid w:val="00077ACC"/>
    <w:rsid w:val="000811E7"/>
    <w:rsid w:val="00083ABC"/>
    <w:rsid w:val="000863B4"/>
    <w:rsid w:val="0008686D"/>
    <w:rsid w:val="00096C3B"/>
    <w:rsid w:val="000A540E"/>
    <w:rsid w:val="000A698D"/>
    <w:rsid w:val="000B02E1"/>
    <w:rsid w:val="000B1691"/>
    <w:rsid w:val="000B3113"/>
    <w:rsid w:val="000B3EC7"/>
    <w:rsid w:val="000C00F6"/>
    <w:rsid w:val="000D1086"/>
    <w:rsid w:val="000D2E98"/>
    <w:rsid w:val="000E3378"/>
    <w:rsid w:val="000F499D"/>
    <w:rsid w:val="001152E6"/>
    <w:rsid w:val="00116ED7"/>
    <w:rsid w:val="00122A62"/>
    <w:rsid w:val="00127FF9"/>
    <w:rsid w:val="00130357"/>
    <w:rsid w:val="00134A17"/>
    <w:rsid w:val="00134D05"/>
    <w:rsid w:val="00136E4C"/>
    <w:rsid w:val="001437CA"/>
    <w:rsid w:val="00146A10"/>
    <w:rsid w:val="001501D1"/>
    <w:rsid w:val="00154C32"/>
    <w:rsid w:val="0015765E"/>
    <w:rsid w:val="00166E66"/>
    <w:rsid w:val="0017094D"/>
    <w:rsid w:val="001725E9"/>
    <w:rsid w:val="001745AB"/>
    <w:rsid w:val="0018082A"/>
    <w:rsid w:val="001839C3"/>
    <w:rsid w:val="00184295"/>
    <w:rsid w:val="001862D5"/>
    <w:rsid w:val="001916C1"/>
    <w:rsid w:val="00193274"/>
    <w:rsid w:val="001A62EF"/>
    <w:rsid w:val="001B2BBB"/>
    <w:rsid w:val="001B6DD3"/>
    <w:rsid w:val="001B7748"/>
    <w:rsid w:val="001C04E0"/>
    <w:rsid w:val="001C7710"/>
    <w:rsid w:val="001E0850"/>
    <w:rsid w:val="001E6EE3"/>
    <w:rsid w:val="001F24F6"/>
    <w:rsid w:val="001F4D56"/>
    <w:rsid w:val="001F5AEB"/>
    <w:rsid w:val="001F6AE2"/>
    <w:rsid w:val="00212F2B"/>
    <w:rsid w:val="002229F1"/>
    <w:rsid w:val="002230F8"/>
    <w:rsid w:val="00224D87"/>
    <w:rsid w:val="00226C97"/>
    <w:rsid w:val="002364DF"/>
    <w:rsid w:val="00241D88"/>
    <w:rsid w:val="00242470"/>
    <w:rsid w:val="00244821"/>
    <w:rsid w:val="00244AA7"/>
    <w:rsid w:val="00246390"/>
    <w:rsid w:val="00251AFA"/>
    <w:rsid w:val="002666F6"/>
    <w:rsid w:val="002701D8"/>
    <w:rsid w:val="00277A59"/>
    <w:rsid w:val="00277F66"/>
    <w:rsid w:val="00282FCC"/>
    <w:rsid w:val="00283884"/>
    <w:rsid w:val="00287A43"/>
    <w:rsid w:val="00294125"/>
    <w:rsid w:val="00294782"/>
    <w:rsid w:val="002A2A4D"/>
    <w:rsid w:val="002A3E03"/>
    <w:rsid w:val="002A5639"/>
    <w:rsid w:val="002B6227"/>
    <w:rsid w:val="002B6A8A"/>
    <w:rsid w:val="002B727F"/>
    <w:rsid w:val="002C74BC"/>
    <w:rsid w:val="002C7B35"/>
    <w:rsid w:val="002E2A27"/>
    <w:rsid w:val="002F4B61"/>
    <w:rsid w:val="002F5F8F"/>
    <w:rsid w:val="003148B9"/>
    <w:rsid w:val="0031782A"/>
    <w:rsid w:val="003213AF"/>
    <w:rsid w:val="0032200E"/>
    <w:rsid w:val="0032300A"/>
    <w:rsid w:val="00327F29"/>
    <w:rsid w:val="00327FB9"/>
    <w:rsid w:val="00332489"/>
    <w:rsid w:val="00334503"/>
    <w:rsid w:val="00345034"/>
    <w:rsid w:val="00350BCA"/>
    <w:rsid w:val="00357BEC"/>
    <w:rsid w:val="00370B9A"/>
    <w:rsid w:val="00380F05"/>
    <w:rsid w:val="00386968"/>
    <w:rsid w:val="00397E4B"/>
    <w:rsid w:val="003B0EF2"/>
    <w:rsid w:val="003B5338"/>
    <w:rsid w:val="003B6EB2"/>
    <w:rsid w:val="003B7734"/>
    <w:rsid w:val="003D6DDD"/>
    <w:rsid w:val="003E3926"/>
    <w:rsid w:val="003E43C3"/>
    <w:rsid w:val="003E6720"/>
    <w:rsid w:val="003E7B0F"/>
    <w:rsid w:val="003F73C5"/>
    <w:rsid w:val="0040153F"/>
    <w:rsid w:val="00402418"/>
    <w:rsid w:val="00413429"/>
    <w:rsid w:val="00415F5C"/>
    <w:rsid w:val="0041650D"/>
    <w:rsid w:val="00416BA2"/>
    <w:rsid w:val="0042094A"/>
    <w:rsid w:val="00426FFC"/>
    <w:rsid w:val="00427286"/>
    <w:rsid w:val="00434BB1"/>
    <w:rsid w:val="004365D3"/>
    <w:rsid w:val="00442AFE"/>
    <w:rsid w:val="00445BEC"/>
    <w:rsid w:val="004514C5"/>
    <w:rsid w:val="00456ABA"/>
    <w:rsid w:val="00456E02"/>
    <w:rsid w:val="0045726C"/>
    <w:rsid w:val="00461148"/>
    <w:rsid w:val="00464394"/>
    <w:rsid w:val="0046667C"/>
    <w:rsid w:val="004879BA"/>
    <w:rsid w:val="00492F0E"/>
    <w:rsid w:val="004A4F11"/>
    <w:rsid w:val="004B3696"/>
    <w:rsid w:val="004B502A"/>
    <w:rsid w:val="004B6DB9"/>
    <w:rsid w:val="004C4C4C"/>
    <w:rsid w:val="004D0122"/>
    <w:rsid w:val="004D271A"/>
    <w:rsid w:val="004D2E66"/>
    <w:rsid w:val="004D4F67"/>
    <w:rsid w:val="00500848"/>
    <w:rsid w:val="005032B7"/>
    <w:rsid w:val="00505DEB"/>
    <w:rsid w:val="00507D82"/>
    <w:rsid w:val="005173BF"/>
    <w:rsid w:val="00526477"/>
    <w:rsid w:val="0053241F"/>
    <w:rsid w:val="0053391B"/>
    <w:rsid w:val="00536481"/>
    <w:rsid w:val="005464E1"/>
    <w:rsid w:val="00550A99"/>
    <w:rsid w:val="00552F2F"/>
    <w:rsid w:val="005545CE"/>
    <w:rsid w:val="00554625"/>
    <w:rsid w:val="00561697"/>
    <w:rsid w:val="00575A53"/>
    <w:rsid w:val="005849CF"/>
    <w:rsid w:val="0059726D"/>
    <w:rsid w:val="005A057D"/>
    <w:rsid w:val="005A2EA8"/>
    <w:rsid w:val="005B559A"/>
    <w:rsid w:val="005C17CF"/>
    <w:rsid w:val="005C6ECD"/>
    <w:rsid w:val="005D1B3D"/>
    <w:rsid w:val="005D2F99"/>
    <w:rsid w:val="005D689D"/>
    <w:rsid w:val="005D7890"/>
    <w:rsid w:val="005E167B"/>
    <w:rsid w:val="005F2B0B"/>
    <w:rsid w:val="005F3152"/>
    <w:rsid w:val="005F3D1F"/>
    <w:rsid w:val="005F680F"/>
    <w:rsid w:val="006006FD"/>
    <w:rsid w:val="00604DAC"/>
    <w:rsid w:val="0061261D"/>
    <w:rsid w:val="006149AB"/>
    <w:rsid w:val="006225DA"/>
    <w:rsid w:val="00632F60"/>
    <w:rsid w:val="00652606"/>
    <w:rsid w:val="006612B6"/>
    <w:rsid w:val="00661F28"/>
    <w:rsid w:val="006648DB"/>
    <w:rsid w:val="00673BC7"/>
    <w:rsid w:val="00674606"/>
    <w:rsid w:val="00681293"/>
    <w:rsid w:val="006833BA"/>
    <w:rsid w:val="00686648"/>
    <w:rsid w:val="006918CD"/>
    <w:rsid w:val="006941A5"/>
    <w:rsid w:val="006A0669"/>
    <w:rsid w:val="006A0B1A"/>
    <w:rsid w:val="006B6702"/>
    <w:rsid w:val="006C2DBF"/>
    <w:rsid w:val="006C5225"/>
    <w:rsid w:val="006D11F5"/>
    <w:rsid w:val="006D314E"/>
    <w:rsid w:val="006F6C12"/>
    <w:rsid w:val="006F7BB2"/>
    <w:rsid w:val="00712081"/>
    <w:rsid w:val="00717825"/>
    <w:rsid w:val="00721A36"/>
    <w:rsid w:val="00725F29"/>
    <w:rsid w:val="00730D12"/>
    <w:rsid w:val="0073175F"/>
    <w:rsid w:val="007373DD"/>
    <w:rsid w:val="00744288"/>
    <w:rsid w:val="00746080"/>
    <w:rsid w:val="0075343B"/>
    <w:rsid w:val="00754517"/>
    <w:rsid w:val="00754FD3"/>
    <w:rsid w:val="00756573"/>
    <w:rsid w:val="00757239"/>
    <w:rsid w:val="00757868"/>
    <w:rsid w:val="0076544A"/>
    <w:rsid w:val="007655C2"/>
    <w:rsid w:val="00773E34"/>
    <w:rsid w:val="00774F9F"/>
    <w:rsid w:val="00777E62"/>
    <w:rsid w:val="007809FD"/>
    <w:rsid w:val="007810F2"/>
    <w:rsid w:val="00787A15"/>
    <w:rsid w:val="00790537"/>
    <w:rsid w:val="00790916"/>
    <w:rsid w:val="00792706"/>
    <w:rsid w:val="00794504"/>
    <w:rsid w:val="007A290D"/>
    <w:rsid w:val="007A38D3"/>
    <w:rsid w:val="007B39CA"/>
    <w:rsid w:val="007C1B9B"/>
    <w:rsid w:val="007C2D06"/>
    <w:rsid w:val="007C31E9"/>
    <w:rsid w:val="007C365E"/>
    <w:rsid w:val="007D03C6"/>
    <w:rsid w:val="007D5591"/>
    <w:rsid w:val="007E00BE"/>
    <w:rsid w:val="007E303D"/>
    <w:rsid w:val="007E6AC6"/>
    <w:rsid w:val="007E7328"/>
    <w:rsid w:val="007F1A57"/>
    <w:rsid w:val="007F34A6"/>
    <w:rsid w:val="007F7CF1"/>
    <w:rsid w:val="00805982"/>
    <w:rsid w:val="00816848"/>
    <w:rsid w:val="00824800"/>
    <w:rsid w:val="008320BB"/>
    <w:rsid w:val="0084228B"/>
    <w:rsid w:val="00843509"/>
    <w:rsid w:val="0084376E"/>
    <w:rsid w:val="0084508B"/>
    <w:rsid w:val="00853971"/>
    <w:rsid w:val="00856B11"/>
    <w:rsid w:val="00856C2E"/>
    <w:rsid w:val="00874452"/>
    <w:rsid w:val="00883410"/>
    <w:rsid w:val="00884775"/>
    <w:rsid w:val="008913B6"/>
    <w:rsid w:val="00897BC2"/>
    <w:rsid w:val="008A08AA"/>
    <w:rsid w:val="008B2209"/>
    <w:rsid w:val="008C3882"/>
    <w:rsid w:val="008C52CE"/>
    <w:rsid w:val="008D4734"/>
    <w:rsid w:val="008D4EBB"/>
    <w:rsid w:val="008D5BE2"/>
    <w:rsid w:val="008E1B88"/>
    <w:rsid w:val="008E2405"/>
    <w:rsid w:val="008E38BF"/>
    <w:rsid w:val="008E5158"/>
    <w:rsid w:val="008F2541"/>
    <w:rsid w:val="008F674A"/>
    <w:rsid w:val="00901060"/>
    <w:rsid w:val="00902ABB"/>
    <w:rsid w:val="00914E35"/>
    <w:rsid w:val="0091624A"/>
    <w:rsid w:val="0091643E"/>
    <w:rsid w:val="0092308F"/>
    <w:rsid w:val="009372EC"/>
    <w:rsid w:val="00943957"/>
    <w:rsid w:val="00943D19"/>
    <w:rsid w:val="009479FA"/>
    <w:rsid w:val="0095008D"/>
    <w:rsid w:val="00950A95"/>
    <w:rsid w:val="0096447D"/>
    <w:rsid w:val="009646AE"/>
    <w:rsid w:val="0096753E"/>
    <w:rsid w:val="00970AD5"/>
    <w:rsid w:val="00974A84"/>
    <w:rsid w:val="00976191"/>
    <w:rsid w:val="00977C57"/>
    <w:rsid w:val="0098050B"/>
    <w:rsid w:val="009A03E7"/>
    <w:rsid w:val="009A1086"/>
    <w:rsid w:val="009A15FB"/>
    <w:rsid w:val="009A56C8"/>
    <w:rsid w:val="009B7FE6"/>
    <w:rsid w:val="009C3E91"/>
    <w:rsid w:val="009E4867"/>
    <w:rsid w:val="009F7FB0"/>
    <w:rsid w:val="00A06EF7"/>
    <w:rsid w:val="00A07760"/>
    <w:rsid w:val="00A17A97"/>
    <w:rsid w:val="00A21453"/>
    <w:rsid w:val="00A26BE4"/>
    <w:rsid w:val="00A3447A"/>
    <w:rsid w:val="00A454F7"/>
    <w:rsid w:val="00A46369"/>
    <w:rsid w:val="00A500E9"/>
    <w:rsid w:val="00A52F71"/>
    <w:rsid w:val="00A538E9"/>
    <w:rsid w:val="00A66E1F"/>
    <w:rsid w:val="00A741A7"/>
    <w:rsid w:val="00A84105"/>
    <w:rsid w:val="00A852D4"/>
    <w:rsid w:val="00A9372C"/>
    <w:rsid w:val="00A95697"/>
    <w:rsid w:val="00AA0126"/>
    <w:rsid w:val="00AA1147"/>
    <w:rsid w:val="00AA4236"/>
    <w:rsid w:val="00AB7B46"/>
    <w:rsid w:val="00AC2319"/>
    <w:rsid w:val="00AD659D"/>
    <w:rsid w:val="00AE1A02"/>
    <w:rsid w:val="00AE4753"/>
    <w:rsid w:val="00AE7CF5"/>
    <w:rsid w:val="00AF1AE5"/>
    <w:rsid w:val="00AF3148"/>
    <w:rsid w:val="00AF5BA7"/>
    <w:rsid w:val="00B02BF7"/>
    <w:rsid w:val="00B0618C"/>
    <w:rsid w:val="00B1681F"/>
    <w:rsid w:val="00B17C67"/>
    <w:rsid w:val="00B17DBB"/>
    <w:rsid w:val="00B2300A"/>
    <w:rsid w:val="00B2349C"/>
    <w:rsid w:val="00B25F84"/>
    <w:rsid w:val="00B27B55"/>
    <w:rsid w:val="00B43DA2"/>
    <w:rsid w:val="00B45140"/>
    <w:rsid w:val="00B56B0D"/>
    <w:rsid w:val="00B6319A"/>
    <w:rsid w:val="00B642FB"/>
    <w:rsid w:val="00B679FE"/>
    <w:rsid w:val="00B80884"/>
    <w:rsid w:val="00B8428C"/>
    <w:rsid w:val="00B87FC4"/>
    <w:rsid w:val="00B90F46"/>
    <w:rsid w:val="00B91A25"/>
    <w:rsid w:val="00BA13CB"/>
    <w:rsid w:val="00BA38F2"/>
    <w:rsid w:val="00BA5CF2"/>
    <w:rsid w:val="00BC10B3"/>
    <w:rsid w:val="00BC3782"/>
    <w:rsid w:val="00BC50ED"/>
    <w:rsid w:val="00BF06AA"/>
    <w:rsid w:val="00C005FD"/>
    <w:rsid w:val="00C07BEC"/>
    <w:rsid w:val="00C114BB"/>
    <w:rsid w:val="00C161F8"/>
    <w:rsid w:val="00C17802"/>
    <w:rsid w:val="00C21CB6"/>
    <w:rsid w:val="00C3558A"/>
    <w:rsid w:val="00C36726"/>
    <w:rsid w:val="00C4104F"/>
    <w:rsid w:val="00C444EC"/>
    <w:rsid w:val="00C50559"/>
    <w:rsid w:val="00C62354"/>
    <w:rsid w:val="00C624AC"/>
    <w:rsid w:val="00C641C9"/>
    <w:rsid w:val="00C64F72"/>
    <w:rsid w:val="00C70C3E"/>
    <w:rsid w:val="00C76453"/>
    <w:rsid w:val="00C77E99"/>
    <w:rsid w:val="00C77EF4"/>
    <w:rsid w:val="00C83529"/>
    <w:rsid w:val="00C97F37"/>
    <w:rsid w:val="00CA0148"/>
    <w:rsid w:val="00CA0DFC"/>
    <w:rsid w:val="00CA59FB"/>
    <w:rsid w:val="00CA70D7"/>
    <w:rsid w:val="00CB1F85"/>
    <w:rsid w:val="00CC59BE"/>
    <w:rsid w:val="00CD4EFA"/>
    <w:rsid w:val="00CE0572"/>
    <w:rsid w:val="00CE3E21"/>
    <w:rsid w:val="00CF388F"/>
    <w:rsid w:val="00D16C01"/>
    <w:rsid w:val="00D21A79"/>
    <w:rsid w:val="00D24EDF"/>
    <w:rsid w:val="00D27B87"/>
    <w:rsid w:val="00D375C5"/>
    <w:rsid w:val="00D376F2"/>
    <w:rsid w:val="00D425BA"/>
    <w:rsid w:val="00D606E3"/>
    <w:rsid w:val="00D635F9"/>
    <w:rsid w:val="00D80188"/>
    <w:rsid w:val="00D81F11"/>
    <w:rsid w:val="00D83851"/>
    <w:rsid w:val="00D84641"/>
    <w:rsid w:val="00D84FD6"/>
    <w:rsid w:val="00D90CAC"/>
    <w:rsid w:val="00D91E8D"/>
    <w:rsid w:val="00D938BE"/>
    <w:rsid w:val="00D940B1"/>
    <w:rsid w:val="00D9795A"/>
    <w:rsid w:val="00DB7162"/>
    <w:rsid w:val="00DC1B06"/>
    <w:rsid w:val="00DD0540"/>
    <w:rsid w:val="00DD0F5D"/>
    <w:rsid w:val="00DD2464"/>
    <w:rsid w:val="00DE00D7"/>
    <w:rsid w:val="00DE38BC"/>
    <w:rsid w:val="00DE3E90"/>
    <w:rsid w:val="00E0109E"/>
    <w:rsid w:val="00E04F7A"/>
    <w:rsid w:val="00E05A13"/>
    <w:rsid w:val="00E07BD4"/>
    <w:rsid w:val="00E1238F"/>
    <w:rsid w:val="00E14C1B"/>
    <w:rsid w:val="00E16AB8"/>
    <w:rsid w:val="00E2598B"/>
    <w:rsid w:val="00E321C2"/>
    <w:rsid w:val="00E37CA8"/>
    <w:rsid w:val="00E47E99"/>
    <w:rsid w:val="00E50E90"/>
    <w:rsid w:val="00E55D49"/>
    <w:rsid w:val="00E651E5"/>
    <w:rsid w:val="00E67960"/>
    <w:rsid w:val="00E734F5"/>
    <w:rsid w:val="00E80035"/>
    <w:rsid w:val="00E902CA"/>
    <w:rsid w:val="00E9637A"/>
    <w:rsid w:val="00E97406"/>
    <w:rsid w:val="00EA326D"/>
    <w:rsid w:val="00EC39E4"/>
    <w:rsid w:val="00ED7E6A"/>
    <w:rsid w:val="00EE2DAC"/>
    <w:rsid w:val="00EE4AD7"/>
    <w:rsid w:val="00EF66E4"/>
    <w:rsid w:val="00EF7DF7"/>
    <w:rsid w:val="00F06B86"/>
    <w:rsid w:val="00F06F16"/>
    <w:rsid w:val="00F0705E"/>
    <w:rsid w:val="00F1301B"/>
    <w:rsid w:val="00F13441"/>
    <w:rsid w:val="00F157F9"/>
    <w:rsid w:val="00F32134"/>
    <w:rsid w:val="00F35A68"/>
    <w:rsid w:val="00F400B8"/>
    <w:rsid w:val="00F4384D"/>
    <w:rsid w:val="00F45D7F"/>
    <w:rsid w:val="00F642A2"/>
    <w:rsid w:val="00F700AE"/>
    <w:rsid w:val="00F7103A"/>
    <w:rsid w:val="00F85124"/>
    <w:rsid w:val="00F919A0"/>
    <w:rsid w:val="00F97999"/>
    <w:rsid w:val="00FA097F"/>
    <w:rsid w:val="00FA2AAE"/>
    <w:rsid w:val="00FA3F31"/>
    <w:rsid w:val="00FB61D3"/>
    <w:rsid w:val="00FC1083"/>
    <w:rsid w:val="00FD2F80"/>
    <w:rsid w:val="00FD31BB"/>
    <w:rsid w:val="00FD42ED"/>
    <w:rsid w:val="00FD75DC"/>
    <w:rsid w:val="00FD78EA"/>
    <w:rsid w:val="00FE1476"/>
    <w:rsid w:val="00FF2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A4911"/>
  <w15:chartTrackingRefBased/>
  <w15:docId w15:val="{B945812E-3D0C-485F-A841-A89E6115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4EBB"/>
    <w:pPr>
      <w:spacing w:line="240" w:lineRule="auto"/>
    </w:pPr>
    <w:rPr>
      <w:rFonts w:ascii="Times New Roman" w:hAnsi="Times New Roman"/>
      <w:sz w:val="24"/>
    </w:rPr>
  </w:style>
  <w:style w:type="paragraph" w:styleId="Nagwek2">
    <w:name w:val="heading 2"/>
    <w:basedOn w:val="Normalny"/>
    <w:next w:val="Normalny"/>
    <w:link w:val="Nagwek2Znak"/>
    <w:qFormat/>
    <w:rsid w:val="008D4EBB"/>
    <w:pPr>
      <w:keepNext/>
      <w:tabs>
        <w:tab w:val="left" w:pos="3119"/>
      </w:tabs>
      <w:overflowPunct w:val="0"/>
      <w:autoSpaceDE w:val="0"/>
      <w:autoSpaceDN w:val="0"/>
      <w:adjustRightInd w:val="0"/>
      <w:spacing w:after="120"/>
      <w:ind w:left="142"/>
      <w:jc w:val="center"/>
      <w:textAlignment w:val="baseline"/>
      <w:outlineLvl w:val="1"/>
    </w:pPr>
    <w:rPr>
      <w:rFonts w:eastAsia="Times New Roman" w:cs="Times New Roman"/>
      <w:b/>
      <w:bCs/>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rsid w:val="00A66E1F"/>
    <w:rPr>
      <w:sz w:val="16"/>
      <w:szCs w:val="16"/>
    </w:rPr>
  </w:style>
  <w:style w:type="paragraph" w:styleId="Tekstkomentarza">
    <w:name w:val="annotation text"/>
    <w:basedOn w:val="Normalny"/>
    <w:link w:val="TekstkomentarzaZnak"/>
    <w:uiPriority w:val="99"/>
    <w:rsid w:val="00A66E1F"/>
    <w:pPr>
      <w:spacing w:after="0"/>
    </w:pPr>
    <w:rPr>
      <w:rFonts w:eastAsia="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66E1F"/>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66E1F"/>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6E1F"/>
    <w:rPr>
      <w:rFonts w:ascii="Segoe UI" w:hAnsi="Segoe UI" w:cs="Segoe UI"/>
      <w:sz w:val="18"/>
      <w:szCs w:val="18"/>
    </w:rPr>
  </w:style>
  <w:style w:type="paragraph" w:styleId="Nagwek">
    <w:name w:val="header"/>
    <w:basedOn w:val="Normalny"/>
    <w:link w:val="NagwekZnak"/>
    <w:uiPriority w:val="99"/>
    <w:unhideWhenUsed/>
    <w:rsid w:val="00083ABC"/>
    <w:pPr>
      <w:tabs>
        <w:tab w:val="center" w:pos="4536"/>
        <w:tab w:val="right" w:pos="9072"/>
      </w:tabs>
      <w:spacing w:after="0"/>
    </w:pPr>
  </w:style>
  <w:style w:type="character" w:customStyle="1" w:styleId="NagwekZnak">
    <w:name w:val="Nagłówek Znak"/>
    <w:basedOn w:val="Domylnaczcionkaakapitu"/>
    <w:link w:val="Nagwek"/>
    <w:uiPriority w:val="99"/>
    <w:rsid w:val="00083ABC"/>
  </w:style>
  <w:style w:type="paragraph" w:styleId="Stopka">
    <w:name w:val="footer"/>
    <w:basedOn w:val="Normalny"/>
    <w:link w:val="StopkaZnak"/>
    <w:uiPriority w:val="99"/>
    <w:unhideWhenUsed/>
    <w:rsid w:val="00083ABC"/>
    <w:pPr>
      <w:tabs>
        <w:tab w:val="center" w:pos="4536"/>
        <w:tab w:val="right" w:pos="9072"/>
      </w:tabs>
      <w:spacing w:after="0"/>
    </w:pPr>
  </w:style>
  <w:style w:type="character" w:customStyle="1" w:styleId="StopkaZnak">
    <w:name w:val="Stopka Znak"/>
    <w:basedOn w:val="Domylnaczcionkaakapitu"/>
    <w:link w:val="Stopka"/>
    <w:uiPriority w:val="99"/>
    <w:rsid w:val="00083ABC"/>
  </w:style>
  <w:style w:type="paragraph" w:styleId="Tematkomentarza">
    <w:name w:val="annotation subject"/>
    <w:basedOn w:val="Tekstkomentarza"/>
    <w:next w:val="Tekstkomentarza"/>
    <w:link w:val="TematkomentarzaZnak"/>
    <w:uiPriority w:val="99"/>
    <w:semiHidden/>
    <w:unhideWhenUsed/>
    <w:rsid w:val="00CA0DFC"/>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A0DFC"/>
    <w:rPr>
      <w:rFonts w:ascii="Times New Roman" w:eastAsia="Times New Roman" w:hAnsi="Times New Roman" w:cs="Times New Roman"/>
      <w:b/>
      <w:bCs/>
      <w:sz w:val="20"/>
      <w:szCs w:val="20"/>
      <w:lang w:eastAsia="pl-PL"/>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autoRedefine/>
    <w:uiPriority w:val="34"/>
    <w:qFormat/>
    <w:rsid w:val="00550A99"/>
    <w:pPr>
      <w:widowControl w:val="0"/>
      <w:numPr>
        <w:numId w:val="8"/>
      </w:numPr>
      <w:autoSpaceDE w:val="0"/>
      <w:autoSpaceDN w:val="0"/>
      <w:adjustRightInd w:val="0"/>
      <w:spacing w:after="0" w:line="276" w:lineRule="auto"/>
      <w:contextualSpacing/>
      <w:jc w:val="both"/>
    </w:pPr>
    <w:rPr>
      <w:rFonts w:eastAsia="Times New Roman" w:cs="Times New Roman"/>
      <w:szCs w:val="20"/>
      <w:lang w:eastAsia="pl-PL"/>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550A99"/>
    <w:rPr>
      <w:rFonts w:ascii="Times New Roman" w:eastAsia="Times New Roman" w:hAnsi="Times New Roman" w:cs="Times New Roman"/>
      <w:sz w:val="24"/>
      <w:szCs w:val="20"/>
      <w:lang w:eastAsia="pl-PL"/>
    </w:rPr>
  </w:style>
  <w:style w:type="table" w:styleId="Tabela-Siatka">
    <w:name w:val="Table Grid"/>
    <w:basedOn w:val="Standardowy"/>
    <w:uiPriority w:val="39"/>
    <w:rsid w:val="008D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D4EBB"/>
    <w:rPr>
      <w:rFonts w:ascii="Times New Roman" w:eastAsia="Times New Roman" w:hAnsi="Times New Roman" w:cs="Times New Roman"/>
      <w:b/>
      <w:bCs/>
      <w:sz w:val="24"/>
      <w:szCs w:val="20"/>
      <w:lang w:eastAsia="pl-PL"/>
    </w:rPr>
  </w:style>
  <w:style w:type="character" w:styleId="Hipercze">
    <w:name w:val="Hyperlink"/>
    <w:basedOn w:val="Domylnaczcionkaakapitu"/>
    <w:uiPriority w:val="99"/>
    <w:unhideWhenUsed/>
    <w:rsid w:val="00902ABB"/>
    <w:rPr>
      <w:color w:val="0563C1" w:themeColor="hyperlink"/>
      <w:u w:val="single"/>
    </w:rPr>
  </w:style>
  <w:style w:type="character" w:customStyle="1" w:styleId="Nierozpoznanawzmianka1">
    <w:name w:val="Nierozpoznana wzmianka1"/>
    <w:basedOn w:val="Domylnaczcionkaakapitu"/>
    <w:uiPriority w:val="99"/>
    <w:semiHidden/>
    <w:unhideWhenUsed/>
    <w:rsid w:val="00902ABB"/>
    <w:rPr>
      <w:color w:val="605E5C"/>
      <w:shd w:val="clear" w:color="auto" w:fill="E1DFDD"/>
    </w:rPr>
  </w:style>
  <w:style w:type="paragraph" w:styleId="Poprawka">
    <w:name w:val="Revision"/>
    <w:hidden/>
    <w:uiPriority w:val="99"/>
    <w:semiHidden/>
    <w:rsid w:val="00C50559"/>
    <w:pPr>
      <w:spacing w:after="0" w:line="240" w:lineRule="auto"/>
    </w:pPr>
    <w:rPr>
      <w:rFonts w:ascii="Times New Roman" w:hAnsi="Times New Roman"/>
      <w:sz w:val="24"/>
    </w:rPr>
  </w:style>
  <w:style w:type="character" w:customStyle="1" w:styleId="Nierozpoznanawzmianka2">
    <w:name w:val="Nierozpoznana wzmianka2"/>
    <w:basedOn w:val="Domylnaczcionkaakapitu"/>
    <w:uiPriority w:val="99"/>
    <w:semiHidden/>
    <w:unhideWhenUsed/>
    <w:rsid w:val="00CA0148"/>
    <w:rPr>
      <w:color w:val="605E5C"/>
      <w:shd w:val="clear" w:color="auto" w:fill="E1DFDD"/>
    </w:rPr>
  </w:style>
  <w:style w:type="character" w:customStyle="1" w:styleId="Nierozpoznanawzmianka3">
    <w:name w:val="Nierozpoznana wzmianka3"/>
    <w:basedOn w:val="Domylnaczcionkaakapitu"/>
    <w:uiPriority w:val="99"/>
    <w:semiHidden/>
    <w:unhideWhenUsed/>
    <w:rsid w:val="00DB7162"/>
    <w:rPr>
      <w:color w:val="605E5C"/>
      <w:shd w:val="clear" w:color="auto" w:fill="E1DFDD"/>
    </w:rPr>
  </w:style>
  <w:style w:type="character" w:styleId="Nierozpoznanawzmianka">
    <w:name w:val="Unresolved Mention"/>
    <w:basedOn w:val="Domylnaczcionkaakapitu"/>
    <w:uiPriority w:val="99"/>
    <w:semiHidden/>
    <w:unhideWhenUsed/>
    <w:rsid w:val="0068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9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3AD2B-7945-4BBB-AFA1-F46F3B56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11184</Words>
  <Characters>67106</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Chodkowska</dc:creator>
  <cp:keywords/>
  <dc:description/>
  <cp:lastModifiedBy>Marta Adamska</cp:lastModifiedBy>
  <cp:revision>3</cp:revision>
  <cp:lastPrinted>2023-12-08T09:00:00Z</cp:lastPrinted>
  <dcterms:created xsi:type="dcterms:W3CDTF">2024-07-02T07:14:00Z</dcterms:created>
  <dcterms:modified xsi:type="dcterms:W3CDTF">2024-07-02T07:46:00Z</dcterms:modified>
</cp:coreProperties>
</file>