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B057" w14:textId="64D8EEC4" w:rsidR="00543784" w:rsidRPr="00497B93" w:rsidRDefault="00981290" w:rsidP="00497B93">
      <w:pPr>
        <w:spacing w:after="0"/>
        <w:ind w:left="6096"/>
        <w:jc w:val="right"/>
        <w:rPr>
          <w:rFonts w:cstheme="minorHAnsi"/>
          <w:b/>
          <w:sz w:val="10"/>
          <w:szCs w:val="10"/>
        </w:rPr>
      </w:pPr>
      <w:r>
        <w:rPr>
          <w:b/>
        </w:rPr>
        <w:t xml:space="preserve"> </w:t>
      </w:r>
      <w:r w:rsidR="007705DA" w:rsidRPr="00497B93">
        <w:rPr>
          <w:rFonts w:cstheme="minorHAnsi"/>
          <w:b/>
          <w:sz w:val="20"/>
          <w:szCs w:val="10"/>
        </w:rPr>
        <w:t xml:space="preserve">Załącznik </w:t>
      </w:r>
      <w:r w:rsidR="007705DA" w:rsidRPr="00CF7ABF">
        <w:rPr>
          <w:rFonts w:cstheme="minorHAnsi"/>
          <w:b/>
          <w:sz w:val="20"/>
          <w:szCs w:val="10"/>
        </w:rPr>
        <w:t xml:space="preserve">Nr </w:t>
      </w:r>
      <w:r w:rsidR="00497B93" w:rsidRPr="00CF7ABF">
        <w:rPr>
          <w:rFonts w:cstheme="minorHAnsi"/>
          <w:b/>
          <w:sz w:val="20"/>
          <w:szCs w:val="10"/>
        </w:rPr>
        <w:t>5 do</w:t>
      </w:r>
      <w:r w:rsidR="00497B93" w:rsidRPr="00497B93">
        <w:rPr>
          <w:rFonts w:cstheme="minorHAnsi"/>
          <w:b/>
          <w:sz w:val="20"/>
          <w:szCs w:val="10"/>
        </w:rPr>
        <w:t xml:space="preserve"> SWZ</w:t>
      </w:r>
    </w:p>
    <w:p w14:paraId="32B35E92" w14:textId="4AEA35DC" w:rsidR="0051330D" w:rsidRPr="00497B93" w:rsidRDefault="00497B93" w:rsidP="00497B93">
      <w:pPr>
        <w:jc w:val="center"/>
        <w:rPr>
          <w:b/>
          <w:sz w:val="28"/>
        </w:rPr>
      </w:pPr>
      <w:r w:rsidRPr="00497B93">
        <w:rPr>
          <w:b/>
          <w:sz w:val="28"/>
        </w:rPr>
        <w:t>O</w:t>
      </w:r>
      <w:r w:rsidR="0051330D" w:rsidRPr="00497B93">
        <w:rPr>
          <w:b/>
          <w:sz w:val="28"/>
        </w:rPr>
        <w:t>pis przedmiotu zamówienia</w:t>
      </w:r>
    </w:p>
    <w:p w14:paraId="263FD305" w14:textId="77777777" w:rsidR="0051330D" w:rsidRDefault="0051330D" w:rsidP="0051330D">
      <w:pPr>
        <w:pStyle w:val="Default"/>
      </w:pPr>
    </w:p>
    <w:p w14:paraId="798F2155" w14:textId="77777777" w:rsidR="0051330D" w:rsidRPr="0051330D" w:rsidRDefault="0051330D" w:rsidP="00730D58">
      <w:pPr>
        <w:jc w:val="both"/>
        <w:rPr>
          <w:b/>
        </w:rPr>
      </w:pPr>
      <w:r w:rsidRPr="0051330D">
        <w:rPr>
          <w:b/>
        </w:rPr>
        <w:t xml:space="preserve">I. PRZEDMIOT ZAMÓWIENIA </w:t>
      </w:r>
    </w:p>
    <w:p w14:paraId="1ECD7E03" w14:textId="77FA87FE" w:rsidR="00EE6628" w:rsidRPr="002A3499" w:rsidRDefault="00EE6628" w:rsidP="00EE6628">
      <w:pPr>
        <w:pStyle w:val="Akapitzlist"/>
        <w:numPr>
          <w:ilvl w:val="1"/>
          <w:numId w:val="22"/>
        </w:numPr>
        <w:spacing w:after="160" w:line="259" w:lineRule="auto"/>
        <w:jc w:val="both"/>
        <w:rPr>
          <w:b/>
        </w:rPr>
      </w:pPr>
      <w:r w:rsidRPr="00666AAB">
        <w:t xml:space="preserve">Przedmiotem zamówienia jest świadczenie usług polegających na odbiorze odpadów komunalnych z nieruchomości zamieszkałych, położonych na terenie Gminy Lubicz związanych z utrzymaniem czystości i porządku na obszarze </w:t>
      </w:r>
      <w:r w:rsidRPr="00C25DD9">
        <w:t xml:space="preserve">Gminy w </w:t>
      </w:r>
      <w:r w:rsidR="004572C9">
        <w:t xml:space="preserve">okresie od 1 </w:t>
      </w:r>
      <w:r w:rsidR="007F5677">
        <w:t>stycznia</w:t>
      </w:r>
      <w:r w:rsidR="004572C9">
        <w:t xml:space="preserve"> do 31 grudnia 202</w:t>
      </w:r>
      <w:r w:rsidR="007F5677">
        <w:t>4</w:t>
      </w:r>
      <w:r w:rsidR="004572C9">
        <w:t xml:space="preserve"> roku</w:t>
      </w:r>
      <w:r w:rsidRPr="00C25DD9">
        <w:t>. Zakres przedmiotu zamówienia obejmuje:</w:t>
      </w:r>
    </w:p>
    <w:p w14:paraId="4C68043E" w14:textId="273C200E" w:rsidR="00EE6628" w:rsidRPr="00A7064C" w:rsidRDefault="00993A48" w:rsidP="00A7064C">
      <w:pPr>
        <w:pStyle w:val="Akapitzlist"/>
        <w:ind w:left="708"/>
        <w:jc w:val="both"/>
      </w:pPr>
      <w:bookmarkStart w:id="0" w:name="_Hlk126821591"/>
      <w:bookmarkStart w:id="1" w:name="_Hlk77747334"/>
      <w:r>
        <w:t>1</w:t>
      </w:r>
      <w:r w:rsidR="00EE6628">
        <w:t xml:space="preserve">) </w:t>
      </w:r>
      <w:r w:rsidR="00F15BD8">
        <w:t>świadczeni</w:t>
      </w:r>
      <w:r w:rsidR="00BC66EA">
        <w:t>e</w:t>
      </w:r>
      <w:r w:rsidR="00F15BD8">
        <w:t xml:space="preserve"> usługi polegającej na odbiorze</w:t>
      </w:r>
      <w:r w:rsidR="00A7064C">
        <w:t>,</w:t>
      </w:r>
      <w:r w:rsidR="00F15BD8">
        <w:t xml:space="preserve"> </w:t>
      </w:r>
      <w:r w:rsidR="00A7064C">
        <w:t xml:space="preserve">transporcie i przekazaniu odebranych odpadów komunalnych do wskazanej przez Zamawiającego Instalacji Komunalnej </w:t>
      </w:r>
      <w:r w:rsidR="00F15BD8">
        <w:t>od właścicieli nieruchomości, na których zamieszkują mieszkańcy, położonych na terenie Gminy Lubicz oraz usług towarzyszących związanych z utrzymaniem czystości i porządku na obszarze Gminy Lubicz.</w:t>
      </w:r>
      <w:r w:rsidR="00EE6628" w:rsidRPr="00C25DD9">
        <w:t xml:space="preserve"> Zakres zamówienia dotyczy wyłącznie </w:t>
      </w:r>
      <w:r w:rsidR="00EE6628">
        <w:t>nieruchomości</w:t>
      </w:r>
      <w:r w:rsidR="00EE6628" w:rsidRPr="00C25DD9">
        <w:t xml:space="preserve"> zamieszkałych</w:t>
      </w:r>
      <w:r w:rsidR="00EE6628">
        <w:t xml:space="preserve">, położonych na terenie Gminy Lubicz, </w:t>
      </w:r>
      <w:r w:rsidR="00EE6628" w:rsidRPr="00A7064C">
        <w:rPr>
          <w:rFonts w:cstheme="minorHAnsi"/>
        </w:rPr>
        <w:t xml:space="preserve">zgodnie z wymogami określonymi w </w:t>
      </w:r>
      <w:r w:rsidR="00717B4E" w:rsidRPr="00A7064C">
        <w:rPr>
          <w:rFonts w:cstheme="minorHAnsi"/>
        </w:rPr>
        <w:t xml:space="preserve">niniejszym opisie oraz we Wzorze Umowy stanowiącym Załącznik nr </w:t>
      </w:r>
      <w:r w:rsidR="00F35323" w:rsidRPr="00A7064C">
        <w:rPr>
          <w:rFonts w:cstheme="minorHAnsi"/>
        </w:rPr>
        <w:t>4 do</w:t>
      </w:r>
      <w:r w:rsidR="00717B4E" w:rsidRPr="00A7064C">
        <w:rPr>
          <w:rFonts w:cstheme="minorHAnsi"/>
        </w:rPr>
        <w:t xml:space="preserve"> SWZ</w:t>
      </w:r>
      <w:r w:rsidR="00EE6628" w:rsidRPr="00A7064C">
        <w:rPr>
          <w:rFonts w:cstheme="minorHAnsi"/>
        </w:rPr>
        <w:t>, usługa obejmuje również zapewnienie przez Wykonawcę dojazdu do punktów trudno dostępnych (w szczególności zimą) poprzez zorganizowanie środków transportu, które umożliwiają odbiór odpadów z punktów adresowych o utrudnionej lokalizacji;</w:t>
      </w:r>
    </w:p>
    <w:p w14:paraId="4D77AAFB" w14:textId="758FF8D2" w:rsidR="00EE6628" w:rsidRDefault="00993A48" w:rsidP="00EE6628">
      <w:pPr>
        <w:pStyle w:val="Akapitzlist"/>
        <w:ind w:left="708"/>
        <w:jc w:val="both"/>
      </w:pPr>
      <w:r>
        <w:t>2</w:t>
      </w:r>
      <w:r w:rsidR="00EE6628">
        <w:t xml:space="preserve">) </w:t>
      </w:r>
      <w:r w:rsidR="00F15BD8">
        <w:t>świadczenie usługi polegającej na odbiorze</w:t>
      </w:r>
      <w:r w:rsidR="00A7064C">
        <w:t>, transporcie i przekazaniu odebranych odpadów komunalnych do wskazanej przez Zamawiającego Instalacji Komunalnej</w:t>
      </w:r>
      <w:r w:rsidR="00F15BD8">
        <w:t xml:space="preserve">  </w:t>
      </w:r>
      <w:r w:rsidR="00EE6628">
        <w:t xml:space="preserve"> odpadów</w:t>
      </w:r>
      <w:r w:rsidR="00F15BD8">
        <w:t xml:space="preserve"> komunalnych</w:t>
      </w:r>
      <w:r w:rsidR="00EE6628">
        <w:t xml:space="preserve"> z Punktu Selektywnej </w:t>
      </w:r>
      <w:r w:rsidR="007616E4">
        <w:t>Z</w:t>
      </w:r>
      <w:r w:rsidR="00EE6628">
        <w:t xml:space="preserve">biórki Odpadów </w:t>
      </w:r>
      <w:r w:rsidR="007616E4">
        <w:t>K</w:t>
      </w:r>
      <w:r w:rsidR="00EE6628">
        <w:t>omunalnych (PSZOK)</w:t>
      </w:r>
      <w:r w:rsidR="00EE6628" w:rsidRPr="008B55B0">
        <w:rPr>
          <w:rFonts w:cstheme="minorHAnsi"/>
        </w:rPr>
        <w:t xml:space="preserve"> zgodnie z wymogami określonymi</w:t>
      </w:r>
      <w:r w:rsidR="00EE6628">
        <w:rPr>
          <w:rFonts w:cstheme="minorHAnsi"/>
        </w:rPr>
        <w:t xml:space="preserve"> w </w:t>
      </w:r>
      <w:r w:rsidR="00717B4E">
        <w:rPr>
          <w:rFonts w:cstheme="minorHAnsi"/>
        </w:rPr>
        <w:t xml:space="preserve">niniejszym opisie oraz we Wzorze Umowy stanowiącym Załącznik nr </w:t>
      </w:r>
      <w:r w:rsidR="00F35323">
        <w:rPr>
          <w:rFonts w:cstheme="minorHAnsi"/>
        </w:rPr>
        <w:t>4 do</w:t>
      </w:r>
      <w:r w:rsidR="00EE6628">
        <w:rPr>
          <w:rFonts w:cstheme="minorHAnsi"/>
        </w:rPr>
        <w:t xml:space="preserve"> SWZ</w:t>
      </w:r>
      <w:r w:rsidR="00EE6628">
        <w:t>;</w:t>
      </w:r>
    </w:p>
    <w:p w14:paraId="02E74949" w14:textId="47CB41FF" w:rsidR="00EE6628" w:rsidRDefault="00993A48" w:rsidP="00EE6628">
      <w:pPr>
        <w:pStyle w:val="Akapitzlist"/>
        <w:ind w:left="708"/>
        <w:jc w:val="both"/>
      </w:pPr>
      <w:r>
        <w:t>3</w:t>
      </w:r>
      <w:r w:rsidR="00EE6628">
        <w:t xml:space="preserve">) </w:t>
      </w:r>
      <w:r w:rsidR="00F15BD8">
        <w:t>świadczenie usługi polegającej na odbiorze</w:t>
      </w:r>
      <w:r w:rsidR="00A7064C">
        <w:t xml:space="preserve">, transporcie i przekazaniu odebranych odpadów komunalnych do wskazanej przez Zamawiającego Instalacji </w:t>
      </w:r>
      <w:r w:rsidR="00293718">
        <w:t>Komunalnej odpadów</w:t>
      </w:r>
      <w:r w:rsidR="00EE6628">
        <w:t xml:space="preserve"> wielkogabarytowych odebranych bezpośrednio od mieszkańców</w:t>
      </w:r>
      <w:r w:rsidR="00211AA0">
        <w:t xml:space="preserve"> w</w:t>
      </w:r>
      <w:r w:rsidR="00EE6628">
        <w:t xml:space="preserve"> cyklu 2 razy w roku zgodnie z harmonogramem wykonanym przez Wykonawcę, uzgodnionym i zaakceptowanym przez Zamawiającego;</w:t>
      </w:r>
    </w:p>
    <w:p w14:paraId="7DF330C9" w14:textId="754FC541" w:rsidR="00EE6628" w:rsidRDefault="00993A48" w:rsidP="00EE6628">
      <w:pPr>
        <w:pStyle w:val="Akapitzlist"/>
        <w:ind w:left="708"/>
        <w:jc w:val="both"/>
      </w:pPr>
      <w:r>
        <w:t>4</w:t>
      </w:r>
      <w:r w:rsidR="00EE6628">
        <w:t xml:space="preserve">) </w:t>
      </w:r>
      <w:r w:rsidR="00F15BD8">
        <w:t>świadczenie usługi polegającej na odbiorze</w:t>
      </w:r>
      <w:r w:rsidR="00A7064C">
        <w:t xml:space="preserve">, transporcie i przekazaniu odebranych odpadów komunalnych do wskazanej przez Zamawiającego Instalacji </w:t>
      </w:r>
      <w:r w:rsidR="00293718">
        <w:t>Komunalnej odpadów</w:t>
      </w:r>
      <w:r w:rsidR="00EE6628">
        <w:t xml:space="preserve"> z punktów zbiórki przeterminowanych leków oraz punktów zbiórki </w:t>
      </w:r>
      <w:r w:rsidR="00BB5DB4">
        <w:t>zużytych</w:t>
      </w:r>
      <w:r w:rsidR="00EE6628">
        <w:t xml:space="preserve"> baterii zgodnie z wymogami określonymi </w:t>
      </w:r>
      <w:r w:rsidR="00717B4E">
        <w:rPr>
          <w:rFonts w:cstheme="minorHAnsi"/>
        </w:rPr>
        <w:t xml:space="preserve">w niniejszym opisie oraz we Wzorze Umowy stanowiącym Załącznik nr </w:t>
      </w:r>
      <w:r w:rsidR="00F35323">
        <w:rPr>
          <w:rFonts w:cstheme="minorHAnsi"/>
        </w:rPr>
        <w:t>4 do</w:t>
      </w:r>
      <w:r w:rsidR="00717B4E">
        <w:rPr>
          <w:rFonts w:cstheme="minorHAnsi"/>
        </w:rPr>
        <w:t xml:space="preserve"> SWZ</w:t>
      </w:r>
      <w:r w:rsidR="00717B4E">
        <w:t>;</w:t>
      </w:r>
    </w:p>
    <w:p w14:paraId="75A382DC" w14:textId="7E87EA94" w:rsidR="00EE6628" w:rsidRDefault="00A7064C" w:rsidP="00A7064C">
      <w:pPr>
        <w:pStyle w:val="Akapitzlist"/>
        <w:ind w:left="708"/>
        <w:jc w:val="both"/>
      </w:pPr>
      <w:r>
        <w:t xml:space="preserve">5) </w:t>
      </w:r>
      <w:r w:rsidR="00EE6628" w:rsidRPr="00C25DD9">
        <w:t xml:space="preserve">dostarczanie właścicielom nieruchomości zamieszkałych pojemników oraz worków przeznaczonych do zbierania poszczególnych rodzajów odpadów, </w:t>
      </w:r>
      <w:r w:rsidR="00EE6628" w:rsidRPr="00A7064C">
        <w:rPr>
          <w:rFonts w:cstheme="minorHAnsi"/>
        </w:rPr>
        <w:t>posiadających kolorystykę i oznakowanie zgodnie z wymogami określo</w:t>
      </w:r>
      <w:r w:rsidR="00717B4E" w:rsidRPr="00A7064C">
        <w:rPr>
          <w:rFonts w:cstheme="minorHAnsi"/>
        </w:rPr>
        <w:t xml:space="preserve">nymi w przepisach szczególnych, w niniejszym opisie oraz we Wzorze Umowy stanowiącym Załącznik nr </w:t>
      </w:r>
      <w:r w:rsidR="00F35323" w:rsidRPr="00A7064C">
        <w:rPr>
          <w:rFonts w:cstheme="minorHAnsi"/>
        </w:rPr>
        <w:t>4 do</w:t>
      </w:r>
      <w:r w:rsidR="00717B4E" w:rsidRPr="00A7064C">
        <w:rPr>
          <w:rFonts w:cstheme="minorHAnsi"/>
        </w:rPr>
        <w:t xml:space="preserve"> SWZ</w:t>
      </w:r>
      <w:r w:rsidR="00EE6628" w:rsidRPr="00A7064C">
        <w:rPr>
          <w:rFonts w:cstheme="minorHAnsi"/>
        </w:rPr>
        <w:t xml:space="preserve"> </w:t>
      </w:r>
      <w:r w:rsidR="00EE6628" w:rsidRPr="00C25DD9">
        <w:t>oraz świadczenie usług, związanych z utrzymaniem ich w odpowiednim stanie porządko</w:t>
      </w:r>
      <w:r w:rsidR="00EE6628" w:rsidRPr="00AE753B">
        <w:t xml:space="preserve">wym i technicznym. </w:t>
      </w:r>
      <w:r w:rsidR="00EE6628" w:rsidRPr="00A7064C">
        <w:rPr>
          <w:rFonts w:cstheme="minorHAnsi"/>
        </w:rPr>
        <w:t>Zamawiający zastrzega, że w okresie realizacji umowy ilość pojemników może ulec zmianie – zmniejszeniu lub zwiększeniu stosownie do rzeczywistych potrzeb. W przypadku wystąpienia opisanej sytuacji, wynagrodzenie Wykonawcy pozostaje na niezmienionym poziomie</w:t>
      </w:r>
      <w:r w:rsidR="00EE6628" w:rsidRPr="00C25DD9">
        <w:t>;</w:t>
      </w:r>
    </w:p>
    <w:p w14:paraId="1CE01BCC" w14:textId="432F2DC6" w:rsidR="00EE6628" w:rsidRDefault="00A7064C" w:rsidP="00EE6628">
      <w:pPr>
        <w:pStyle w:val="Akapitzlist"/>
        <w:ind w:left="708"/>
        <w:jc w:val="both"/>
      </w:pPr>
      <w:r>
        <w:t>6</w:t>
      </w:r>
      <w:r w:rsidR="00EE6628">
        <w:t>) wyposażenie</w:t>
      </w:r>
      <w:r w:rsidR="00EE6628" w:rsidRPr="00C25DD9">
        <w:t xml:space="preserve"> Punktu Selektywnej Zbiórki Odpadów Komunalnych</w:t>
      </w:r>
      <w:r w:rsidR="00210899">
        <w:t xml:space="preserve"> w Lubicz Górnym, </w:t>
      </w:r>
      <w:r w:rsidR="00EE6628" w:rsidRPr="00C25DD9">
        <w:t xml:space="preserve">wjazd od Nowej Wsi </w:t>
      </w:r>
      <w:r w:rsidR="00003846" w:rsidRPr="00C25DD9">
        <w:t>ul. Promow</w:t>
      </w:r>
      <w:r w:rsidR="007616E4">
        <w:t>ą</w:t>
      </w:r>
      <w:r w:rsidR="00003846" w:rsidRPr="00C25DD9">
        <w:t xml:space="preserve"> </w:t>
      </w:r>
      <w:r w:rsidR="00EE6628" w:rsidRPr="00C25DD9">
        <w:t xml:space="preserve">(teren oczyszczalni ścieków zwany dalej jako PSZOK) </w:t>
      </w:r>
      <w:r w:rsidR="00EE6628">
        <w:t xml:space="preserve">w </w:t>
      </w:r>
      <w:r w:rsidR="00EE6628">
        <w:lastRenderedPageBreak/>
        <w:t xml:space="preserve">kontenery/pojemniki do oddzielnego gromadzenia wyselekcjonowanych odpadów </w:t>
      </w:r>
      <w:r w:rsidR="00EE6628" w:rsidRPr="00C25DD9">
        <w:t>oraz świadczenie usług, związanych z utrzymaniem ich w odpowiednim stanie sanitarnym, porządkowym i technicznym</w:t>
      </w:r>
      <w:r w:rsidR="00EE6628">
        <w:t xml:space="preserve">, </w:t>
      </w:r>
      <w:r w:rsidR="00EE6628" w:rsidRPr="008B55B0">
        <w:rPr>
          <w:rFonts w:cstheme="minorHAnsi"/>
        </w:rPr>
        <w:t>zgodnie z wymogami określonymi</w:t>
      </w:r>
      <w:r w:rsidR="00EE6628">
        <w:rPr>
          <w:rFonts w:cstheme="minorHAnsi"/>
        </w:rPr>
        <w:t xml:space="preserve"> w </w:t>
      </w:r>
      <w:r w:rsidR="00717B4E" w:rsidRPr="00717B4E">
        <w:rPr>
          <w:rFonts w:cstheme="minorHAnsi"/>
        </w:rPr>
        <w:t xml:space="preserve">niniejszym opisie oraz we Wzorze Umowy stanowiącym Załącznik nr </w:t>
      </w:r>
      <w:r w:rsidR="00F35323" w:rsidRPr="00717B4E">
        <w:rPr>
          <w:rFonts w:cstheme="minorHAnsi"/>
        </w:rPr>
        <w:t>4 do</w:t>
      </w:r>
      <w:r w:rsidR="00717B4E" w:rsidRPr="00717B4E">
        <w:rPr>
          <w:rFonts w:cstheme="minorHAnsi"/>
        </w:rPr>
        <w:t xml:space="preserve"> </w:t>
      </w:r>
      <w:r w:rsidR="00F35323" w:rsidRPr="00717B4E">
        <w:rPr>
          <w:rFonts w:cstheme="minorHAnsi"/>
        </w:rPr>
        <w:t>SWZ;</w:t>
      </w:r>
    </w:p>
    <w:p w14:paraId="5C972DE9" w14:textId="6E2599B0" w:rsidR="00EE6628" w:rsidRDefault="00A7064C" w:rsidP="00EE6628">
      <w:pPr>
        <w:pStyle w:val="Akapitzlist"/>
        <w:ind w:left="708"/>
        <w:jc w:val="both"/>
        <w:rPr>
          <w:bCs/>
        </w:rPr>
      </w:pPr>
      <w:r>
        <w:t>7</w:t>
      </w:r>
      <w:r w:rsidR="00EE6628">
        <w:t xml:space="preserve">) </w:t>
      </w:r>
      <w:r w:rsidR="00EE6628" w:rsidRPr="008B55B0">
        <w:rPr>
          <w:bCs/>
        </w:rPr>
        <w:t>dostarczenie pojemników do wskazanych aptek i sklepów oraz budynków użyteczności publicznej oraz świadczenie usług, związanych z utrzymaniem ich w odpowiednim stanie sanitarnym, porządkowym i technicznym;</w:t>
      </w:r>
    </w:p>
    <w:p w14:paraId="2EC92474" w14:textId="32EC90EA" w:rsidR="00EE6628" w:rsidRDefault="00A7064C" w:rsidP="00EE6628">
      <w:pPr>
        <w:pStyle w:val="Akapitzlist"/>
        <w:ind w:left="708"/>
        <w:jc w:val="both"/>
      </w:pPr>
      <w:r>
        <w:t>8</w:t>
      </w:r>
      <w:r w:rsidR="00EE6628">
        <w:t xml:space="preserve">) </w:t>
      </w:r>
      <w:r w:rsidR="00EE6628" w:rsidRPr="00666AAB">
        <w:t>prowadzenie różnych form działań edukujących w zakresie gospodarowania odpadami komunalnymi w szczególności</w:t>
      </w:r>
      <w:r w:rsidR="00FB7F9E">
        <w:t>,</w:t>
      </w:r>
      <w:r w:rsidR="00EE6628" w:rsidRPr="00666AAB">
        <w:t xml:space="preserve"> w zakresie selektywnego zbierania odpadów komunalnych i zapewnienie obsługi technicznej podczas imprez ekologicznych</w:t>
      </w:r>
      <w:r w:rsidR="00EE6628">
        <w:t>, odbywających się na terenie Gminy Lubicz;</w:t>
      </w:r>
    </w:p>
    <w:p w14:paraId="1DDD8B6A" w14:textId="0F4DCC8A" w:rsidR="00E10D8B" w:rsidRPr="00C16909" w:rsidRDefault="00993A48" w:rsidP="00EE6628">
      <w:pPr>
        <w:pStyle w:val="Akapitzlist"/>
        <w:ind w:left="708"/>
        <w:jc w:val="both"/>
      </w:pPr>
      <w:r>
        <w:t>9</w:t>
      </w:r>
      <w:r w:rsidR="00E10D8B">
        <w:t>) przeprowadzani</w:t>
      </w:r>
      <w:r w:rsidR="00FB7F9E">
        <w:t>e</w:t>
      </w:r>
      <w:r w:rsidR="00E10D8B">
        <w:t xml:space="preserve"> kontroli realiz</w:t>
      </w:r>
      <w:r w:rsidR="0000369A">
        <w:t>acji,</w:t>
      </w:r>
      <w:r w:rsidR="00E10D8B">
        <w:t xml:space="preserve"> przez właściciela nieruchomości</w:t>
      </w:r>
      <w:r w:rsidR="0000369A">
        <w:t>,</w:t>
      </w:r>
      <w:r w:rsidR="00E10D8B">
        <w:t xml:space="preserve"> obowiązku w zakresie selektywnego </w:t>
      </w:r>
      <w:r w:rsidR="00E10D8B" w:rsidRPr="00C16909">
        <w:t xml:space="preserve">zbierania odpadów, zgodnie z wymogami określonymi </w:t>
      </w:r>
      <w:r w:rsidR="00717B4E" w:rsidRPr="00717B4E">
        <w:t>w niniejszym opisie oraz we Wzorze Umowy sta</w:t>
      </w:r>
      <w:r w:rsidR="00717B4E">
        <w:t xml:space="preserve">nowiącym Załącznik nr </w:t>
      </w:r>
      <w:r w:rsidR="00F35323">
        <w:t>4 do</w:t>
      </w:r>
      <w:r w:rsidR="00717B4E">
        <w:t xml:space="preserve"> SWZ</w:t>
      </w:r>
      <w:r w:rsidR="005114F4" w:rsidRPr="00C16909">
        <w:t>;</w:t>
      </w:r>
    </w:p>
    <w:p w14:paraId="1BDEC1E9" w14:textId="696C3F56" w:rsidR="00BE4A20" w:rsidRDefault="00993A48" w:rsidP="00BE4A20">
      <w:pPr>
        <w:pStyle w:val="Akapitzlist"/>
        <w:ind w:left="708"/>
        <w:jc w:val="both"/>
      </w:pPr>
      <w:r>
        <w:t>10</w:t>
      </w:r>
      <w:r w:rsidR="00EE6628" w:rsidRPr="00C16909">
        <w:t>) opracowani</w:t>
      </w:r>
      <w:r w:rsidR="00FB7F9E">
        <w:t>e</w:t>
      </w:r>
      <w:r w:rsidR="00EE6628" w:rsidRPr="00C16909">
        <w:t xml:space="preserve"> i</w:t>
      </w:r>
      <w:r w:rsidR="001D43F4">
        <w:t xml:space="preserve"> </w:t>
      </w:r>
      <w:r w:rsidR="00EE6628" w:rsidRPr="00C16909">
        <w:t>dostarczeni</w:t>
      </w:r>
      <w:r w:rsidR="00FB7F9E">
        <w:t>e</w:t>
      </w:r>
      <w:r w:rsidR="00EE6628" w:rsidRPr="00C16909">
        <w:t xml:space="preserve"> harmonogramu wykonywanych usług objętych Przedmiotem zamówienia dla właścicieli nieruchomości zamieszkałych, położonych na terenie Gminy Lubicz</w:t>
      </w:r>
      <w:bookmarkStart w:id="2" w:name="_Hlk126747202"/>
      <w:bookmarkStart w:id="3" w:name="_Hlk77575533"/>
      <w:r w:rsidR="00926031">
        <w:t>;</w:t>
      </w:r>
    </w:p>
    <w:p w14:paraId="1FF7189F" w14:textId="52A931D6" w:rsidR="00CA7FE5" w:rsidRDefault="00993A48" w:rsidP="00CF7ABF">
      <w:pPr>
        <w:pStyle w:val="Akapitzlist"/>
        <w:ind w:left="708"/>
        <w:jc w:val="both"/>
        <w:rPr>
          <w:color w:val="262626"/>
        </w:rPr>
      </w:pPr>
      <w:bookmarkStart w:id="4" w:name="_Hlk77590014"/>
      <w:bookmarkEnd w:id="2"/>
      <w:r>
        <w:t>11</w:t>
      </w:r>
      <w:r w:rsidR="00E11402">
        <w:t xml:space="preserve">) </w:t>
      </w:r>
      <w:r w:rsidR="0000369A">
        <w:t xml:space="preserve">prowadzenie dokumentacji związanej </w:t>
      </w:r>
      <w:bookmarkEnd w:id="3"/>
      <w:r w:rsidR="00BE4A20" w:rsidRPr="00EA408B">
        <w:rPr>
          <w:color w:val="262626"/>
        </w:rPr>
        <w:t>z działalnością objętą przedmiotem zamówienia</w:t>
      </w:r>
      <w:r w:rsidR="00CF7ABF">
        <w:rPr>
          <w:color w:val="262626"/>
        </w:rPr>
        <w:t>.</w:t>
      </w:r>
    </w:p>
    <w:bookmarkEnd w:id="0"/>
    <w:p w14:paraId="64174870" w14:textId="77777777" w:rsidR="00CF7ABF" w:rsidRPr="00CF7ABF" w:rsidRDefault="00CF7ABF" w:rsidP="00CF7ABF">
      <w:pPr>
        <w:pStyle w:val="Akapitzlist"/>
        <w:ind w:left="708"/>
        <w:jc w:val="both"/>
        <w:rPr>
          <w:color w:val="262626"/>
        </w:rPr>
      </w:pPr>
    </w:p>
    <w:bookmarkEnd w:id="1"/>
    <w:bookmarkEnd w:id="4"/>
    <w:p w14:paraId="41EFB2FF" w14:textId="0579B0B2" w:rsidR="0051330D" w:rsidRPr="0051330D" w:rsidRDefault="0051330D" w:rsidP="00633689">
      <w:pPr>
        <w:jc w:val="both"/>
        <w:rPr>
          <w:b/>
        </w:rPr>
      </w:pPr>
      <w:r w:rsidRPr="0051330D">
        <w:rPr>
          <w:b/>
        </w:rPr>
        <w:t xml:space="preserve">II. INFORMACJE OGÓLNE </w:t>
      </w:r>
    </w:p>
    <w:p w14:paraId="23B2BF0C" w14:textId="77777777" w:rsidR="00B70285" w:rsidRPr="00670116" w:rsidRDefault="0051330D" w:rsidP="00730D58">
      <w:pPr>
        <w:pStyle w:val="Akapitzlist"/>
        <w:numPr>
          <w:ilvl w:val="0"/>
          <w:numId w:val="6"/>
        </w:numPr>
        <w:jc w:val="both"/>
        <w:rPr>
          <w:rFonts w:cstheme="minorHAnsi"/>
        </w:rPr>
      </w:pPr>
      <w:r w:rsidRPr="00670116">
        <w:rPr>
          <w:rFonts w:cstheme="minorHAnsi"/>
        </w:rPr>
        <w:t xml:space="preserve">Wykonawca zobowiązany jest do przestrzegania w trakcie realizacji zamówienia przepisów prawa, w szczególności takich jak: </w:t>
      </w:r>
    </w:p>
    <w:p w14:paraId="1B8C6D83" w14:textId="77777777" w:rsidR="001805B7" w:rsidRPr="000D4234" w:rsidRDefault="001805B7" w:rsidP="001805B7">
      <w:pPr>
        <w:pStyle w:val="Akapitzlist"/>
        <w:numPr>
          <w:ilvl w:val="1"/>
          <w:numId w:val="6"/>
        </w:numPr>
        <w:ind w:left="720" w:hanging="508"/>
        <w:jc w:val="both"/>
        <w:rPr>
          <w:rFonts w:cstheme="minorHAnsi"/>
        </w:rPr>
      </w:pPr>
      <w:bookmarkStart w:id="5" w:name="_Hlk126830430"/>
      <w:r w:rsidRPr="000D4234">
        <w:rPr>
          <w:rFonts w:cstheme="minorHAnsi"/>
        </w:rPr>
        <w:t>Ustawa z dnia 6 marca 2018 r. Prawo przedsiębiorców (</w:t>
      </w:r>
      <w:proofErr w:type="spellStart"/>
      <w:r w:rsidRPr="000D4234">
        <w:rPr>
          <w:rFonts w:cstheme="minorHAnsi"/>
          <w:shd w:val="clear" w:color="auto" w:fill="FFFFFF"/>
        </w:rPr>
        <w:t>t.j</w:t>
      </w:r>
      <w:proofErr w:type="spellEnd"/>
      <w:r w:rsidRPr="000D4234">
        <w:rPr>
          <w:rFonts w:cstheme="minorHAnsi"/>
          <w:shd w:val="clear" w:color="auto" w:fill="FFFFFF"/>
        </w:rPr>
        <w:t xml:space="preserve">. Dz. U. z 2023 r. poz. 221 z </w:t>
      </w:r>
      <w:proofErr w:type="spellStart"/>
      <w:r w:rsidRPr="000D4234">
        <w:rPr>
          <w:rFonts w:cstheme="minorHAnsi"/>
          <w:shd w:val="clear" w:color="auto" w:fill="FFFFFF"/>
        </w:rPr>
        <w:t>późn</w:t>
      </w:r>
      <w:proofErr w:type="spellEnd"/>
      <w:r w:rsidRPr="000D4234">
        <w:rPr>
          <w:rFonts w:cstheme="minorHAnsi"/>
          <w:shd w:val="clear" w:color="auto" w:fill="FFFFFF"/>
        </w:rPr>
        <w:t>. zm.);</w:t>
      </w:r>
    </w:p>
    <w:p w14:paraId="7551EA04"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14 grudnia 2012 r. o odpadach </w:t>
      </w:r>
      <w:r w:rsidRPr="000D4234">
        <w:rPr>
          <w:rFonts w:cstheme="minorHAnsi"/>
          <w:shd w:val="clear" w:color="auto" w:fill="FFFFFF"/>
        </w:rPr>
        <w:t>(</w:t>
      </w:r>
      <w:proofErr w:type="spellStart"/>
      <w:r w:rsidRPr="000D4234">
        <w:rPr>
          <w:rFonts w:cstheme="minorHAnsi"/>
          <w:shd w:val="clear" w:color="auto" w:fill="FFFFFF"/>
        </w:rPr>
        <w:t>t.j</w:t>
      </w:r>
      <w:proofErr w:type="spellEnd"/>
      <w:r w:rsidRPr="000D4234">
        <w:rPr>
          <w:rFonts w:cstheme="minorHAnsi"/>
          <w:shd w:val="clear" w:color="auto" w:fill="FFFFFF"/>
        </w:rPr>
        <w:t>. Dz. U. z 2023 r. poz. 1587);</w:t>
      </w:r>
    </w:p>
    <w:p w14:paraId="628B9AD4"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13 września 1996 r. o utrzymaniu czystości i porządku w gminach </w:t>
      </w:r>
      <w:r w:rsidRPr="000D4234">
        <w:rPr>
          <w:rFonts w:cstheme="minorHAnsi"/>
          <w:shd w:val="clear" w:color="auto" w:fill="FFFFFF"/>
        </w:rPr>
        <w:t>(</w:t>
      </w:r>
      <w:proofErr w:type="spellStart"/>
      <w:r w:rsidRPr="000D4234">
        <w:rPr>
          <w:rFonts w:cstheme="minorHAnsi"/>
          <w:shd w:val="clear" w:color="auto" w:fill="FFFFFF"/>
        </w:rPr>
        <w:t>t.j</w:t>
      </w:r>
      <w:proofErr w:type="spellEnd"/>
      <w:r w:rsidRPr="000D4234">
        <w:rPr>
          <w:rFonts w:cstheme="minorHAnsi"/>
          <w:shd w:val="clear" w:color="auto" w:fill="FFFFFF"/>
        </w:rPr>
        <w:t>. Dz. U. z 2023 r. poz. 1469)</w:t>
      </w:r>
      <w:r w:rsidRPr="000D4234">
        <w:rPr>
          <w:rFonts w:cstheme="minorHAnsi"/>
        </w:rPr>
        <w:t>;</w:t>
      </w:r>
    </w:p>
    <w:p w14:paraId="20BFAF21"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27 kwietnia 2001 r. Prawo ochrony środowiska </w:t>
      </w:r>
      <w:r w:rsidRPr="000D4234">
        <w:rPr>
          <w:rFonts w:cstheme="minorHAnsi"/>
          <w:shd w:val="clear" w:color="auto" w:fill="FFFFFF"/>
        </w:rPr>
        <w:t>(</w:t>
      </w:r>
      <w:proofErr w:type="spellStart"/>
      <w:r w:rsidRPr="000D4234">
        <w:rPr>
          <w:rFonts w:cstheme="minorHAnsi"/>
          <w:shd w:val="clear" w:color="auto" w:fill="FFFFFF"/>
        </w:rPr>
        <w:t>t.j</w:t>
      </w:r>
      <w:proofErr w:type="spellEnd"/>
      <w:r w:rsidRPr="000D4234">
        <w:rPr>
          <w:rFonts w:cstheme="minorHAnsi"/>
          <w:shd w:val="clear" w:color="auto" w:fill="FFFFFF"/>
        </w:rPr>
        <w:t xml:space="preserve">. Dz. U. z 2022 r. poz. 2556 z </w:t>
      </w:r>
      <w:proofErr w:type="spellStart"/>
      <w:r w:rsidRPr="000D4234">
        <w:rPr>
          <w:rFonts w:cstheme="minorHAnsi"/>
          <w:shd w:val="clear" w:color="auto" w:fill="FFFFFF"/>
        </w:rPr>
        <w:t>późn</w:t>
      </w:r>
      <w:proofErr w:type="spellEnd"/>
      <w:r w:rsidRPr="000D4234">
        <w:rPr>
          <w:rFonts w:cstheme="minorHAnsi"/>
          <w:shd w:val="clear" w:color="auto" w:fill="FFFFFF"/>
        </w:rPr>
        <w:t>. zm.);</w:t>
      </w:r>
    </w:p>
    <w:p w14:paraId="74AE3EFB"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11 września 2015 r. o zużytym sprzęcie elektrycznym i elektronicznym </w:t>
      </w:r>
      <w:r w:rsidRPr="000D4234">
        <w:rPr>
          <w:rFonts w:cstheme="minorHAnsi"/>
          <w:shd w:val="clear" w:color="auto" w:fill="FFFFFF"/>
        </w:rPr>
        <w:t>(</w:t>
      </w:r>
      <w:proofErr w:type="spellStart"/>
      <w:r w:rsidRPr="000D4234">
        <w:rPr>
          <w:rFonts w:cstheme="minorHAnsi"/>
          <w:shd w:val="clear" w:color="auto" w:fill="FFFFFF"/>
        </w:rPr>
        <w:t>t.j</w:t>
      </w:r>
      <w:proofErr w:type="spellEnd"/>
      <w:r w:rsidRPr="000D4234">
        <w:rPr>
          <w:rFonts w:cstheme="minorHAnsi"/>
          <w:shd w:val="clear" w:color="auto" w:fill="FFFFFF"/>
        </w:rPr>
        <w:t>. Dz. U. z 2022 r. poz. 1622);</w:t>
      </w:r>
      <w:r w:rsidRPr="000D4234">
        <w:rPr>
          <w:rFonts w:cstheme="minorHAnsi"/>
        </w:rPr>
        <w:t xml:space="preserve"> </w:t>
      </w:r>
    </w:p>
    <w:p w14:paraId="5BB313A6"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Ustawa z dnia 24 kwietnia 2009 r. o bateriach i akumulatorach (</w:t>
      </w:r>
      <w:proofErr w:type="spellStart"/>
      <w:r w:rsidRPr="000D4234">
        <w:rPr>
          <w:rFonts w:cstheme="minorHAnsi"/>
          <w:shd w:val="clear" w:color="auto" w:fill="FFFFFF"/>
        </w:rPr>
        <w:t>t.j</w:t>
      </w:r>
      <w:proofErr w:type="spellEnd"/>
      <w:r w:rsidRPr="000D4234">
        <w:rPr>
          <w:rFonts w:cstheme="minorHAnsi"/>
          <w:shd w:val="clear" w:color="auto" w:fill="FFFFFF"/>
        </w:rPr>
        <w:t>. Dz. U. z 2022 r., poz. 1113</w:t>
      </w:r>
      <w:r w:rsidRPr="000D4234">
        <w:rPr>
          <w:rFonts w:cstheme="minorHAnsi"/>
        </w:rPr>
        <w:t>),</w:t>
      </w:r>
    </w:p>
    <w:p w14:paraId="0005B9E0"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20 lipca 2017 r. Prawo wodne </w:t>
      </w:r>
      <w:r w:rsidRPr="000D4234">
        <w:rPr>
          <w:rFonts w:cstheme="minorHAnsi"/>
          <w:shd w:val="clear" w:color="auto" w:fill="FFFFFF"/>
        </w:rPr>
        <w:t>(</w:t>
      </w:r>
      <w:proofErr w:type="spellStart"/>
      <w:r w:rsidRPr="000D4234">
        <w:rPr>
          <w:rFonts w:cstheme="minorHAnsi"/>
          <w:shd w:val="clear" w:color="auto" w:fill="FFFFFF"/>
        </w:rPr>
        <w:t>t.j</w:t>
      </w:r>
      <w:proofErr w:type="spellEnd"/>
      <w:r w:rsidRPr="000D4234">
        <w:rPr>
          <w:rFonts w:cstheme="minorHAnsi"/>
          <w:shd w:val="clear" w:color="auto" w:fill="FFFFFF"/>
        </w:rPr>
        <w:t>. Dz. U. z 2023 r. poz. 1478);</w:t>
      </w:r>
    </w:p>
    <w:p w14:paraId="76B86F6F"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Ustawa z dnia 29 stycznia 2004 r.  Prawo zamówień publicznych </w:t>
      </w:r>
      <w:r w:rsidRPr="000D4234">
        <w:rPr>
          <w:rFonts w:cstheme="minorHAnsi"/>
          <w:shd w:val="clear" w:color="auto" w:fill="FFFFFF"/>
        </w:rPr>
        <w:t>(</w:t>
      </w:r>
      <w:proofErr w:type="spellStart"/>
      <w:r w:rsidRPr="000D4234">
        <w:rPr>
          <w:rFonts w:cstheme="minorHAnsi"/>
          <w:shd w:val="clear" w:color="auto" w:fill="FFFFFF"/>
        </w:rPr>
        <w:t>t.j</w:t>
      </w:r>
      <w:proofErr w:type="spellEnd"/>
      <w:r w:rsidRPr="000D4234">
        <w:rPr>
          <w:rFonts w:cstheme="minorHAnsi"/>
          <w:shd w:val="clear" w:color="auto" w:fill="FFFFFF"/>
        </w:rPr>
        <w:t>. Dz. U. z 2023 r. poz. 1605);</w:t>
      </w:r>
    </w:p>
    <w:p w14:paraId="1C97E3D9"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Rozporządzenie Ministra Środowiska z dnia 11 stycznia 2013 r. w sprawie szczegółowych wymagań w zakresie odbierania odpadów komunalnych od właścicieli nieruchomości (Dz. U. z 2013 r., poz. 122), </w:t>
      </w:r>
    </w:p>
    <w:p w14:paraId="0A0CBA1A"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Rozporządzenie Ministra Środowiska z dnia 16 czerwca 2009 r. w sprawie bezpieczeństwa i higieny pracy przy gospodarowaniu odpadami komunalnymi (Dz. U. z 2009r., Nr 104, poz. 868),</w:t>
      </w:r>
    </w:p>
    <w:p w14:paraId="254C28C0"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shd w:val="clear" w:color="auto" w:fill="FFFFFF"/>
        </w:rPr>
        <w:t>Rozporządzenie Ministra Klimatu z dnia 2 stycznia 2020 r. w sprawie katalogu odpadów (Dz. U.</w:t>
      </w:r>
      <w:r>
        <w:rPr>
          <w:rFonts w:cstheme="minorHAnsi"/>
          <w:shd w:val="clear" w:color="auto" w:fill="FFFFFF"/>
        </w:rPr>
        <w:t xml:space="preserve"> z 2020 r.</w:t>
      </w:r>
      <w:r w:rsidRPr="000D4234">
        <w:rPr>
          <w:rFonts w:cstheme="minorHAnsi"/>
          <w:shd w:val="clear" w:color="auto" w:fill="FFFFFF"/>
        </w:rPr>
        <w:t>, poz. 10),</w:t>
      </w:r>
    </w:p>
    <w:p w14:paraId="75C41527"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shd w:val="clear" w:color="auto" w:fill="FFFFFF"/>
        </w:rPr>
        <w:lastRenderedPageBreak/>
        <w:t>Rozporządzenie Ministra Klimatu i Środowiska z dnia 3 sierpnia 2021 r. w sprawie sposobu obliczania poziomów przygotowania do ponownego użycia i recyklingu odpadów komunalnych (Dz. U.</w:t>
      </w:r>
      <w:r>
        <w:rPr>
          <w:rFonts w:cstheme="minorHAnsi"/>
          <w:shd w:val="clear" w:color="auto" w:fill="FFFFFF"/>
        </w:rPr>
        <w:t xml:space="preserve"> z 2021 r.</w:t>
      </w:r>
      <w:r w:rsidRPr="000D4234">
        <w:rPr>
          <w:rFonts w:cstheme="minorHAnsi"/>
          <w:shd w:val="clear" w:color="auto" w:fill="FFFFFF"/>
        </w:rPr>
        <w:t>, poz. 1530),</w:t>
      </w:r>
    </w:p>
    <w:p w14:paraId="7E6C7D57"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Rozporządzenie Ministra Środowiska z dnia 15 grudnia 2017 r. w sprawie poziomów ograniczenia składowania masy odpadów komunalnych ulegających biodegradacji (Dz. U. z  2017 r., poz. 2412), </w:t>
      </w:r>
    </w:p>
    <w:p w14:paraId="23115C55" w14:textId="77777777" w:rsidR="001805B7" w:rsidRPr="000D4234" w:rsidRDefault="001805B7" w:rsidP="001805B7">
      <w:pPr>
        <w:pStyle w:val="Akapitzlist"/>
        <w:numPr>
          <w:ilvl w:val="1"/>
          <w:numId w:val="6"/>
        </w:numPr>
        <w:ind w:left="720" w:hanging="508"/>
        <w:jc w:val="both"/>
        <w:rPr>
          <w:rFonts w:cstheme="minorHAnsi"/>
        </w:rPr>
      </w:pPr>
      <w:r w:rsidRPr="000D4234">
        <w:rPr>
          <w:rFonts w:cstheme="minorHAnsi"/>
        </w:rPr>
        <w:t xml:space="preserve">Rozporządzenie Ministra Klimatu i Środowiska z dnia 10 maja 2021 r. w sprawie szczegółowego sposobu selektywnego zbierania wybranych frakcji odpadów (Dz.U. z 2021 r., poz. 906 z </w:t>
      </w:r>
      <w:proofErr w:type="spellStart"/>
      <w:r w:rsidRPr="000D4234">
        <w:rPr>
          <w:rFonts w:cstheme="minorHAnsi"/>
        </w:rPr>
        <w:t>późn</w:t>
      </w:r>
      <w:proofErr w:type="spellEnd"/>
      <w:r w:rsidRPr="000D4234">
        <w:rPr>
          <w:rFonts w:cstheme="minorHAnsi"/>
        </w:rPr>
        <w:t>. zm.)</w:t>
      </w:r>
    </w:p>
    <w:p w14:paraId="6C0FE7BE" w14:textId="77777777" w:rsidR="001805B7" w:rsidRPr="000D4234" w:rsidRDefault="001805B7" w:rsidP="001805B7">
      <w:pPr>
        <w:pStyle w:val="Akapitzlist"/>
        <w:numPr>
          <w:ilvl w:val="1"/>
          <w:numId w:val="6"/>
        </w:numPr>
        <w:ind w:left="709" w:hanging="508"/>
        <w:jc w:val="both"/>
        <w:rPr>
          <w:rFonts w:cstheme="minorHAnsi"/>
        </w:rPr>
      </w:pPr>
      <w:r w:rsidRPr="000D4234">
        <w:rPr>
          <w:rFonts w:cstheme="minorHAnsi"/>
        </w:rPr>
        <w:t xml:space="preserve">Uchwała Nr XXXII/545/17 Sejmiku Województwa Kujawsko – Pomorskiego z dnia 29 maja 2017 r. w sprawie „Planu gospodarki odpadami Województwa Kujawsko – Pomorskiego na lata 2016 – 2022, z perspektywą na lata 2023 – 2028”, </w:t>
      </w:r>
    </w:p>
    <w:p w14:paraId="393A4D13" w14:textId="77777777" w:rsidR="001805B7" w:rsidRPr="000D4234" w:rsidRDefault="001805B7" w:rsidP="001805B7">
      <w:pPr>
        <w:pStyle w:val="Akapitzlist"/>
        <w:numPr>
          <w:ilvl w:val="1"/>
          <w:numId w:val="6"/>
        </w:numPr>
        <w:ind w:left="709" w:hanging="508"/>
        <w:jc w:val="both"/>
        <w:rPr>
          <w:rFonts w:cstheme="minorHAnsi"/>
        </w:rPr>
      </w:pPr>
      <w:r w:rsidRPr="000D4234">
        <w:rPr>
          <w:rFonts w:cstheme="minorHAnsi"/>
        </w:rPr>
        <w:t xml:space="preserve"> Uchwała Nr XXXII/546/17 Sejmiku Województwa Kujawsko – Pomorskiego z dnia 29 maja 2017 r. w sprawie wykonania "Planu gospodarki odpadami województwa kujawsko-pomorskiego na lata 2016-2022 z perspektywą na lata 2023-2028" (Dz. Urz. Woj. Kujawsko – Pomorskiego 2017 r. poz. 2403 z </w:t>
      </w:r>
      <w:proofErr w:type="spellStart"/>
      <w:r w:rsidRPr="000D4234">
        <w:rPr>
          <w:rFonts w:cstheme="minorHAnsi"/>
        </w:rPr>
        <w:t>późn</w:t>
      </w:r>
      <w:proofErr w:type="spellEnd"/>
      <w:r w:rsidRPr="000D4234">
        <w:rPr>
          <w:rFonts w:cstheme="minorHAnsi"/>
        </w:rPr>
        <w:t>. zm.),</w:t>
      </w:r>
    </w:p>
    <w:p w14:paraId="0CAB9EDB" w14:textId="77777777" w:rsidR="001805B7" w:rsidRPr="000D4234" w:rsidRDefault="001805B7" w:rsidP="001805B7">
      <w:pPr>
        <w:pStyle w:val="Akapitzlist"/>
        <w:numPr>
          <w:ilvl w:val="1"/>
          <w:numId w:val="6"/>
        </w:numPr>
        <w:ind w:left="709" w:hanging="508"/>
        <w:jc w:val="both"/>
        <w:rPr>
          <w:rFonts w:cstheme="minorHAnsi"/>
        </w:rPr>
      </w:pPr>
      <w:r w:rsidRPr="000D4234">
        <w:rPr>
          <w:rFonts w:cstheme="minorHAnsi"/>
        </w:rPr>
        <w:t xml:space="preserve"> Uchwała nr L/647/22 Rady Gminy Lubicz z dnia 30 listopada 2022 r. </w:t>
      </w:r>
      <w:bookmarkStart w:id="6" w:name="_Hlk21697626"/>
      <w:r w:rsidRPr="000D4234">
        <w:rPr>
          <w:rFonts w:cstheme="minorHAnsi"/>
        </w:rPr>
        <w:t xml:space="preserve">w sprawie </w:t>
      </w:r>
      <w:bookmarkStart w:id="7" w:name="_Hlk21690017"/>
      <w:r w:rsidRPr="000D4234">
        <w:rPr>
          <w:rFonts w:cstheme="minorHAnsi"/>
        </w:rPr>
        <w:t>regulaminu utrzymania czystości i porządku na terenie Gminy Lubicz</w:t>
      </w:r>
      <w:bookmarkEnd w:id="6"/>
      <w:r w:rsidRPr="000D4234">
        <w:rPr>
          <w:rFonts w:cstheme="minorHAnsi"/>
        </w:rPr>
        <w:t xml:space="preserve"> </w:t>
      </w:r>
      <w:bookmarkEnd w:id="7"/>
      <w:r w:rsidRPr="000D4234">
        <w:rPr>
          <w:rFonts w:cstheme="minorHAnsi"/>
        </w:rPr>
        <w:t xml:space="preserve">(D. Urz. Woj. Kuj. – Pom. z 202022r. poz. 6837), </w:t>
      </w:r>
      <w:bookmarkStart w:id="8" w:name="_Hlk21690644"/>
      <w:r w:rsidRPr="000D4234">
        <w:rPr>
          <w:rFonts w:cstheme="minorHAnsi"/>
        </w:rPr>
        <w:t xml:space="preserve">- </w:t>
      </w:r>
      <w:r w:rsidRPr="000D4234">
        <w:rPr>
          <w:rFonts w:cstheme="minorHAnsi"/>
          <w:i/>
        </w:rPr>
        <w:t>dalej „Regulamin”,</w:t>
      </w:r>
      <w:bookmarkEnd w:id="8"/>
    </w:p>
    <w:p w14:paraId="2EF9FFF1" w14:textId="77777777" w:rsidR="001805B7" w:rsidRPr="000D4234" w:rsidRDefault="001805B7" w:rsidP="001805B7">
      <w:pPr>
        <w:pStyle w:val="Akapitzlist"/>
        <w:numPr>
          <w:ilvl w:val="1"/>
          <w:numId w:val="6"/>
        </w:numPr>
        <w:ind w:left="709" w:hanging="508"/>
        <w:jc w:val="both"/>
        <w:rPr>
          <w:rFonts w:cstheme="minorHAnsi"/>
        </w:rPr>
      </w:pPr>
      <w:r w:rsidRPr="000D4234">
        <w:rPr>
          <w:rFonts w:cstheme="minorHAnsi"/>
        </w:rPr>
        <w:t xml:space="preserve">Uchwała nr XVI/194/2019 Rady Gminy Lubicz z dnia 28 listopada 2019 r. </w:t>
      </w:r>
      <w:bookmarkStart w:id="9" w:name="_Hlk21697724"/>
      <w:r w:rsidRPr="000D4234">
        <w:rPr>
          <w:rFonts w:cstheme="minorHAnsi"/>
        </w:rPr>
        <w:t xml:space="preserve">w sprawie </w:t>
      </w:r>
      <w:bookmarkStart w:id="10" w:name="_Hlk21690577"/>
      <w:r w:rsidRPr="000D4234">
        <w:rPr>
          <w:rFonts w:cstheme="minorHAnsi"/>
        </w:rPr>
        <w:t>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w:t>
      </w:r>
      <w:bookmarkEnd w:id="10"/>
      <w:r w:rsidRPr="000D4234">
        <w:rPr>
          <w:rFonts w:cstheme="minorHAnsi"/>
        </w:rPr>
        <w:t xml:space="preserve"> (D. Urz. Woj. Kuj. – Pom. z 2019 r., poz. 7046), </w:t>
      </w:r>
      <w:r w:rsidRPr="000D4234">
        <w:rPr>
          <w:rFonts w:cstheme="minorHAnsi"/>
          <w:shd w:val="clear" w:color="auto" w:fill="FFFFFF"/>
        </w:rPr>
        <w:t xml:space="preserve">zmieniona uchwałą nr XXXV/461/21 Rady Gminy Lubicz z dnia 28 października 2021 r. </w:t>
      </w:r>
      <w:r w:rsidRPr="000D4234">
        <w:rPr>
          <w:rFonts w:cstheme="minorHAnsi"/>
        </w:rPr>
        <w:t>(D. Urz. Woj. Kuj. – Pom. z  2021r. poz. 5519)</w:t>
      </w:r>
      <w:bookmarkEnd w:id="9"/>
      <w:r w:rsidRPr="000D4234">
        <w:rPr>
          <w:rFonts w:cstheme="minorHAnsi"/>
        </w:rPr>
        <w:t>.</w:t>
      </w:r>
    </w:p>
    <w:bookmarkEnd w:id="5"/>
    <w:p w14:paraId="341DCEFB" w14:textId="77777777" w:rsidR="0051330D" w:rsidRPr="002E0D3B" w:rsidRDefault="0051330D" w:rsidP="00730D58">
      <w:pPr>
        <w:jc w:val="both"/>
      </w:pPr>
      <w:r w:rsidRPr="007970EA">
        <w:t xml:space="preserve">W przypadku zmiany przepisów prawa w trakcie trwania umowy Wykonawca zobowiązany jest do dostosowania </w:t>
      </w:r>
      <w:r w:rsidRPr="002E0D3B">
        <w:t>prowadzonych działań i usług do obowiązującego stanu prawnego.</w:t>
      </w:r>
    </w:p>
    <w:p w14:paraId="6D304F99" w14:textId="53777445" w:rsidR="00F11DBA" w:rsidRPr="00F11DBA" w:rsidRDefault="00F11DBA" w:rsidP="00F11DBA">
      <w:pPr>
        <w:pStyle w:val="Akapitzlist"/>
        <w:numPr>
          <w:ilvl w:val="0"/>
          <w:numId w:val="6"/>
        </w:numPr>
        <w:spacing w:after="0" w:line="240" w:lineRule="auto"/>
        <w:jc w:val="both"/>
        <w:rPr>
          <w:rFonts w:cstheme="minorHAnsi"/>
          <w:color w:val="000000"/>
        </w:rPr>
      </w:pPr>
      <w:bookmarkStart w:id="11" w:name="_Hlk78272001"/>
      <w:r w:rsidRPr="00F11DBA">
        <w:rPr>
          <w:rFonts w:cstheme="minorHAnsi"/>
          <w:color w:val="000000"/>
          <w:szCs w:val="20"/>
        </w:rPr>
        <w:t xml:space="preserve">Wykonawca </w:t>
      </w:r>
      <w:r w:rsidRPr="00F11DBA">
        <w:rPr>
          <w:rFonts w:cstheme="minorHAnsi"/>
          <w:color w:val="000000"/>
        </w:rPr>
        <w:t>zobowiązany jest do tego, aby wszystkie odebrane odpady komunalne</w:t>
      </w:r>
      <w:r w:rsidR="00EE4122">
        <w:rPr>
          <w:rFonts w:cstheme="minorHAnsi"/>
          <w:color w:val="000000"/>
        </w:rPr>
        <w:t xml:space="preserve"> </w:t>
      </w:r>
      <w:r w:rsidRPr="00F11DBA">
        <w:rPr>
          <w:rFonts w:cstheme="minorHAnsi"/>
          <w:color w:val="000000"/>
        </w:rPr>
        <w:t>przekazać do Instalacji Komunalnej zlokalizowanej przy ul. Kociewskiej 37</w:t>
      </w:r>
      <w:r w:rsidR="00573C48">
        <w:rPr>
          <w:rFonts w:cstheme="minorHAnsi"/>
          <w:color w:val="000000"/>
        </w:rPr>
        <w:t xml:space="preserve"> </w:t>
      </w:r>
      <w:r w:rsidRPr="00F11DBA">
        <w:rPr>
          <w:rFonts w:cstheme="minorHAnsi"/>
          <w:color w:val="000000"/>
        </w:rPr>
        <w:t>w Toruniu, tj. Zakładu Unieszkodliwiania Odpadów Komunalnych (dalej: ZUOK) prowadzonego przez Miejskie Przedsiębiorstwo Oczyszczania Sp. z o.o. w Toruniu</w:t>
      </w:r>
      <w:r w:rsidR="00223B85">
        <w:rPr>
          <w:rFonts w:cstheme="minorHAnsi"/>
          <w:color w:val="000000"/>
        </w:rPr>
        <w:t xml:space="preserve">, </w:t>
      </w:r>
      <w:r w:rsidR="00223B85" w:rsidRPr="00BB4B49">
        <w:rPr>
          <w:rFonts w:cstheme="minorHAnsi"/>
        </w:rPr>
        <w:t>na zasadach ustalonych z przedsiębiorcą eksploatującym tę instalację</w:t>
      </w:r>
      <w:r>
        <w:rPr>
          <w:rFonts w:cstheme="minorHAnsi"/>
          <w:color w:val="000000"/>
        </w:rPr>
        <w:t>.</w:t>
      </w:r>
    </w:p>
    <w:p w14:paraId="20E3C526" w14:textId="28B45475" w:rsidR="00F11DBA" w:rsidRPr="00223B85" w:rsidRDefault="00F11DBA" w:rsidP="00F11DBA">
      <w:pPr>
        <w:numPr>
          <w:ilvl w:val="1"/>
          <w:numId w:val="6"/>
        </w:numPr>
        <w:spacing w:after="0" w:line="240" w:lineRule="auto"/>
        <w:jc w:val="both"/>
        <w:rPr>
          <w:rFonts w:cstheme="minorHAnsi"/>
          <w:color w:val="000000"/>
          <w:szCs w:val="20"/>
        </w:rPr>
      </w:pPr>
      <w:r w:rsidRPr="00223B85">
        <w:rPr>
          <w:rFonts w:cstheme="minorHAnsi"/>
          <w:color w:val="000000"/>
          <w:szCs w:val="20"/>
        </w:rPr>
        <w:t xml:space="preserve">W przypadku awarii lub powodowanym inną przyczyną brakiem możliwości przekazania odpadów komunalnych do ZUOK, odpady te należy kierować do </w:t>
      </w:r>
      <w:r w:rsidR="000B5117" w:rsidRPr="00223B85">
        <w:rPr>
          <w:rFonts w:cstheme="minorHAnsi"/>
          <w:color w:val="000000"/>
          <w:szCs w:val="20"/>
        </w:rPr>
        <w:t>I</w:t>
      </w:r>
      <w:r w:rsidRPr="00223B85">
        <w:rPr>
          <w:rFonts w:cstheme="minorHAnsi"/>
          <w:color w:val="000000"/>
          <w:szCs w:val="20"/>
        </w:rPr>
        <w:t xml:space="preserve">nstalacji </w:t>
      </w:r>
      <w:r w:rsidR="002C25C9" w:rsidRPr="00223B85">
        <w:rPr>
          <w:rFonts w:cstheme="minorHAnsi"/>
          <w:color w:val="000000"/>
          <w:szCs w:val="20"/>
        </w:rPr>
        <w:t>K</w:t>
      </w:r>
      <w:r w:rsidRPr="00223B85">
        <w:rPr>
          <w:rFonts w:cstheme="minorHAnsi"/>
          <w:color w:val="000000"/>
          <w:szCs w:val="20"/>
        </w:rPr>
        <w:t xml:space="preserve">omunalnej wskazanej przez Zamawiającego.  </w:t>
      </w:r>
    </w:p>
    <w:p w14:paraId="5D0EFEAC" w14:textId="4D9E23F4" w:rsidR="00F11DBA" w:rsidRPr="00223B85" w:rsidRDefault="00F11DBA" w:rsidP="00F11DBA">
      <w:pPr>
        <w:numPr>
          <w:ilvl w:val="1"/>
          <w:numId w:val="6"/>
        </w:numPr>
        <w:spacing w:after="0" w:line="240" w:lineRule="auto"/>
        <w:jc w:val="both"/>
        <w:rPr>
          <w:rFonts w:cstheme="minorHAnsi"/>
          <w:color w:val="000000"/>
          <w:szCs w:val="20"/>
        </w:rPr>
      </w:pPr>
      <w:r w:rsidRPr="00223B85">
        <w:rPr>
          <w:rFonts w:cstheme="minorHAnsi"/>
          <w:color w:val="000000"/>
          <w:szCs w:val="20"/>
        </w:rPr>
        <w:t>Ryzyko realizacji usługi transportu do innej Instalacji Komunalnej na zasadach określonych powyżej w pkt 2.</w:t>
      </w:r>
      <w:r w:rsidR="00223B85">
        <w:rPr>
          <w:rFonts w:cstheme="minorHAnsi"/>
          <w:color w:val="000000"/>
          <w:szCs w:val="20"/>
        </w:rPr>
        <w:t>1.</w:t>
      </w:r>
      <w:r w:rsidRPr="00223B85">
        <w:rPr>
          <w:rFonts w:cstheme="minorHAnsi"/>
          <w:color w:val="000000"/>
          <w:szCs w:val="20"/>
        </w:rPr>
        <w:t xml:space="preserve"> oraz jego koszt, powinno być oszacowane przez Wykonawcę i uwzględnione w stawkach jednostkowych wskazanych przez Wykonawcę w złożonej przez niego ofercie. Wykonawcy nie przysługuje dodatkowe wynagrodzenie w przypadku zaistnienia takiej sytuacji.</w:t>
      </w:r>
    </w:p>
    <w:bookmarkEnd w:id="11"/>
    <w:p w14:paraId="635FE728" w14:textId="77777777" w:rsidR="0080294F" w:rsidRDefault="0051330D" w:rsidP="0040403E">
      <w:pPr>
        <w:jc w:val="both"/>
      </w:pPr>
      <w:r>
        <w:t>W przypadku zmiany przepisów prawa w trakcie trwania umowy Wykonawca zobowiązany jest do dostosowania prowadzonych działań i usług do obowiązującego stanu prawnego.</w:t>
      </w:r>
    </w:p>
    <w:p w14:paraId="7133D80C" w14:textId="77777777" w:rsidR="007B606A" w:rsidRDefault="0080294F" w:rsidP="007B606A">
      <w:pPr>
        <w:pStyle w:val="Default"/>
        <w:rPr>
          <w:sz w:val="23"/>
          <w:szCs w:val="23"/>
        </w:rPr>
      </w:pPr>
      <w:r>
        <w:rPr>
          <w:b/>
          <w:bCs/>
          <w:sz w:val="23"/>
          <w:szCs w:val="23"/>
        </w:rPr>
        <w:lastRenderedPageBreak/>
        <w:t>III. INFORMACJE O GMINIE LUBICZ</w:t>
      </w:r>
    </w:p>
    <w:p w14:paraId="6CF4417D" w14:textId="77777777" w:rsidR="007B606A" w:rsidRPr="007B606A" w:rsidRDefault="007B606A" w:rsidP="007B606A">
      <w:pPr>
        <w:pStyle w:val="Default"/>
        <w:rPr>
          <w:sz w:val="23"/>
          <w:szCs w:val="23"/>
        </w:rPr>
      </w:pPr>
    </w:p>
    <w:p w14:paraId="3DFFC5C5" w14:textId="5C0CF9C8" w:rsidR="001A6010" w:rsidRPr="004D0FEC" w:rsidRDefault="004C2F4C" w:rsidP="001A6010">
      <w:pPr>
        <w:jc w:val="both"/>
      </w:pPr>
      <w:r>
        <w:t>Liczba osób z</w:t>
      </w:r>
      <w:r w:rsidR="001A6010">
        <w:t xml:space="preserve">ameldowanych na pobyt stały i czasowy, wg stanu na dzień 31.12.2022 r. wynosi 20.173. </w:t>
      </w:r>
      <w:r>
        <w:t xml:space="preserve">natomiast liczba osób zgłoszonych do systemu gospodarki odpadami </w:t>
      </w:r>
      <w:r w:rsidR="001A6010">
        <w:t xml:space="preserve">18.696. </w:t>
      </w:r>
    </w:p>
    <w:p w14:paraId="1852EE03" w14:textId="77777777" w:rsidR="001A6010" w:rsidRDefault="001A6010" w:rsidP="001A6010">
      <w:pPr>
        <w:pStyle w:val="nazwatabeli"/>
      </w:pPr>
      <w:bookmarkStart w:id="12" w:name="_Hlk113532629"/>
      <w:r w:rsidRPr="006F2924">
        <w:rPr>
          <w:b/>
        </w:rPr>
        <w:t xml:space="preserve">Tabela nr </w:t>
      </w:r>
      <w:r>
        <w:rPr>
          <w:b/>
        </w:rPr>
        <w:t>1</w:t>
      </w:r>
      <w:r w:rsidRPr="006F2924">
        <w:rPr>
          <w:b/>
        </w:rPr>
        <w:t>.</w:t>
      </w:r>
      <w:r w:rsidRPr="006F2924">
        <w:t xml:space="preserve"> Ludność gmi</w:t>
      </w:r>
      <w:r>
        <w:t>ny Lubicz wg stanu na 31.12.2022</w:t>
      </w:r>
      <w:r w:rsidRPr="006F2924">
        <w:t xml:space="preserve">r. </w:t>
      </w:r>
    </w:p>
    <w:p w14:paraId="40819B98" w14:textId="77777777" w:rsidR="001A6010" w:rsidRDefault="001A6010" w:rsidP="001A6010">
      <w:pPr>
        <w:pStyle w:val="nazwatabeli"/>
      </w:pPr>
    </w:p>
    <w:tbl>
      <w:tblPr>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37"/>
        <w:gridCol w:w="1477"/>
        <w:gridCol w:w="1182"/>
        <w:gridCol w:w="1559"/>
        <w:gridCol w:w="1701"/>
      </w:tblGrid>
      <w:tr w:rsidR="001A6010" w:rsidRPr="00674CCA" w14:paraId="6AF86065" w14:textId="77777777" w:rsidTr="00504152">
        <w:trPr>
          <w:trHeight w:val="607"/>
        </w:trPr>
        <w:tc>
          <w:tcPr>
            <w:tcW w:w="437"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473ADA07"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Lp.</w:t>
            </w:r>
          </w:p>
        </w:tc>
        <w:tc>
          <w:tcPr>
            <w:tcW w:w="1477"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37CB2725"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Miejscowość</w:t>
            </w:r>
          </w:p>
        </w:tc>
        <w:tc>
          <w:tcPr>
            <w:tcW w:w="1182"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07A97FCD"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stały</w:t>
            </w:r>
          </w:p>
        </w:tc>
        <w:tc>
          <w:tcPr>
            <w:tcW w:w="1559"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0" w:type="dxa"/>
              <w:left w:w="108" w:type="dxa"/>
              <w:bottom w:w="0" w:type="dxa"/>
              <w:right w:w="108" w:type="dxa"/>
            </w:tcMar>
            <w:vAlign w:val="center"/>
            <w:hideMark/>
          </w:tcPr>
          <w:p w14:paraId="0C988849"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czasowy</w:t>
            </w:r>
          </w:p>
        </w:tc>
        <w:tc>
          <w:tcPr>
            <w:tcW w:w="1701"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52B0FD75"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Pobyt stały + czasowy</w:t>
            </w:r>
          </w:p>
        </w:tc>
      </w:tr>
      <w:tr w:rsidR="001A6010" w:rsidRPr="00674CCA" w14:paraId="4069A69C"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596FC4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1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C59E85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Brzezinko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40325D2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262</w:t>
            </w:r>
          </w:p>
        </w:tc>
        <w:tc>
          <w:tcPr>
            <w:tcW w:w="1559"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72D0A1E"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p>
        </w:tc>
        <w:tc>
          <w:tcPr>
            <w:tcW w:w="1701" w:type="dxa"/>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14:paraId="45EA166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264</w:t>
            </w:r>
          </w:p>
        </w:tc>
      </w:tr>
      <w:tr w:rsidR="001A6010" w:rsidRPr="00674CCA" w14:paraId="1F9A528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302995E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2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669641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Brzeźno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4327D2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333</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2FF85275"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800DB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335</w:t>
            </w:r>
          </w:p>
        </w:tc>
      </w:tr>
      <w:tr w:rsidR="001A6010" w:rsidRPr="00674CCA" w14:paraId="01640348"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E5D28AF"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3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6EEB66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Grabowiec</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ED7D4B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786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9079D9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36478F"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795</w:t>
            </w:r>
          </w:p>
        </w:tc>
      </w:tr>
      <w:tr w:rsidR="001A6010" w:rsidRPr="00674CCA" w14:paraId="4EEFDD3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4DE9BD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4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B0CD01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Grębocin</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5989B1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2837</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A837250"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40</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C54B8A"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2907</w:t>
            </w:r>
          </w:p>
        </w:tc>
      </w:tr>
      <w:tr w:rsidR="001A6010" w:rsidRPr="00674CCA" w14:paraId="4957B483"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6306C9B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5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167574E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Gronowo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3312B2B0"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748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6F5DCB9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57A4B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764</w:t>
            </w:r>
          </w:p>
        </w:tc>
      </w:tr>
      <w:tr w:rsidR="001A6010" w:rsidRPr="00674CCA" w14:paraId="7FBAFF03"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4B4D4F0"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6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6859E2B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Gronówko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5B5C478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133</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E31AC5C"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0</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E31D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133</w:t>
            </w:r>
          </w:p>
        </w:tc>
      </w:tr>
      <w:tr w:rsidR="001A6010" w:rsidRPr="00674CCA" w14:paraId="79E73E97"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3D6043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7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46D4C3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Jedwabno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0127CD9"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418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104C95F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15</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228F7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433</w:t>
            </w:r>
          </w:p>
        </w:tc>
      </w:tr>
      <w:tr w:rsidR="001A6010" w:rsidRPr="00674CCA" w14:paraId="41E329F7"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3759300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8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73952CA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Józefowo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3CDFCD67"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80</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0D7B94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EB3F2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89</w:t>
            </w:r>
          </w:p>
        </w:tc>
      </w:tr>
      <w:tr w:rsidR="001A6010" w:rsidRPr="00674CCA" w14:paraId="03336881"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42CDBE4C"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 9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6A0A541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Kopanino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94887BE"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451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E8C3CE4"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08F1D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455</w:t>
            </w:r>
          </w:p>
        </w:tc>
      </w:tr>
      <w:tr w:rsidR="001A6010" w:rsidRPr="00674CCA" w14:paraId="4D327B9E"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663CDFB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10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85EB0C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Krobia</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3B03EC5"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2046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4B64F72A"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6AD9CD"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2072</w:t>
            </w:r>
          </w:p>
        </w:tc>
      </w:tr>
      <w:tr w:rsidR="001A6010" w:rsidRPr="00674CCA" w14:paraId="72040EBA"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4BD36D7"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11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9ED92CD"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Lubicz Dolny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A257AE4"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w:t>
            </w:r>
            <w:r>
              <w:rPr>
                <w:rFonts w:eastAsia="Times New Roman" w:cstheme="minorHAnsi"/>
                <w:color w:val="000000"/>
                <w:sz w:val="18"/>
                <w:szCs w:val="18"/>
                <w:lang w:eastAsia="pl-PL"/>
              </w:rPr>
              <w:t>916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0AE8746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59</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C6DC74"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2975</w:t>
            </w:r>
          </w:p>
        </w:tc>
      </w:tr>
      <w:tr w:rsidR="001A6010" w:rsidRPr="00674CCA" w14:paraId="786DC312"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0B5E57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12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7D2FDAD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Lubicz Górny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FEC670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3319</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1B39D628"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93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D9891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3412</w:t>
            </w:r>
          </w:p>
        </w:tc>
      </w:tr>
      <w:tr w:rsidR="001A6010" w:rsidRPr="00674CCA" w14:paraId="35DD24AE"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25E189D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 xml:space="preserve">13 </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870EF91"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Mierzynek</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7FA362F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462</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3A17AC84"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420C4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465</w:t>
            </w:r>
          </w:p>
        </w:tc>
      </w:tr>
      <w:tr w:rsidR="001A6010" w:rsidRPr="00674CCA" w14:paraId="4652D475"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FD505D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14</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2A4E191F"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Młyniec Drugi</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126723D"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616</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0AF93593"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910B6"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620</w:t>
            </w:r>
          </w:p>
        </w:tc>
      </w:tr>
      <w:tr w:rsidR="001A6010" w:rsidRPr="00674CCA" w14:paraId="6A77CB2D"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72AD6B23"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15</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01F4075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Młyniec Pierwszy</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09CB5920"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634</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926C80A"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D506EF"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637</w:t>
            </w:r>
          </w:p>
        </w:tc>
      </w:tr>
      <w:tr w:rsidR="001A6010" w:rsidRPr="00674CCA" w14:paraId="6F4C3531"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10BA5AB6"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16</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836B80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Nowa Wieś</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463EE26C"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488</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7581291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11573A"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494</w:t>
            </w:r>
          </w:p>
        </w:tc>
      </w:tr>
      <w:tr w:rsidR="001A6010" w:rsidRPr="00674CCA" w14:paraId="2AAD45C9" w14:textId="77777777" w:rsidTr="00504152">
        <w:trPr>
          <w:trHeight w:val="318"/>
        </w:trPr>
        <w:tc>
          <w:tcPr>
            <w:tcW w:w="437"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59A19302"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17</w:t>
            </w:r>
          </w:p>
        </w:tc>
        <w:tc>
          <w:tcPr>
            <w:tcW w:w="1477"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26919775"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Rogowo</w:t>
            </w:r>
          </w:p>
        </w:tc>
        <w:tc>
          <w:tcPr>
            <w:tcW w:w="1182"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3A6C3447"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372</w:t>
            </w:r>
          </w:p>
        </w:tc>
        <w:tc>
          <w:tcPr>
            <w:tcW w:w="1559" w:type="dxa"/>
            <w:tcBorders>
              <w:top w:val="single" w:sz="4" w:space="0" w:color="auto"/>
              <w:left w:val="single" w:sz="8" w:space="0" w:color="000000"/>
              <w:bottom w:val="single" w:sz="8" w:space="0" w:color="000000"/>
              <w:right w:val="nil"/>
            </w:tcBorders>
            <w:tcMar>
              <w:top w:w="0" w:type="dxa"/>
              <w:left w:w="108" w:type="dxa"/>
              <w:bottom w:w="0" w:type="dxa"/>
              <w:right w:w="108" w:type="dxa"/>
            </w:tcMar>
            <w:hideMark/>
          </w:tcPr>
          <w:p w14:paraId="641E5A4A"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2</w:t>
            </w:r>
          </w:p>
        </w:tc>
        <w:tc>
          <w:tcPr>
            <w:tcW w:w="170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B7AA232"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374</w:t>
            </w:r>
          </w:p>
        </w:tc>
      </w:tr>
      <w:tr w:rsidR="001A6010" w:rsidRPr="00674CCA" w14:paraId="0BAF2608"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45AFFF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18</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421A9FAA"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Rogówko</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126C1D0B"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601</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58A2F22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11</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FD299"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612</w:t>
            </w:r>
          </w:p>
        </w:tc>
      </w:tr>
      <w:tr w:rsidR="001A6010" w:rsidRPr="00674CCA" w14:paraId="73466C14" w14:textId="77777777" w:rsidTr="00504152">
        <w:trPr>
          <w:trHeight w:val="318"/>
        </w:trPr>
        <w:tc>
          <w:tcPr>
            <w:tcW w:w="437" w:type="dxa"/>
            <w:tcBorders>
              <w:top w:val="nil"/>
              <w:left w:val="single" w:sz="8" w:space="0" w:color="000000"/>
              <w:bottom w:val="single" w:sz="8" w:space="0" w:color="000000"/>
              <w:right w:val="nil"/>
            </w:tcBorders>
            <w:tcMar>
              <w:top w:w="0" w:type="dxa"/>
              <w:left w:w="108" w:type="dxa"/>
              <w:bottom w:w="0" w:type="dxa"/>
              <w:right w:w="108" w:type="dxa"/>
            </w:tcMar>
            <w:hideMark/>
          </w:tcPr>
          <w:p w14:paraId="5952AA7E"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19</w:t>
            </w:r>
          </w:p>
        </w:tc>
        <w:tc>
          <w:tcPr>
            <w:tcW w:w="1477" w:type="dxa"/>
            <w:tcBorders>
              <w:top w:val="nil"/>
              <w:left w:val="single" w:sz="8" w:space="0" w:color="000000"/>
              <w:bottom w:val="single" w:sz="8" w:space="0" w:color="000000"/>
              <w:right w:val="nil"/>
            </w:tcBorders>
            <w:tcMar>
              <w:top w:w="0" w:type="dxa"/>
              <w:left w:w="108" w:type="dxa"/>
              <w:bottom w:w="0" w:type="dxa"/>
              <w:right w:w="108" w:type="dxa"/>
            </w:tcMar>
            <w:hideMark/>
          </w:tcPr>
          <w:p w14:paraId="53637658" w14:textId="77777777" w:rsidR="001A6010" w:rsidRPr="00674CCA" w:rsidRDefault="001A6010" w:rsidP="00504152">
            <w:pPr>
              <w:rPr>
                <w:rFonts w:cstheme="minorHAnsi"/>
                <w:sz w:val="18"/>
                <w:szCs w:val="18"/>
                <w:lang w:eastAsia="pl-PL"/>
              </w:rPr>
            </w:pPr>
            <w:r w:rsidRPr="00674CCA">
              <w:rPr>
                <w:rFonts w:cstheme="minorHAnsi"/>
                <w:sz w:val="18"/>
                <w:szCs w:val="18"/>
                <w:lang w:eastAsia="pl-PL"/>
              </w:rPr>
              <w:t>Złotoria</w:t>
            </w:r>
          </w:p>
        </w:tc>
        <w:tc>
          <w:tcPr>
            <w:tcW w:w="1182" w:type="dxa"/>
            <w:tcBorders>
              <w:top w:val="nil"/>
              <w:left w:val="single" w:sz="8" w:space="0" w:color="000000"/>
              <w:bottom w:val="single" w:sz="8" w:space="0" w:color="000000"/>
              <w:right w:val="nil"/>
            </w:tcBorders>
            <w:tcMar>
              <w:top w:w="0" w:type="dxa"/>
              <w:left w:w="108" w:type="dxa"/>
              <w:bottom w:w="0" w:type="dxa"/>
              <w:right w:w="108" w:type="dxa"/>
            </w:tcMar>
            <w:hideMark/>
          </w:tcPr>
          <w:p w14:paraId="29BFEE41"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2322</w:t>
            </w:r>
          </w:p>
        </w:tc>
        <w:tc>
          <w:tcPr>
            <w:tcW w:w="1559" w:type="dxa"/>
            <w:tcBorders>
              <w:top w:val="nil"/>
              <w:left w:val="single" w:sz="8" w:space="0" w:color="000000"/>
              <w:bottom w:val="single" w:sz="8" w:space="0" w:color="000000"/>
              <w:right w:val="nil"/>
            </w:tcBorders>
            <w:tcMar>
              <w:top w:w="0" w:type="dxa"/>
              <w:left w:w="108" w:type="dxa"/>
              <w:bottom w:w="0" w:type="dxa"/>
              <w:right w:w="108" w:type="dxa"/>
            </w:tcMar>
            <w:hideMark/>
          </w:tcPr>
          <w:p w14:paraId="4323F6C0" w14:textId="77777777" w:rsidR="001A6010" w:rsidRPr="00674CCA" w:rsidRDefault="001A6010" w:rsidP="00504152">
            <w:pPr>
              <w:jc w:val="right"/>
              <w:rPr>
                <w:rFonts w:cstheme="minorHAnsi"/>
                <w:sz w:val="18"/>
                <w:szCs w:val="18"/>
                <w:lang w:eastAsia="pl-PL"/>
              </w:rPr>
            </w:pPr>
            <w:r w:rsidRPr="00616EF8">
              <w:rPr>
                <w:rFonts w:eastAsia="Times New Roman" w:cstheme="minorHAnsi"/>
                <w:color w:val="000000"/>
                <w:sz w:val="18"/>
                <w:szCs w:val="18"/>
                <w:lang w:eastAsia="pl-PL"/>
              </w:rPr>
              <w:t>1</w:t>
            </w:r>
            <w:r>
              <w:rPr>
                <w:rFonts w:eastAsia="Times New Roman" w:cstheme="minorHAnsi"/>
                <w:color w:val="000000"/>
                <w:sz w:val="18"/>
                <w:szCs w:val="18"/>
                <w:lang w:eastAsia="pl-PL"/>
              </w:rPr>
              <w:t>5</w:t>
            </w:r>
          </w:p>
        </w:tc>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BDF3FF" w14:textId="77777777" w:rsidR="001A6010" w:rsidRPr="00674CCA" w:rsidRDefault="001A6010" w:rsidP="00504152">
            <w:pPr>
              <w:jc w:val="right"/>
              <w:rPr>
                <w:rFonts w:cstheme="minorHAnsi"/>
                <w:sz w:val="18"/>
                <w:szCs w:val="18"/>
                <w:lang w:eastAsia="pl-PL"/>
              </w:rPr>
            </w:pPr>
            <w:r>
              <w:rPr>
                <w:rFonts w:eastAsia="Times New Roman" w:cstheme="minorHAnsi"/>
                <w:color w:val="000000"/>
                <w:sz w:val="18"/>
                <w:szCs w:val="18"/>
                <w:lang w:eastAsia="pl-PL"/>
              </w:rPr>
              <w:t>2337</w:t>
            </w:r>
          </w:p>
        </w:tc>
      </w:tr>
      <w:tr w:rsidR="001A6010" w:rsidRPr="00674CCA" w14:paraId="64112250" w14:textId="77777777" w:rsidTr="00504152">
        <w:trPr>
          <w:trHeight w:val="276"/>
        </w:trPr>
        <w:tc>
          <w:tcPr>
            <w:tcW w:w="1914" w:type="dxa"/>
            <w:gridSpan w:val="2"/>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FAD316D" w14:textId="77777777" w:rsidR="001A6010" w:rsidRPr="00674CCA" w:rsidRDefault="001A6010" w:rsidP="00504152">
            <w:pPr>
              <w:jc w:val="center"/>
              <w:rPr>
                <w:rFonts w:cstheme="minorHAnsi"/>
                <w:b/>
                <w:sz w:val="18"/>
                <w:szCs w:val="18"/>
                <w:lang w:eastAsia="pl-PL"/>
              </w:rPr>
            </w:pPr>
            <w:r w:rsidRPr="00674CCA">
              <w:rPr>
                <w:rFonts w:cstheme="minorHAnsi"/>
                <w:b/>
                <w:sz w:val="18"/>
                <w:szCs w:val="18"/>
                <w:lang w:eastAsia="pl-PL"/>
              </w:rPr>
              <w:t>Ogółem:</w:t>
            </w:r>
          </w:p>
        </w:tc>
        <w:tc>
          <w:tcPr>
            <w:tcW w:w="1182" w:type="dxa"/>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24E0DAB" w14:textId="77777777" w:rsidR="001A6010" w:rsidRPr="00674CCA" w:rsidRDefault="001A6010" w:rsidP="00504152">
            <w:pPr>
              <w:jc w:val="right"/>
              <w:rPr>
                <w:rFonts w:cstheme="minorHAnsi"/>
                <w:b/>
                <w:sz w:val="18"/>
                <w:szCs w:val="18"/>
                <w:lang w:eastAsia="pl-PL"/>
              </w:rPr>
            </w:pPr>
            <w:r w:rsidRPr="00616EF8">
              <w:rPr>
                <w:rFonts w:eastAsia="Times New Roman" w:cstheme="minorHAnsi"/>
                <w:b/>
                <w:bCs/>
                <w:color w:val="000000"/>
                <w:sz w:val="18"/>
                <w:szCs w:val="18"/>
                <w:lang w:eastAsia="pl-PL"/>
              </w:rPr>
              <w:t>19</w:t>
            </w:r>
            <w:r w:rsidRPr="00674CCA">
              <w:rPr>
                <w:rFonts w:eastAsia="Times New Roman" w:cstheme="minorHAnsi"/>
                <w:b/>
                <w:bCs/>
                <w:color w:val="000000"/>
                <w:sz w:val="18"/>
                <w:szCs w:val="18"/>
                <w:lang w:eastAsia="pl-PL"/>
              </w:rPr>
              <w:t xml:space="preserve"> </w:t>
            </w:r>
            <w:r>
              <w:rPr>
                <w:rFonts w:eastAsia="Times New Roman" w:cstheme="minorHAnsi"/>
                <w:b/>
                <w:bCs/>
                <w:color w:val="000000"/>
                <w:sz w:val="18"/>
                <w:szCs w:val="18"/>
                <w:lang w:eastAsia="pl-PL"/>
              </w:rPr>
              <w:t>854</w:t>
            </w:r>
          </w:p>
        </w:tc>
        <w:tc>
          <w:tcPr>
            <w:tcW w:w="1559" w:type="dxa"/>
            <w:tcBorders>
              <w:top w:val="nil"/>
              <w:left w:val="single" w:sz="8" w:space="0" w:color="000000"/>
              <w:bottom w:val="single" w:sz="8" w:space="0" w:color="000000"/>
              <w:right w:val="nil"/>
            </w:tcBorders>
            <w:shd w:val="clear" w:color="auto" w:fill="D9D9D9" w:themeFill="background1" w:themeFillShade="D9"/>
            <w:tcMar>
              <w:top w:w="0" w:type="dxa"/>
              <w:left w:w="108" w:type="dxa"/>
              <w:bottom w:w="0" w:type="dxa"/>
              <w:right w:w="108" w:type="dxa"/>
            </w:tcMar>
            <w:vAlign w:val="center"/>
            <w:hideMark/>
          </w:tcPr>
          <w:p w14:paraId="676F48B0" w14:textId="77777777" w:rsidR="001A6010" w:rsidRPr="00674CCA" w:rsidRDefault="001A6010" w:rsidP="00504152">
            <w:pPr>
              <w:jc w:val="right"/>
              <w:rPr>
                <w:rFonts w:cstheme="minorHAnsi"/>
                <w:b/>
                <w:sz w:val="18"/>
                <w:szCs w:val="18"/>
                <w:lang w:eastAsia="pl-PL"/>
              </w:rPr>
            </w:pPr>
            <w:r>
              <w:rPr>
                <w:rFonts w:cstheme="minorHAnsi"/>
                <w:b/>
                <w:sz w:val="18"/>
                <w:szCs w:val="18"/>
                <w:lang w:eastAsia="pl-PL"/>
              </w:rPr>
              <w:t>319</w:t>
            </w:r>
          </w:p>
        </w:tc>
        <w:tc>
          <w:tcPr>
            <w:tcW w:w="1701" w:type="dxa"/>
            <w:tcBorders>
              <w:top w:val="nil"/>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3447389" w14:textId="77777777" w:rsidR="001A6010" w:rsidRPr="00674CCA" w:rsidRDefault="001A6010" w:rsidP="00504152">
            <w:pPr>
              <w:jc w:val="right"/>
              <w:rPr>
                <w:rFonts w:cstheme="minorHAnsi"/>
                <w:b/>
                <w:sz w:val="18"/>
                <w:szCs w:val="18"/>
                <w:lang w:eastAsia="pl-PL"/>
              </w:rPr>
            </w:pPr>
            <w:r>
              <w:rPr>
                <w:rFonts w:eastAsia="Times New Roman" w:cstheme="minorHAnsi"/>
                <w:b/>
                <w:bCs/>
                <w:color w:val="000000"/>
                <w:sz w:val="18"/>
                <w:szCs w:val="18"/>
                <w:lang w:eastAsia="pl-PL"/>
              </w:rPr>
              <w:t>20173</w:t>
            </w:r>
          </w:p>
        </w:tc>
      </w:tr>
    </w:tbl>
    <w:p w14:paraId="005E4536" w14:textId="77777777" w:rsidR="001A6010" w:rsidRDefault="001A6010" w:rsidP="001A6010">
      <w:pPr>
        <w:pStyle w:val="nazwatabeli"/>
      </w:pPr>
    </w:p>
    <w:p w14:paraId="3B91DC8B" w14:textId="77777777" w:rsidR="001A6010" w:rsidRDefault="001A6010" w:rsidP="001A6010">
      <w:pPr>
        <w:pStyle w:val="nazwatabeli"/>
      </w:pPr>
    </w:p>
    <w:p w14:paraId="65C6959D" w14:textId="77777777" w:rsidR="001A6010" w:rsidRPr="006F2924" w:rsidRDefault="001A6010" w:rsidP="001A6010">
      <w:pPr>
        <w:pStyle w:val="nazwatabeli"/>
      </w:pPr>
    </w:p>
    <w:bookmarkEnd w:id="12"/>
    <w:p w14:paraId="0E669D73" w14:textId="77777777" w:rsidR="001A6010" w:rsidRPr="00C3649D" w:rsidRDefault="001A6010" w:rsidP="001A6010">
      <w:pPr>
        <w:rPr>
          <w:sz w:val="18"/>
          <w:szCs w:val="18"/>
        </w:rPr>
      </w:pPr>
      <w:r>
        <w:rPr>
          <w:b/>
          <w:sz w:val="18"/>
          <w:lang w:eastAsia="pl-PL"/>
        </w:rPr>
        <w:br w:type="textWrapping" w:clear="all"/>
      </w:r>
      <w:r w:rsidRPr="006F2924">
        <w:rPr>
          <w:b/>
          <w:sz w:val="18"/>
          <w:lang w:eastAsia="pl-PL"/>
        </w:rPr>
        <w:t> Źró</w:t>
      </w:r>
      <w:r w:rsidRPr="00874509">
        <w:rPr>
          <w:b/>
          <w:sz w:val="18"/>
          <w:szCs w:val="18"/>
          <w:lang w:eastAsia="pl-PL"/>
        </w:rPr>
        <w:t>dło</w:t>
      </w:r>
      <w:r w:rsidRPr="00874509">
        <w:rPr>
          <w:sz w:val="18"/>
          <w:szCs w:val="18"/>
          <w:lang w:eastAsia="pl-PL"/>
        </w:rPr>
        <w:t>:</w:t>
      </w:r>
      <w:r w:rsidRPr="00874509">
        <w:rPr>
          <w:sz w:val="18"/>
          <w:szCs w:val="18"/>
        </w:rPr>
        <w:t xml:space="preserve"> Opracowanie własne na podstawie: </w:t>
      </w:r>
      <w:hyperlink r:id="rId8" w:history="1">
        <w:r w:rsidRPr="00C3649D">
          <w:rPr>
            <w:rStyle w:val="Hipercze"/>
            <w:sz w:val="18"/>
            <w:szCs w:val="18"/>
          </w:rPr>
          <w:t>https://www.bip.lubicz.pl/7232,statystyka</w:t>
        </w:r>
      </w:hyperlink>
      <w:r w:rsidRPr="00C3649D">
        <w:rPr>
          <w:sz w:val="18"/>
          <w:szCs w:val="18"/>
        </w:rPr>
        <w:t xml:space="preserve"> </w:t>
      </w:r>
    </w:p>
    <w:p w14:paraId="11B31075" w14:textId="77777777" w:rsidR="001A6010" w:rsidRDefault="001A6010" w:rsidP="001A6010">
      <w:r>
        <w:t xml:space="preserve">Powyższe dane mogą ulegać zmianom w trakcie trwania umowy. </w:t>
      </w:r>
    </w:p>
    <w:p w14:paraId="588FF222" w14:textId="77777777" w:rsidR="00115ED1" w:rsidRDefault="00115ED1" w:rsidP="00115ED1">
      <w:pPr>
        <w:jc w:val="both"/>
        <w:rPr>
          <w:b/>
        </w:rPr>
      </w:pPr>
    </w:p>
    <w:p w14:paraId="1D8B1D84" w14:textId="2854CED8" w:rsidR="001A6010" w:rsidRPr="00115ED1" w:rsidRDefault="001A6010" w:rsidP="00115ED1">
      <w:pPr>
        <w:jc w:val="both"/>
        <w:rPr>
          <w:b/>
        </w:rPr>
      </w:pPr>
      <w:r w:rsidRPr="00115ED1">
        <w:rPr>
          <w:b/>
        </w:rPr>
        <w:lastRenderedPageBreak/>
        <w:t>Zabudowa:</w:t>
      </w:r>
    </w:p>
    <w:p w14:paraId="7CF80F97" w14:textId="77777777" w:rsidR="001A6010" w:rsidRPr="009A613B" w:rsidRDefault="001A6010" w:rsidP="001A6010">
      <w:pPr>
        <w:pStyle w:val="Akapitzlist"/>
        <w:ind w:left="360"/>
        <w:jc w:val="both"/>
        <w:rPr>
          <w:b/>
        </w:rPr>
      </w:pPr>
      <w:r w:rsidRPr="009A613B">
        <w:t>Łączna ilość gospodarstw domowych wg stanu na koniec 202</w:t>
      </w:r>
      <w:r>
        <w:t>2</w:t>
      </w:r>
      <w:r w:rsidRPr="009A613B">
        <w:t xml:space="preserve"> r., </w:t>
      </w:r>
      <w:r>
        <w:t>od</w:t>
      </w:r>
      <w:r w:rsidRPr="009A613B">
        <w:t xml:space="preserve"> których odbierane były odpady komunalne to </w:t>
      </w:r>
      <w:r>
        <w:t xml:space="preserve">5.388 </w:t>
      </w:r>
      <w:r w:rsidRPr="009A613B">
        <w:t xml:space="preserve">oraz </w:t>
      </w:r>
      <w:r>
        <w:t>74</w:t>
      </w:r>
      <w:r w:rsidRPr="009A613B">
        <w:t xml:space="preserve"> budynki należące do wspólnoty mieszkaniowej, spółdzielnie mieszkaniowe itp.</w:t>
      </w:r>
      <w:r>
        <w:t>, z</w:t>
      </w:r>
      <w:r w:rsidRPr="009A613B">
        <w:t xml:space="preserve"> czego:</w:t>
      </w:r>
    </w:p>
    <w:p w14:paraId="537B0E5D" w14:textId="77777777" w:rsidR="001A6010" w:rsidRPr="00D56049" w:rsidRDefault="001A6010" w:rsidP="001A6010">
      <w:pPr>
        <w:pStyle w:val="Akapitzlist"/>
        <w:numPr>
          <w:ilvl w:val="1"/>
          <w:numId w:val="5"/>
        </w:numPr>
        <w:jc w:val="both"/>
      </w:pPr>
      <w:r w:rsidRPr="009A613B">
        <w:t xml:space="preserve"> W zabudowie zwartej na terenie miejscowości: Grębocin, Krobia, Lubicz Dolny, Lubicz Górny, Nowa Wieś i Złotoria </w:t>
      </w:r>
      <w:r w:rsidRPr="00D56049">
        <w:t>– 3.</w:t>
      </w:r>
      <w:r>
        <w:t>698</w:t>
      </w:r>
      <w:r w:rsidRPr="009A613B">
        <w:t xml:space="preserve"> w tym budynków w zabudowie wielorodzinnej (wspólnoty mieszkaniowe, spółdzielnie mieszkaniowe) </w:t>
      </w:r>
      <w:r w:rsidRPr="00D56049">
        <w:t>– 56.</w:t>
      </w:r>
    </w:p>
    <w:p w14:paraId="32E2DF07" w14:textId="77777777" w:rsidR="001A6010" w:rsidRPr="005B3EEC" w:rsidRDefault="001A6010" w:rsidP="001A6010">
      <w:pPr>
        <w:pStyle w:val="nazwatabeli"/>
      </w:pPr>
      <w:r w:rsidRPr="005B3EEC">
        <w:rPr>
          <w:b/>
        </w:rPr>
        <w:t>Tabela nr 2.</w:t>
      </w:r>
      <w:r w:rsidRPr="005B3EEC">
        <w:t xml:space="preserve"> Liczba gospodarstw domowych w zabudowie zwartej na terenie gminy Lubicz</w:t>
      </w:r>
    </w:p>
    <w:tbl>
      <w:tblPr>
        <w:tblStyle w:val="Tabela-Siatka"/>
        <w:tblW w:w="0" w:type="auto"/>
        <w:tblLayout w:type="fixed"/>
        <w:tblLook w:val="04A0" w:firstRow="1" w:lastRow="0" w:firstColumn="1" w:lastColumn="0" w:noHBand="0" w:noVBand="1"/>
      </w:tblPr>
      <w:tblGrid>
        <w:gridCol w:w="1668"/>
        <w:gridCol w:w="2693"/>
        <w:gridCol w:w="2864"/>
      </w:tblGrid>
      <w:tr w:rsidR="001A6010" w:rsidRPr="004A4DEF" w14:paraId="027F8560" w14:textId="77777777" w:rsidTr="00504152">
        <w:trPr>
          <w:trHeight w:val="300"/>
        </w:trPr>
        <w:tc>
          <w:tcPr>
            <w:tcW w:w="1668" w:type="dxa"/>
            <w:shd w:val="clear" w:color="auto" w:fill="D9D9D9" w:themeFill="background1" w:themeFillShade="D9"/>
            <w:noWrap/>
            <w:vAlign w:val="center"/>
            <w:hideMark/>
          </w:tcPr>
          <w:p w14:paraId="4492CFD5" w14:textId="77777777" w:rsidR="001A6010" w:rsidRPr="004A4DEF" w:rsidRDefault="001A6010" w:rsidP="00504152">
            <w:pPr>
              <w:jc w:val="center"/>
              <w:rPr>
                <w:rFonts w:ascii="Calibri" w:eastAsia="Times New Roman" w:hAnsi="Calibri" w:cs="Calibri"/>
                <w:b/>
                <w:bCs/>
                <w:color w:val="000000"/>
                <w:sz w:val="20"/>
                <w:lang w:eastAsia="pl-PL"/>
              </w:rPr>
            </w:pPr>
            <w:r w:rsidRPr="004A4DEF">
              <w:rPr>
                <w:rFonts w:ascii="Calibri" w:eastAsia="Times New Roman" w:hAnsi="Calibri" w:cs="Calibri"/>
                <w:b/>
                <w:bCs/>
                <w:color w:val="000000"/>
                <w:sz w:val="20"/>
                <w:lang w:eastAsia="pl-PL"/>
              </w:rPr>
              <w:t>Miejscowość</w:t>
            </w:r>
          </w:p>
        </w:tc>
        <w:tc>
          <w:tcPr>
            <w:tcW w:w="2693" w:type="dxa"/>
            <w:shd w:val="clear" w:color="auto" w:fill="D9D9D9" w:themeFill="background1" w:themeFillShade="D9"/>
            <w:noWrap/>
            <w:vAlign w:val="center"/>
            <w:hideMark/>
          </w:tcPr>
          <w:p w14:paraId="4F3BF25F" w14:textId="77777777" w:rsidR="001A6010" w:rsidRPr="004A4DEF" w:rsidRDefault="001A6010" w:rsidP="00504152">
            <w:pPr>
              <w:jc w:val="center"/>
              <w:rPr>
                <w:rFonts w:ascii="Calibri" w:eastAsia="Times New Roman" w:hAnsi="Calibri" w:cs="Calibri"/>
                <w:b/>
                <w:bCs/>
                <w:color w:val="000000"/>
                <w:sz w:val="20"/>
                <w:lang w:eastAsia="pl-PL"/>
              </w:rPr>
            </w:pPr>
            <w:r>
              <w:rPr>
                <w:rFonts w:ascii="Calibri" w:eastAsia="Times New Roman" w:hAnsi="Calibri" w:cs="Calibri"/>
                <w:b/>
                <w:bCs/>
                <w:color w:val="000000"/>
                <w:sz w:val="20"/>
                <w:lang w:eastAsia="pl-PL"/>
              </w:rPr>
              <w:t>I</w:t>
            </w:r>
            <w:r w:rsidRPr="004A4DEF">
              <w:rPr>
                <w:rFonts w:ascii="Calibri" w:eastAsia="Times New Roman" w:hAnsi="Calibri" w:cs="Calibri"/>
                <w:b/>
                <w:bCs/>
                <w:color w:val="000000"/>
                <w:sz w:val="20"/>
                <w:lang w:eastAsia="pl-PL"/>
              </w:rPr>
              <w:t>lość gospodarstw domowych</w:t>
            </w:r>
          </w:p>
        </w:tc>
        <w:tc>
          <w:tcPr>
            <w:tcW w:w="2864" w:type="dxa"/>
            <w:shd w:val="clear" w:color="auto" w:fill="D9D9D9" w:themeFill="background1" w:themeFillShade="D9"/>
          </w:tcPr>
          <w:p w14:paraId="49CE181A" w14:textId="77777777" w:rsidR="001A6010" w:rsidRDefault="001A6010" w:rsidP="00504152">
            <w:pPr>
              <w:jc w:val="center"/>
              <w:rPr>
                <w:rFonts w:ascii="Calibri" w:eastAsia="Times New Roman" w:hAnsi="Calibri" w:cs="Calibri"/>
                <w:b/>
                <w:bCs/>
                <w:color w:val="000000"/>
                <w:sz w:val="20"/>
                <w:lang w:eastAsia="pl-PL"/>
              </w:rPr>
            </w:pPr>
            <w:r>
              <w:rPr>
                <w:rFonts w:ascii="Calibri" w:eastAsia="Times New Roman" w:hAnsi="Calibri" w:cs="Calibri"/>
                <w:b/>
                <w:bCs/>
                <w:color w:val="000000"/>
                <w:sz w:val="20"/>
                <w:lang w:eastAsia="pl-PL"/>
              </w:rPr>
              <w:t>Ilość budynków należących do spółdzielni mieszkaniowych, wspólnot itp.</w:t>
            </w:r>
          </w:p>
        </w:tc>
      </w:tr>
      <w:tr w:rsidR="001A6010" w:rsidRPr="004A4DEF" w14:paraId="3A93B1F7" w14:textId="77777777" w:rsidTr="00504152">
        <w:trPr>
          <w:trHeight w:val="300"/>
        </w:trPr>
        <w:tc>
          <w:tcPr>
            <w:tcW w:w="1668" w:type="dxa"/>
            <w:noWrap/>
            <w:hideMark/>
          </w:tcPr>
          <w:p w14:paraId="712C64E0"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Grębocin</w:t>
            </w:r>
          </w:p>
        </w:tc>
        <w:tc>
          <w:tcPr>
            <w:tcW w:w="2693" w:type="dxa"/>
            <w:noWrap/>
            <w:hideMark/>
          </w:tcPr>
          <w:p w14:paraId="4F26DDA3"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835</w:t>
            </w:r>
          </w:p>
        </w:tc>
        <w:tc>
          <w:tcPr>
            <w:tcW w:w="2864" w:type="dxa"/>
          </w:tcPr>
          <w:p w14:paraId="21119527"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4</w:t>
            </w:r>
          </w:p>
        </w:tc>
      </w:tr>
      <w:tr w:rsidR="001A6010" w:rsidRPr="004A4DEF" w14:paraId="13165FAE" w14:textId="77777777" w:rsidTr="00504152">
        <w:trPr>
          <w:trHeight w:val="300"/>
        </w:trPr>
        <w:tc>
          <w:tcPr>
            <w:tcW w:w="1668" w:type="dxa"/>
            <w:noWrap/>
            <w:hideMark/>
          </w:tcPr>
          <w:p w14:paraId="4F1F1E6E"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Krobia</w:t>
            </w:r>
          </w:p>
        </w:tc>
        <w:tc>
          <w:tcPr>
            <w:tcW w:w="2693" w:type="dxa"/>
            <w:noWrap/>
            <w:hideMark/>
          </w:tcPr>
          <w:p w14:paraId="77DF49A9"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676</w:t>
            </w:r>
          </w:p>
        </w:tc>
        <w:tc>
          <w:tcPr>
            <w:tcW w:w="2864" w:type="dxa"/>
          </w:tcPr>
          <w:p w14:paraId="4C19C138"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27572336" w14:textId="77777777" w:rsidTr="00504152">
        <w:trPr>
          <w:trHeight w:val="300"/>
        </w:trPr>
        <w:tc>
          <w:tcPr>
            <w:tcW w:w="1668" w:type="dxa"/>
            <w:noWrap/>
            <w:hideMark/>
          </w:tcPr>
          <w:p w14:paraId="5C6163FC"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Nowa Wieś</w:t>
            </w:r>
          </w:p>
        </w:tc>
        <w:tc>
          <w:tcPr>
            <w:tcW w:w="2693" w:type="dxa"/>
            <w:noWrap/>
            <w:hideMark/>
          </w:tcPr>
          <w:p w14:paraId="1F45A938"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153</w:t>
            </w:r>
          </w:p>
        </w:tc>
        <w:tc>
          <w:tcPr>
            <w:tcW w:w="2864" w:type="dxa"/>
          </w:tcPr>
          <w:p w14:paraId="4E7987AF"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6626A0DA" w14:textId="77777777" w:rsidTr="00504152">
        <w:trPr>
          <w:trHeight w:val="300"/>
        </w:trPr>
        <w:tc>
          <w:tcPr>
            <w:tcW w:w="1668" w:type="dxa"/>
            <w:noWrap/>
            <w:hideMark/>
          </w:tcPr>
          <w:p w14:paraId="54EE91E7"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Lubicz Dolny</w:t>
            </w:r>
          </w:p>
        </w:tc>
        <w:tc>
          <w:tcPr>
            <w:tcW w:w="2693" w:type="dxa"/>
            <w:noWrap/>
            <w:hideMark/>
          </w:tcPr>
          <w:p w14:paraId="5F60291A"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752</w:t>
            </w:r>
          </w:p>
        </w:tc>
        <w:tc>
          <w:tcPr>
            <w:tcW w:w="2864" w:type="dxa"/>
          </w:tcPr>
          <w:p w14:paraId="0715B0A7"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15 </w:t>
            </w:r>
          </w:p>
        </w:tc>
      </w:tr>
      <w:tr w:rsidR="001A6010" w:rsidRPr="004A4DEF" w14:paraId="2D94A806" w14:textId="77777777" w:rsidTr="00504152">
        <w:trPr>
          <w:trHeight w:val="300"/>
        </w:trPr>
        <w:tc>
          <w:tcPr>
            <w:tcW w:w="1668" w:type="dxa"/>
            <w:noWrap/>
            <w:hideMark/>
          </w:tcPr>
          <w:p w14:paraId="72F5AF26"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Lubicz Górny</w:t>
            </w:r>
          </w:p>
        </w:tc>
        <w:tc>
          <w:tcPr>
            <w:tcW w:w="2693" w:type="dxa"/>
            <w:noWrap/>
            <w:hideMark/>
          </w:tcPr>
          <w:p w14:paraId="564D2A7B"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522</w:t>
            </w:r>
          </w:p>
        </w:tc>
        <w:tc>
          <w:tcPr>
            <w:tcW w:w="2864" w:type="dxa"/>
          </w:tcPr>
          <w:p w14:paraId="69639D41"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31</w:t>
            </w:r>
          </w:p>
        </w:tc>
      </w:tr>
      <w:tr w:rsidR="001A6010" w:rsidRPr="004A4DEF" w14:paraId="692EF1AB" w14:textId="77777777" w:rsidTr="00504152">
        <w:trPr>
          <w:trHeight w:val="300"/>
        </w:trPr>
        <w:tc>
          <w:tcPr>
            <w:tcW w:w="1668" w:type="dxa"/>
            <w:noWrap/>
            <w:hideMark/>
          </w:tcPr>
          <w:p w14:paraId="3AFEA6C0" w14:textId="77777777" w:rsidR="001A6010" w:rsidRPr="004A4DEF" w:rsidRDefault="001A6010" w:rsidP="00504152">
            <w:pPr>
              <w:rPr>
                <w:rFonts w:ascii="Calibri" w:eastAsia="Times New Roman" w:hAnsi="Calibri" w:cs="Calibri"/>
                <w:color w:val="000000"/>
                <w:sz w:val="20"/>
                <w:lang w:eastAsia="pl-PL"/>
              </w:rPr>
            </w:pPr>
            <w:r w:rsidRPr="004A4DEF">
              <w:rPr>
                <w:rFonts w:ascii="Calibri" w:eastAsia="Times New Roman" w:hAnsi="Calibri" w:cs="Calibri"/>
                <w:color w:val="000000"/>
                <w:sz w:val="20"/>
                <w:lang w:eastAsia="pl-PL"/>
              </w:rPr>
              <w:t>Złotoria</w:t>
            </w:r>
          </w:p>
        </w:tc>
        <w:tc>
          <w:tcPr>
            <w:tcW w:w="2693" w:type="dxa"/>
            <w:noWrap/>
            <w:hideMark/>
          </w:tcPr>
          <w:p w14:paraId="564FF2E8" w14:textId="77777777" w:rsidR="001A6010" w:rsidRPr="003E5A38"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760</w:t>
            </w:r>
          </w:p>
        </w:tc>
        <w:tc>
          <w:tcPr>
            <w:tcW w:w="2864" w:type="dxa"/>
          </w:tcPr>
          <w:p w14:paraId="5426A258"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4</w:t>
            </w:r>
          </w:p>
        </w:tc>
      </w:tr>
      <w:tr w:rsidR="001A6010" w:rsidRPr="004A4DEF" w14:paraId="70E036F5" w14:textId="77777777" w:rsidTr="00504152">
        <w:trPr>
          <w:trHeight w:val="300"/>
        </w:trPr>
        <w:tc>
          <w:tcPr>
            <w:tcW w:w="1668" w:type="dxa"/>
            <w:shd w:val="clear" w:color="auto" w:fill="D9D9D9" w:themeFill="background1" w:themeFillShade="D9"/>
            <w:noWrap/>
            <w:hideMark/>
          </w:tcPr>
          <w:p w14:paraId="48FA15F2" w14:textId="77777777" w:rsidR="001A6010" w:rsidRPr="004A4DEF" w:rsidRDefault="001A6010" w:rsidP="00504152">
            <w:pPr>
              <w:rPr>
                <w:rFonts w:ascii="Calibri" w:eastAsia="Times New Roman" w:hAnsi="Calibri" w:cs="Calibri"/>
                <w:b/>
                <w:color w:val="000000"/>
                <w:sz w:val="20"/>
                <w:lang w:eastAsia="pl-PL"/>
              </w:rPr>
            </w:pPr>
            <w:r w:rsidRPr="004A4DEF">
              <w:rPr>
                <w:rFonts w:ascii="Calibri" w:eastAsia="Times New Roman" w:hAnsi="Calibri" w:cs="Calibri"/>
                <w:b/>
                <w:color w:val="000000"/>
                <w:sz w:val="20"/>
                <w:lang w:eastAsia="pl-PL"/>
              </w:rPr>
              <w:t>SUMA</w:t>
            </w:r>
          </w:p>
        </w:tc>
        <w:tc>
          <w:tcPr>
            <w:tcW w:w="2693" w:type="dxa"/>
            <w:shd w:val="clear" w:color="auto" w:fill="D9D9D9" w:themeFill="background1" w:themeFillShade="D9"/>
            <w:noWrap/>
            <w:hideMark/>
          </w:tcPr>
          <w:p w14:paraId="3D28C32D" w14:textId="77777777" w:rsidR="001A6010" w:rsidRPr="003E5A38" w:rsidRDefault="001A6010" w:rsidP="00504152">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3.698</w:t>
            </w:r>
          </w:p>
        </w:tc>
        <w:tc>
          <w:tcPr>
            <w:tcW w:w="2864" w:type="dxa"/>
            <w:shd w:val="clear" w:color="auto" w:fill="D9D9D9" w:themeFill="background1" w:themeFillShade="D9"/>
          </w:tcPr>
          <w:p w14:paraId="5FD45C27" w14:textId="77777777" w:rsidR="001A6010" w:rsidRDefault="001A6010" w:rsidP="00504152">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56</w:t>
            </w:r>
          </w:p>
        </w:tc>
      </w:tr>
    </w:tbl>
    <w:p w14:paraId="64A93955" w14:textId="77777777" w:rsidR="001A6010" w:rsidRDefault="001A6010" w:rsidP="001A6010">
      <w:pPr>
        <w:pStyle w:val="Akapitzlist"/>
        <w:ind w:left="0"/>
      </w:pPr>
      <w:r w:rsidRPr="006F2924">
        <w:rPr>
          <w:b/>
          <w:sz w:val="18"/>
          <w:lang w:eastAsia="pl-PL"/>
        </w:rPr>
        <w:t> Źródło</w:t>
      </w:r>
      <w:r w:rsidRPr="00F42FC9">
        <w:rPr>
          <w:sz w:val="18"/>
          <w:lang w:eastAsia="pl-PL"/>
        </w:rPr>
        <w:t>:</w:t>
      </w:r>
      <w:r w:rsidRPr="00F42FC9">
        <w:rPr>
          <w:sz w:val="18"/>
        </w:rPr>
        <w:t xml:space="preserve"> </w:t>
      </w:r>
      <w:r>
        <w:rPr>
          <w:sz w:val="18"/>
          <w:lang w:eastAsia="pl-PL"/>
        </w:rPr>
        <w:t xml:space="preserve">Opracowanie własne na podstawie złożonych deklaracji przez mieszkańców gminy Lubicz. </w:t>
      </w:r>
    </w:p>
    <w:p w14:paraId="4B09541C" w14:textId="77777777" w:rsidR="001A6010" w:rsidRPr="00E27D23" w:rsidRDefault="001A6010" w:rsidP="001A6010">
      <w:pPr>
        <w:pStyle w:val="Akapitzlist"/>
        <w:ind w:left="360"/>
      </w:pPr>
    </w:p>
    <w:p w14:paraId="3FEC9508" w14:textId="77777777" w:rsidR="001A6010" w:rsidRDefault="001A6010" w:rsidP="001A6010">
      <w:pPr>
        <w:pStyle w:val="Akapitzlist"/>
        <w:numPr>
          <w:ilvl w:val="1"/>
          <w:numId w:val="5"/>
        </w:numPr>
        <w:jc w:val="both"/>
      </w:pPr>
      <w:r w:rsidRPr="007970EA">
        <w:t xml:space="preserve">W zabudowie rozproszonej na terenie miejscowości: Brzezinko, Brzeźno, Grabowiec, Gronowo, Gronówko, </w:t>
      </w:r>
      <w:r w:rsidRPr="009A613B">
        <w:t>Jedwabno, Kopanino, Mierzynek, Młyniec Drugi, Młyniec Pierwszy, Józefowo, Rogowo, Rogówko – 1.</w:t>
      </w:r>
      <w:r>
        <w:t>690</w:t>
      </w:r>
      <w:r w:rsidRPr="009A613B">
        <w:t>, w tym budynków w zabudowie wielorodzinnej (wspólnoty mieszkaniowe, spółdzielnie mieszkaniowe) – 18 budynków.</w:t>
      </w:r>
    </w:p>
    <w:p w14:paraId="721E2C18" w14:textId="77777777" w:rsidR="001A6010" w:rsidRPr="004A4DEF" w:rsidRDefault="001A6010" w:rsidP="001A6010">
      <w:pPr>
        <w:pStyle w:val="nazwatabeli"/>
      </w:pPr>
      <w:r>
        <w:rPr>
          <w:b/>
        </w:rPr>
        <w:t>Tabela nr 3</w:t>
      </w:r>
      <w:r w:rsidRPr="00E6360F">
        <w:rPr>
          <w:b/>
        </w:rPr>
        <w:t>.</w:t>
      </w:r>
      <w:r w:rsidRPr="00E6360F">
        <w:t xml:space="preserve"> Liczba gospodarstw domowych w zabu</w:t>
      </w:r>
      <w:r>
        <w:t>dowie rozproszonej</w:t>
      </w:r>
      <w:r w:rsidRPr="00E6360F">
        <w:t xml:space="preserve"> na terenie gminy Lubicz</w:t>
      </w:r>
    </w:p>
    <w:tbl>
      <w:tblPr>
        <w:tblStyle w:val="Tabela-Siatka"/>
        <w:tblW w:w="0" w:type="auto"/>
        <w:tblLook w:val="04A0" w:firstRow="1" w:lastRow="0" w:firstColumn="1" w:lastColumn="0" w:noHBand="0" w:noVBand="1"/>
      </w:tblPr>
      <w:tblGrid>
        <w:gridCol w:w="1617"/>
        <w:gridCol w:w="2672"/>
        <w:gridCol w:w="2936"/>
      </w:tblGrid>
      <w:tr w:rsidR="001A6010" w:rsidRPr="004A4DEF" w14:paraId="5CECFE83" w14:textId="77777777" w:rsidTr="00504152">
        <w:trPr>
          <w:trHeight w:val="300"/>
        </w:trPr>
        <w:tc>
          <w:tcPr>
            <w:tcW w:w="0" w:type="auto"/>
            <w:shd w:val="clear" w:color="auto" w:fill="D9D9D9" w:themeFill="background1" w:themeFillShade="D9"/>
            <w:noWrap/>
            <w:vAlign w:val="center"/>
            <w:hideMark/>
          </w:tcPr>
          <w:p w14:paraId="0A8E8CE8" w14:textId="77777777" w:rsidR="001A6010" w:rsidRPr="00E6360F" w:rsidRDefault="001A6010" w:rsidP="00504152">
            <w:pPr>
              <w:jc w:val="center"/>
              <w:rPr>
                <w:rFonts w:ascii="Calibri" w:eastAsia="Times New Roman" w:hAnsi="Calibri" w:cs="Calibri"/>
                <w:b/>
                <w:bCs/>
                <w:sz w:val="20"/>
                <w:lang w:eastAsia="pl-PL"/>
              </w:rPr>
            </w:pPr>
            <w:r w:rsidRPr="00E6360F">
              <w:rPr>
                <w:rFonts w:ascii="Calibri" w:eastAsia="Times New Roman" w:hAnsi="Calibri" w:cs="Calibri"/>
                <w:b/>
                <w:bCs/>
                <w:sz w:val="20"/>
                <w:lang w:eastAsia="pl-PL"/>
              </w:rPr>
              <w:t>Miejscowość</w:t>
            </w:r>
          </w:p>
        </w:tc>
        <w:tc>
          <w:tcPr>
            <w:tcW w:w="0" w:type="auto"/>
            <w:shd w:val="clear" w:color="auto" w:fill="D9D9D9" w:themeFill="background1" w:themeFillShade="D9"/>
            <w:noWrap/>
            <w:vAlign w:val="center"/>
            <w:hideMark/>
          </w:tcPr>
          <w:p w14:paraId="19C0613F" w14:textId="77777777" w:rsidR="001A6010" w:rsidRPr="00E6360F" w:rsidRDefault="001A6010" w:rsidP="00504152">
            <w:pPr>
              <w:jc w:val="center"/>
              <w:rPr>
                <w:rFonts w:ascii="Calibri" w:eastAsia="Times New Roman" w:hAnsi="Calibri" w:cs="Calibri"/>
                <w:b/>
                <w:bCs/>
                <w:color w:val="FFFFFF"/>
                <w:sz w:val="20"/>
                <w:lang w:eastAsia="pl-PL"/>
              </w:rPr>
            </w:pPr>
            <w:r w:rsidRPr="00E6360F">
              <w:rPr>
                <w:rFonts w:ascii="Calibri" w:eastAsia="Times New Roman" w:hAnsi="Calibri" w:cs="Calibri"/>
                <w:b/>
                <w:bCs/>
                <w:sz w:val="20"/>
                <w:lang w:eastAsia="pl-PL"/>
              </w:rPr>
              <w:t>Ilość gospodarstw domowych</w:t>
            </w:r>
          </w:p>
        </w:tc>
        <w:tc>
          <w:tcPr>
            <w:tcW w:w="2936" w:type="dxa"/>
            <w:shd w:val="clear" w:color="auto" w:fill="D9D9D9" w:themeFill="background1" w:themeFillShade="D9"/>
            <w:vAlign w:val="center"/>
          </w:tcPr>
          <w:p w14:paraId="045F73E0" w14:textId="77777777" w:rsidR="001A6010" w:rsidRPr="00E6360F" w:rsidRDefault="001A6010" w:rsidP="00504152">
            <w:pPr>
              <w:jc w:val="center"/>
              <w:rPr>
                <w:rFonts w:ascii="Calibri" w:eastAsia="Times New Roman" w:hAnsi="Calibri" w:cs="Calibri"/>
                <w:b/>
                <w:bCs/>
                <w:sz w:val="20"/>
                <w:lang w:eastAsia="pl-PL"/>
              </w:rPr>
            </w:pPr>
            <w:r>
              <w:rPr>
                <w:rFonts w:ascii="Calibri" w:eastAsia="Times New Roman" w:hAnsi="Calibri" w:cs="Calibri"/>
                <w:b/>
                <w:bCs/>
                <w:color w:val="000000"/>
                <w:sz w:val="20"/>
                <w:lang w:eastAsia="pl-PL"/>
              </w:rPr>
              <w:t>Ilość budynków należących do spółdzielni mieszkaniowych, wspólnot itp.</w:t>
            </w:r>
          </w:p>
        </w:tc>
      </w:tr>
      <w:tr w:rsidR="001A6010" w:rsidRPr="004A4DEF" w14:paraId="1A09F1FF" w14:textId="77777777" w:rsidTr="00504152">
        <w:trPr>
          <w:trHeight w:val="300"/>
        </w:trPr>
        <w:tc>
          <w:tcPr>
            <w:tcW w:w="0" w:type="auto"/>
            <w:noWrap/>
            <w:hideMark/>
          </w:tcPr>
          <w:p w14:paraId="0AECD2E4"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Brzezinko</w:t>
            </w:r>
          </w:p>
        </w:tc>
        <w:tc>
          <w:tcPr>
            <w:tcW w:w="0" w:type="auto"/>
            <w:noWrap/>
            <w:hideMark/>
          </w:tcPr>
          <w:p w14:paraId="3A632C80"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77</w:t>
            </w:r>
          </w:p>
        </w:tc>
        <w:tc>
          <w:tcPr>
            <w:tcW w:w="2936" w:type="dxa"/>
          </w:tcPr>
          <w:p w14:paraId="09AF02C5"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75516082" w14:textId="77777777" w:rsidTr="00504152">
        <w:trPr>
          <w:trHeight w:val="300"/>
        </w:trPr>
        <w:tc>
          <w:tcPr>
            <w:tcW w:w="0" w:type="auto"/>
            <w:noWrap/>
            <w:hideMark/>
          </w:tcPr>
          <w:p w14:paraId="0A95807B"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Brzeźno</w:t>
            </w:r>
          </w:p>
        </w:tc>
        <w:tc>
          <w:tcPr>
            <w:tcW w:w="0" w:type="auto"/>
            <w:noWrap/>
            <w:hideMark/>
          </w:tcPr>
          <w:p w14:paraId="246EB50B"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98</w:t>
            </w:r>
          </w:p>
        </w:tc>
        <w:tc>
          <w:tcPr>
            <w:tcW w:w="2936" w:type="dxa"/>
          </w:tcPr>
          <w:p w14:paraId="46242FFA"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321C552D" w14:textId="77777777" w:rsidTr="00504152">
        <w:trPr>
          <w:trHeight w:val="300"/>
        </w:trPr>
        <w:tc>
          <w:tcPr>
            <w:tcW w:w="0" w:type="auto"/>
            <w:noWrap/>
            <w:hideMark/>
          </w:tcPr>
          <w:p w14:paraId="4DF0617F"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Grabowiec</w:t>
            </w:r>
          </w:p>
        </w:tc>
        <w:tc>
          <w:tcPr>
            <w:tcW w:w="0" w:type="auto"/>
            <w:noWrap/>
            <w:hideMark/>
          </w:tcPr>
          <w:p w14:paraId="19D93229"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211</w:t>
            </w:r>
          </w:p>
        </w:tc>
        <w:tc>
          <w:tcPr>
            <w:tcW w:w="2936" w:type="dxa"/>
          </w:tcPr>
          <w:p w14:paraId="3C660D63"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7</w:t>
            </w:r>
          </w:p>
        </w:tc>
      </w:tr>
      <w:tr w:rsidR="001A6010" w:rsidRPr="004A4DEF" w14:paraId="7FD45633" w14:textId="77777777" w:rsidTr="00504152">
        <w:trPr>
          <w:trHeight w:val="300"/>
        </w:trPr>
        <w:tc>
          <w:tcPr>
            <w:tcW w:w="0" w:type="auto"/>
            <w:noWrap/>
            <w:hideMark/>
          </w:tcPr>
          <w:p w14:paraId="03FC5A65"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Gronowo</w:t>
            </w:r>
          </w:p>
        </w:tc>
        <w:tc>
          <w:tcPr>
            <w:tcW w:w="0" w:type="auto"/>
            <w:noWrap/>
            <w:hideMark/>
          </w:tcPr>
          <w:p w14:paraId="03248D44"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183</w:t>
            </w:r>
          </w:p>
        </w:tc>
        <w:tc>
          <w:tcPr>
            <w:tcW w:w="2936" w:type="dxa"/>
          </w:tcPr>
          <w:p w14:paraId="2C4C2280"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3</w:t>
            </w:r>
          </w:p>
        </w:tc>
      </w:tr>
      <w:tr w:rsidR="001A6010" w:rsidRPr="004A4DEF" w14:paraId="3FABE717" w14:textId="77777777" w:rsidTr="00504152">
        <w:trPr>
          <w:trHeight w:val="300"/>
        </w:trPr>
        <w:tc>
          <w:tcPr>
            <w:tcW w:w="0" w:type="auto"/>
            <w:noWrap/>
            <w:hideMark/>
          </w:tcPr>
          <w:p w14:paraId="0FFBE13C"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Gronówko</w:t>
            </w:r>
          </w:p>
        </w:tc>
        <w:tc>
          <w:tcPr>
            <w:tcW w:w="0" w:type="auto"/>
            <w:noWrap/>
            <w:hideMark/>
          </w:tcPr>
          <w:p w14:paraId="4CFC7444"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24</w:t>
            </w:r>
          </w:p>
        </w:tc>
        <w:tc>
          <w:tcPr>
            <w:tcW w:w="2936" w:type="dxa"/>
          </w:tcPr>
          <w:p w14:paraId="0C053AC2"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 4</w:t>
            </w:r>
          </w:p>
        </w:tc>
      </w:tr>
      <w:tr w:rsidR="001A6010" w:rsidRPr="004A4DEF" w14:paraId="52ECB970" w14:textId="77777777" w:rsidTr="00504152">
        <w:trPr>
          <w:trHeight w:val="300"/>
        </w:trPr>
        <w:tc>
          <w:tcPr>
            <w:tcW w:w="0" w:type="auto"/>
            <w:noWrap/>
            <w:hideMark/>
          </w:tcPr>
          <w:p w14:paraId="40CD2330"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Jedwabno</w:t>
            </w:r>
          </w:p>
        </w:tc>
        <w:tc>
          <w:tcPr>
            <w:tcW w:w="0" w:type="auto"/>
            <w:noWrap/>
            <w:hideMark/>
          </w:tcPr>
          <w:p w14:paraId="18CBCD5E"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115</w:t>
            </w:r>
          </w:p>
        </w:tc>
        <w:tc>
          <w:tcPr>
            <w:tcW w:w="2936" w:type="dxa"/>
          </w:tcPr>
          <w:p w14:paraId="5D925C53"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5074C80A" w14:textId="77777777" w:rsidTr="00504152">
        <w:trPr>
          <w:trHeight w:val="300"/>
        </w:trPr>
        <w:tc>
          <w:tcPr>
            <w:tcW w:w="0" w:type="auto"/>
            <w:noWrap/>
            <w:hideMark/>
          </w:tcPr>
          <w:p w14:paraId="5E92DCFF"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Józefowo</w:t>
            </w:r>
          </w:p>
        </w:tc>
        <w:tc>
          <w:tcPr>
            <w:tcW w:w="0" w:type="auto"/>
            <w:noWrap/>
            <w:hideMark/>
          </w:tcPr>
          <w:p w14:paraId="4334FE46"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29</w:t>
            </w:r>
          </w:p>
        </w:tc>
        <w:tc>
          <w:tcPr>
            <w:tcW w:w="2936" w:type="dxa"/>
          </w:tcPr>
          <w:p w14:paraId="630BA2E3"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3676D3DE" w14:textId="77777777" w:rsidTr="00504152">
        <w:trPr>
          <w:trHeight w:val="300"/>
        </w:trPr>
        <w:tc>
          <w:tcPr>
            <w:tcW w:w="0" w:type="auto"/>
            <w:noWrap/>
            <w:hideMark/>
          </w:tcPr>
          <w:p w14:paraId="2B2AFEDA"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Kopanino</w:t>
            </w:r>
          </w:p>
        </w:tc>
        <w:tc>
          <w:tcPr>
            <w:tcW w:w="0" w:type="auto"/>
            <w:noWrap/>
            <w:hideMark/>
          </w:tcPr>
          <w:p w14:paraId="2B7FB528"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154</w:t>
            </w:r>
          </w:p>
        </w:tc>
        <w:tc>
          <w:tcPr>
            <w:tcW w:w="2936" w:type="dxa"/>
          </w:tcPr>
          <w:p w14:paraId="5D558FB4"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0446FF07" w14:textId="77777777" w:rsidTr="00504152">
        <w:trPr>
          <w:trHeight w:val="300"/>
        </w:trPr>
        <w:tc>
          <w:tcPr>
            <w:tcW w:w="0" w:type="auto"/>
            <w:noWrap/>
            <w:hideMark/>
          </w:tcPr>
          <w:p w14:paraId="07AABF92"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Mierzynek</w:t>
            </w:r>
          </w:p>
        </w:tc>
        <w:tc>
          <w:tcPr>
            <w:tcW w:w="0" w:type="auto"/>
            <w:noWrap/>
            <w:hideMark/>
          </w:tcPr>
          <w:p w14:paraId="3C84084D"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149</w:t>
            </w:r>
          </w:p>
        </w:tc>
        <w:tc>
          <w:tcPr>
            <w:tcW w:w="2936" w:type="dxa"/>
          </w:tcPr>
          <w:p w14:paraId="303F37A8"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2 </w:t>
            </w:r>
          </w:p>
        </w:tc>
      </w:tr>
      <w:tr w:rsidR="001A6010" w:rsidRPr="004A4DEF" w14:paraId="478D96E2" w14:textId="77777777" w:rsidTr="00504152">
        <w:trPr>
          <w:trHeight w:val="300"/>
        </w:trPr>
        <w:tc>
          <w:tcPr>
            <w:tcW w:w="0" w:type="auto"/>
            <w:noWrap/>
            <w:hideMark/>
          </w:tcPr>
          <w:p w14:paraId="32B25E99"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Młyniec Drugi</w:t>
            </w:r>
          </w:p>
        </w:tc>
        <w:tc>
          <w:tcPr>
            <w:tcW w:w="0" w:type="auto"/>
            <w:noWrap/>
            <w:hideMark/>
          </w:tcPr>
          <w:p w14:paraId="7FE3F01D"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191</w:t>
            </w:r>
          </w:p>
        </w:tc>
        <w:tc>
          <w:tcPr>
            <w:tcW w:w="2936" w:type="dxa"/>
          </w:tcPr>
          <w:p w14:paraId="667F9540"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1F45AC18" w14:textId="77777777" w:rsidTr="00504152">
        <w:trPr>
          <w:trHeight w:val="300"/>
        </w:trPr>
        <w:tc>
          <w:tcPr>
            <w:tcW w:w="0" w:type="auto"/>
            <w:noWrap/>
            <w:hideMark/>
          </w:tcPr>
          <w:p w14:paraId="1DE245C1"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Młyniec Pierwszy</w:t>
            </w:r>
          </w:p>
        </w:tc>
        <w:tc>
          <w:tcPr>
            <w:tcW w:w="0" w:type="auto"/>
            <w:noWrap/>
            <w:hideMark/>
          </w:tcPr>
          <w:p w14:paraId="0C9AB4F0"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188</w:t>
            </w:r>
          </w:p>
        </w:tc>
        <w:tc>
          <w:tcPr>
            <w:tcW w:w="2936" w:type="dxa"/>
          </w:tcPr>
          <w:p w14:paraId="261C1B07"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0B8F7FF4" w14:textId="77777777" w:rsidTr="00504152">
        <w:trPr>
          <w:trHeight w:val="300"/>
        </w:trPr>
        <w:tc>
          <w:tcPr>
            <w:tcW w:w="0" w:type="auto"/>
            <w:noWrap/>
            <w:hideMark/>
          </w:tcPr>
          <w:p w14:paraId="4EE7D24F" w14:textId="77777777" w:rsidR="001A6010" w:rsidRPr="00E6360F" w:rsidRDefault="001A6010" w:rsidP="00504152">
            <w:pPr>
              <w:rPr>
                <w:rFonts w:ascii="Calibri" w:eastAsia="Times New Roman" w:hAnsi="Calibri" w:cs="Calibri"/>
                <w:color w:val="000000"/>
                <w:sz w:val="20"/>
                <w:lang w:eastAsia="pl-PL"/>
              </w:rPr>
            </w:pPr>
            <w:r>
              <w:rPr>
                <w:rFonts w:ascii="Calibri" w:eastAsia="Times New Roman" w:hAnsi="Calibri" w:cs="Calibri"/>
                <w:color w:val="000000"/>
                <w:sz w:val="20"/>
                <w:lang w:eastAsia="pl-PL"/>
              </w:rPr>
              <w:t xml:space="preserve"> </w:t>
            </w:r>
            <w:r w:rsidRPr="00E6360F">
              <w:rPr>
                <w:rFonts w:ascii="Calibri" w:eastAsia="Times New Roman" w:hAnsi="Calibri" w:cs="Calibri"/>
                <w:color w:val="000000"/>
                <w:sz w:val="20"/>
                <w:lang w:eastAsia="pl-PL"/>
              </w:rPr>
              <w:t>Rogowo</w:t>
            </w:r>
          </w:p>
        </w:tc>
        <w:tc>
          <w:tcPr>
            <w:tcW w:w="0" w:type="auto"/>
            <w:noWrap/>
            <w:hideMark/>
          </w:tcPr>
          <w:p w14:paraId="2E7C0661"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103</w:t>
            </w:r>
          </w:p>
        </w:tc>
        <w:tc>
          <w:tcPr>
            <w:tcW w:w="2936" w:type="dxa"/>
          </w:tcPr>
          <w:p w14:paraId="670D7D5E"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0</w:t>
            </w:r>
          </w:p>
        </w:tc>
      </w:tr>
      <w:tr w:rsidR="001A6010" w:rsidRPr="004A4DEF" w14:paraId="09FF3821" w14:textId="77777777" w:rsidTr="00504152">
        <w:trPr>
          <w:trHeight w:val="300"/>
        </w:trPr>
        <w:tc>
          <w:tcPr>
            <w:tcW w:w="0" w:type="auto"/>
            <w:noWrap/>
            <w:hideMark/>
          </w:tcPr>
          <w:p w14:paraId="1B2C7056" w14:textId="77777777" w:rsidR="001A6010" w:rsidRPr="00E6360F" w:rsidRDefault="001A6010" w:rsidP="00504152">
            <w:pPr>
              <w:rPr>
                <w:rFonts w:ascii="Calibri" w:eastAsia="Times New Roman" w:hAnsi="Calibri" w:cs="Calibri"/>
                <w:color w:val="000000"/>
                <w:sz w:val="20"/>
                <w:lang w:eastAsia="pl-PL"/>
              </w:rPr>
            </w:pPr>
            <w:r w:rsidRPr="00E6360F">
              <w:rPr>
                <w:rFonts w:ascii="Calibri" w:eastAsia="Times New Roman" w:hAnsi="Calibri" w:cs="Calibri"/>
                <w:color w:val="000000"/>
                <w:sz w:val="20"/>
                <w:lang w:eastAsia="pl-PL"/>
              </w:rPr>
              <w:t>Rogówko</w:t>
            </w:r>
          </w:p>
        </w:tc>
        <w:tc>
          <w:tcPr>
            <w:tcW w:w="0" w:type="auto"/>
            <w:noWrap/>
            <w:hideMark/>
          </w:tcPr>
          <w:p w14:paraId="12DE4BAB" w14:textId="77777777" w:rsidR="001A6010" w:rsidRPr="0029118B"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168</w:t>
            </w:r>
          </w:p>
        </w:tc>
        <w:tc>
          <w:tcPr>
            <w:tcW w:w="2936" w:type="dxa"/>
          </w:tcPr>
          <w:p w14:paraId="750989FA" w14:textId="77777777" w:rsidR="001A6010" w:rsidRDefault="001A6010" w:rsidP="00504152">
            <w:pPr>
              <w:jc w:val="center"/>
              <w:rPr>
                <w:rFonts w:ascii="Calibri" w:eastAsia="Times New Roman" w:hAnsi="Calibri" w:cs="Calibri"/>
                <w:color w:val="000000"/>
                <w:sz w:val="20"/>
                <w:lang w:eastAsia="pl-PL"/>
              </w:rPr>
            </w:pPr>
            <w:r>
              <w:rPr>
                <w:rFonts w:ascii="Calibri" w:eastAsia="Times New Roman" w:hAnsi="Calibri" w:cs="Calibri"/>
                <w:color w:val="000000"/>
                <w:sz w:val="20"/>
                <w:lang w:eastAsia="pl-PL"/>
              </w:rPr>
              <w:t>1</w:t>
            </w:r>
          </w:p>
        </w:tc>
      </w:tr>
      <w:tr w:rsidR="001A6010" w:rsidRPr="004A4DEF" w14:paraId="393B4A9D" w14:textId="77777777" w:rsidTr="00504152">
        <w:trPr>
          <w:trHeight w:val="300"/>
        </w:trPr>
        <w:tc>
          <w:tcPr>
            <w:tcW w:w="0" w:type="auto"/>
            <w:shd w:val="clear" w:color="auto" w:fill="D9D9D9" w:themeFill="background1" w:themeFillShade="D9"/>
            <w:noWrap/>
            <w:hideMark/>
          </w:tcPr>
          <w:p w14:paraId="1F190AA7" w14:textId="77777777" w:rsidR="001A6010" w:rsidRPr="00E6360F" w:rsidRDefault="001A6010" w:rsidP="00504152">
            <w:pPr>
              <w:rPr>
                <w:rFonts w:ascii="Calibri" w:eastAsia="Times New Roman" w:hAnsi="Calibri" w:cs="Calibri"/>
                <w:b/>
                <w:color w:val="000000"/>
                <w:sz w:val="20"/>
                <w:lang w:eastAsia="pl-PL"/>
              </w:rPr>
            </w:pPr>
            <w:r w:rsidRPr="00E6360F">
              <w:rPr>
                <w:rFonts w:ascii="Calibri" w:eastAsia="Times New Roman" w:hAnsi="Calibri" w:cs="Calibri"/>
                <w:b/>
                <w:color w:val="000000"/>
                <w:sz w:val="20"/>
                <w:lang w:eastAsia="pl-PL"/>
              </w:rPr>
              <w:t>SUMA</w:t>
            </w:r>
          </w:p>
        </w:tc>
        <w:tc>
          <w:tcPr>
            <w:tcW w:w="0" w:type="auto"/>
            <w:shd w:val="clear" w:color="auto" w:fill="D9D9D9" w:themeFill="background1" w:themeFillShade="D9"/>
            <w:noWrap/>
            <w:hideMark/>
          </w:tcPr>
          <w:p w14:paraId="1EBA7925" w14:textId="77777777" w:rsidR="001A6010" w:rsidRPr="00E6360F" w:rsidRDefault="001A6010" w:rsidP="00504152">
            <w:pPr>
              <w:jc w:val="center"/>
              <w:rPr>
                <w:rFonts w:ascii="Calibri" w:eastAsia="Times New Roman" w:hAnsi="Calibri" w:cs="Calibri"/>
                <w:b/>
                <w:color w:val="000000"/>
                <w:sz w:val="20"/>
                <w:lang w:eastAsia="pl-PL"/>
              </w:rPr>
            </w:pPr>
            <w:r w:rsidRPr="00E6360F">
              <w:rPr>
                <w:rFonts w:ascii="Calibri" w:eastAsia="Times New Roman" w:hAnsi="Calibri" w:cs="Calibri"/>
                <w:b/>
                <w:color w:val="000000"/>
                <w:sz w:val="20"/>
                <w:lang w:eastAsia="pl-PL"/>
              </w:rPr>
              <w:t>1</w:t>
            </w:r>
            <w:r>
              <w:rPr>
                <w:rFonts w:ascii="Calibri" w:eastAsia="Times New Roman" w:hAnsi="Calibri" w:cs="Calibri"/>
                <w:b/>
                <w:color w:val="000000"/>
                <w:sz w:val="20"/>
                <w:lang w:eastAsia="pl-PL"/>
              </w:rPr>
              <w:t>.690</w:t>
            </w:r>
          </w:p>
        </w:tc>
        <w:tc>
          <w:tcPr>
            <w:tcW w:w="2936" w:type="dxa"/>
            <w:shd w:val="clear" w:color="auto" w:fill="D9D9D9" w:themeFill="background1" w:themeFillShade="D9"/>
          </w:tcPr>
          <w:p w14:paraId="72C63710" w14:textId="77777777" w:rsidR="001A6010" w:rsidRPr="00E6360F" w:rsidRDefault="001A6010" w:rsidP="00504152">
            <w:pPr>
              <w:jc w:val="center"/>
              <w:rPr>
                <w:rFonts w:ascii="Calibri" w:eastAsia="Times New Roman" w:hAnsi="Calibri" w:cs="Calibri"/>
                <w:b/>
                <w:color w:val="000000"/>
                <w:sz w:val="20"/>
                <w:lang w:eastAsia="pl-PL"/>
              </w:rPr>
            </w:pPr>
            <w:r>
              <w:rPr>
                <w:rFonts w:ascii="Calibri" w:eastAsia="Times New Roman" w:hAnsi="Calibri" w:cs="Calibri"/>
                <w:b/>
                <w:color w:val="000000"/>
                <w:sz w:val="20"/>
                <w:lang w:eastAsia="pl-PL"/>
              </w:rPr>
              <w:t>18</w:t>
            </w:r>
          </w:p>
        </w:tc>
      </w:tr>
    </w:tbl>
    <w:p w14:paraId="32AA2ECB" w14:textId="77777777" w:rsidR="001A6010" w:rsidRDefault="001A6010" w:rsidP="001A6010">
      <w:pPr>
        <w:pStyle w:val="Akapitzlist"/>
        <w:ind w:left="0"/>
      </w:pPr>
      <w:r w:rsidRPr="006F2924">
        <w:rPr>
          <w:b/>
          <w:sz w:val="18"/>
          <w:lang w:eastAsia="pl-PL"/>
        </w:rPr>
        <w:t> Źródło</w:t>
      </w:r>
      <w:r w:rsidRPr="00F42FC9">
        <w:rPr>
          <w:sz w:val="18"/>
          <w:lang w:eastAsia="pl-PL"/>
        </w:rPr>
        <w:t>:</w:t>
      </w:r>
      <w:r w:rsidRPr="00F42FC9">
        <w:rPr>
          <w:sz w:val="18"/>
        </w:rPr>
        <w:t xml:space="preserve"> </w:t>
      </w:r>
      <w:r>
        <w:rPr>
          <w:sz w:val="18"/>
          <w:lang w:eastAsia="pl-PL"/>
        </w:rPr>
        <w:t xml:space="preserve">Opracowanie własne na podstawie złożonych deklaracji przez mieszkańców gminy Lubicz. </w:t>
      </w:r>
    </w:p>
    <w:p w14:paraId="45D1FFB5" w14:textId="77777777" w:rsidR="001A6010" w:rsidRDefault="001A6010" w:rsidP="001A6010">
      <w:pPr>
        <w:pStyle w:val="Akapitzlist"/>
        <w:ind w:left="360"/>
      </w:pPr>
    </w:p>
    <w:p w14:paraId="244B940E" w14:textId="77777777" w:rsidR="001A6010" w:rsidRPr="00AE753B" w:rsidRDefault="001A6010" w:rsidP="001A6010">
      <w:pPr>
        <w:pStyle w:val="Akapitzlist"/>
        <w:numPr>
          <w:ilvl w:val="1"/>
          <w:numId w:val="5"/>
        </w:numPr>
        <w:jc w:val="both"/>
      </w:pPr>
      <w:r w:rsidRPr="00AE753B">
        <w:t>Szacowana ilość gospodarstw domowych z utrudnionym dojazdem (nawierzchnia i szerokość drogi), specjalistycznymi pojazdami bezpylnymi o pojemności 20 m</w:t>
      </w:r>
      <w:r w:rsidRPr="00AE753B">
        <w:rPr>
          <w:vertAlign w:val="superscript"/>
        </w:rPr>
        <w:t>3</w:t>
      </w:r>
      <w:r w:rsidRPr="00AE753B">
        <w:t xml:space="preserve"> i większych – 5%. Powyższe dane są szacunkowe i mogą ulegać zmianom w trakcie trwania umowy. Zmiany te nie będą powodowały zmiany wysokości wynagrodzenia.</w:t>
      </w:r>
    </w:p>
    <w:p w14:paraId="027B93A3" w14:textId="77777777" w:rsidR="001A6010" w:rsidRDefault="001A6010" w:rsidP="001A6010">
      <w:pPr>
        <w:jc w:val="both"/>
      </w:pPr>
      <w:r w:rsidRPr="007970EA">
        <w:rPr>
          <w:b/>
        </w:rPr>
        <w:t>4.</w:t>
      </w:r>
      <w:r w:rsidRPr="007970EA">
        <w:t xml:space="preserve"> W dniu zawarcia umowy Zamawiający przekaże Wykonawcy szczegółowy wykaz właścicieli nieruchomości aktualny na dzień zawarcia umowy, z których odbierane będą odpady komunalne. </w:t>
      </w:r>
      <w:bookmarkStart w:id="13" w:name="_Hlk78272443"/>
      <w:r w:rsidRPr="006D024F">
        <w:t xml:space="preserve">Dopuszcza się możliwość wzrostu liczby ludności lub nieruchomości o </w:t>
      </w:r>
      <w:r w:rsidRPr="00F607E4">
        <w:t>2%</w:t>
      </w:r>
      <w:r w:rsidRPr="006D024F">
        <w:t xml:space="preserve"> w stosunku do stanu wynikającego z wykazu, o którym mowa w ust. </w:t>
      </w:r>
      <w:r>
        <w:t>2</w:t>
      </w:r>
      <w:r w:rsidRPr="006D024F">
        <w:t xml:space="preserve"> i ust. </w:t>
      </w:r>
      <w:r>
        <w:t>3</w:t>
      </w:r>
      <w:r w:rsidRPr="006D024F">
        <w:t xml:space="preserve">, bez zmiany wynagrodzenia Wykonawcy.  </w:t>
      </w:r>
    </w:p>
    <w:bookmarkEnd w:id="13"/>
    <w:p w14:paraId="5BDFAB44" w14:textId="4BBCE755" w:rsidR="00746310" w:rsidRDefault="006F2924" w:rsidP="001018BD">
      <w:pPr>
        <w:jc w:val="both"/>
        <w:rPr>
          <w:b/>
        </w:rPr>
      </w:pPr>
      <w:r w:rsidRPr="003307DD">
        <w:rPr>
          <w:b/>
        </w:rPr>
        <w:t>5. Informacja o poszczególnych rodzajach odpadów komunalnych odeb</w:t>
      </w:r>
      <w:r w:rsidR="00834FD8">
        <w:rPr>
          <w:b/>
        </w:rPr>
        <w:t>ranych z obszaru gminy Lubicz w</w:t>
      </w:r>
      <w:r w:rsidRPr="003307DD">
        <w:rPr>
          <w:b/>
        </w:rPr>
        <w:t xml:space="preserve"> rok</w:t>
      </w:r>
      <w:r w:rsidR="007679BA">
        <w:rPr>
          <w:b/>
        </w:rPr>
        <w:t>u</w:t>
      </w:r>
      <w:r w:rsidR="008135BB">
        <w:rPr>
          <w:b/>
        </w:rPr>
        <w:t xml:space="preserve"> 20</w:t>
      </w:r>
      <w:r w:rsidR="003E65D8">
        <w:rPr>
          <w:b/>
        </w:rPr>
        <w:t>2</w:t>
      </w:r>
      <w:r w:rsidR="001A6010">
        <w:rPr>
          <w:b/>
        </w:rPr>
        <w:t>2</w:t>
      </w:r>
      <w:r w:rsidR="004C5B78" w:rsidRPr="003307DD">
        <w:rPr>
          <w:b/>
        </w:rPr>
        <w:t>:</w:t>
      </w:r>
    </w:p>
    <w:p w14:paraId="2EBA2918" w14:textId="65461BB2" w:rsidR="00AB3FA9" w:rsidRPr="005A232D" w:rsidRDefault="00AB3FA9" w:rsidP="00AB3FA9">
      <w:pPr>
        <w:pStyle w:val="Legenda"/>
        <w:keepNext/>
        <w:spacing w:before="120" w:after="0"/>
        <w:rPr>
          <w:rFonts w:asciiTheme="minorHAnsi" w:hAnsiTheme="minorHAnsi" w:cstheme="minorHAnsi"/>
          <w:sz w:val="18"/>
          <w:szCs w:val="18"/>
        </w:rPr>
      </w:pPr>
      <w:r w:rsidRPr="005A232D">
        <w:rPr>
          <w:rFonts w:asciiTheme="minorHAnsi" w:hAnsiTheme="minorHAnsi" w:cstheme="minorHAnsi"/>
          <w:sz w:val="18"/>
          <w:szCs w:val="18"/>
        </w:rPr>
        <w:t xml:space="preserve">Tabela </w:t>
      </w:r>
      <w:r w:rsidR="009B61E9">
        <w:rPr>
          <w:rFonts w:asciiTheme="minorHAnsi" w:hAnsiTheme="minorHAnsi" w:cstheme="minorHAnsi"/>
          <w:sz w:val="18"/>
          <w:szCs w:val="18"/>
        </w:rPr>
        <w:t>4</w:t>
      </w:r>
      <w:r w:rsidRPr="005A232D">
        <w:rPr>
          <w:rFonts w:asciiTheme="minorHAnsi" w:hAnsiTheme="minorHAnsi" w:cstheme="minorHAnsi"/>
          <w:b w:val="0"/>
          <w:sz w:val="18"/>
          <w:szCs w:val="18"/>
        </w:rPr>
        <w:t>. Ilości odpadów odbieranych bezpośrednio z nieruchomości</w:t>
      </w:r>
      <w:r>
        <w:rPr>
          <w:rFonts w:asciiTheme="minorHAnsi" w:hAnsiTheme="minorHAnsi" w:cstheme="minorHAnsi"/>
          <w:b w:val="0"/>
          <w:sz w:val="18"/>
          <w:szCs w:val="18"/>
        </w:rPr>
        <w:t xml:space="preserve"> zamieszkałych</w:t>
      </w:r>
      <w:r w:rsidRPr="005A232D">
        <w:rPr>
          <w:rFonts w:asciiTheme="minorHAnsi" w:hAnsiTheme="minorHAnsi" w:cstheme="minorHAnsi"/>
          <w:b w:val="0"/>
          <w:sz w:val="18"/>
          <w:szCs w:val="18"/>
        </w:rPr>
        <w:t xml:space="preserve"> </w:t>
      </w:r>
      <w:r w:rsidR="004F5AF8">
        <w:rPr>
          <w:rFonts w:asciiTheme="minorHAnsi" w:hAnsiTheme="minorHAnsi" w:cstheme="minorHAnsi"/>
          <w:b w:val="0"/>
          <w:sz w:val="18"/>
          <w:szCs w:val="18"/>
        </w:rPr>
        <w:t>w roku 20</w:t>
      </w:r>
      <w:r w:rsidR="003E65D8">
        <w:rPr>
          <w:rFonts w:asciiTheme="minorHAnsi" w:hAnsiTheme="minorHAnsi" w:cstheme="minorHAnsi"/>
          <w:b w:val="0"/>
          <w:sz w:val="18"/>
          <w:szCs w:val="18"/>
        </w:rPr>
        <w:t>2</w:t>
      </w:r>
      <w:r w:rsidR="001A6010">
        <w:rPr>
          <w:rFonts w:asciiTheme="minorHAnsi" w:hAnsiTheme="minorHAnsi" w:cstheme="minorHAnsi"/>
          <w:b w:val="0"/>
          <w:sz w:val="18"/>
          <w:szCs w:val="18"/>
        </w:rPr>
        <w:t>2</w:t>
      </w:r>
      <w:r>
        <w:rPr>
          <w:rFonts w:asciiTheme="minorHAnsi" w:hAnsiTheme="minorHAnsi" w:cstheme="minorHAnsi"/>
          <w:b w:val="0"/>
          <w:sz w:val="18"/>
          <w:szCs w:val="18"/>
        </w:rPr>
        <w:t>.</w:t>
      </w:r>
    </w:p>
    <w:tbl>
      <w:tblPr>
        <w:tblStyle w:val="Siatkatabelijasna1"/>
        <w:tblW w:w="0" w:type="auto"/>
        <w:tblLook w:val="04A0" w:firstRow="1" w:lastRow="0" w:firstColumn="1" w:lastColumn="0" w:noHBand="0" w:noVBand="1"/>
      </w:tblPr>
      <w:tblGrid>
        <w:gridCol w:w="1384"/>
        <w:gridCol w:w="3533"/>
        <w:gridCol w:w="1741"/>
      </w:tblGrid>
      <w:tr w:rsidR="00AB3FA9" w:rsidRPr="00B84FFE" w14:paraId="042219F8" w14:textId="77777777" w:rsidTr="00AB4522">
        <w:trPr>
          <w:trHeight w:val="234"/>
        </w:trPr>
        <w:tc>
          <w:tcPr>
            <w:tcW w:w="1384" w:type="dxa"/>
            <w:shd w:val="clear" w:color="auto" w:fill="D9D9D9" w:themeFill="background1" w:themeFillShade="D9"/>
            <w:hideMark/>
          </w:tcPr>
          <w:p w14:paraId="36C74BF2" w14:textId="77777777" w:rsidR="00AB3FA9" w:rsidRPr="00815818" w:rsidRDefault="00AB3FA9" w:rsidP="001A7B83">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Kod odpadu</w:t>
            </w:r>
          </w:p>
        </w:tc>
        <w:tc>
          <w:tcPr>
            <w:tcW w:w="3533" w:type="dxa"/>
            <w:shd w:val="clear" w:color="auto" w:fill="D9D9D9" w:themeFill="background1" w:themeFillShade="D9"/>
            <w:noWrap/>
            <w:hideMark/>
          </w:tcPr>
          <w:p w14:paraId="16B94EAB" w14:textId="77777777" w:rsidR="00AB3FA9" w:rsidRPr="00815818" w:rsidRDefault="00AB3FA9" w:rsidP="001A7B83">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Rodzaj odpadu</w:t>
            </w:r>
          </w:p>
        </w:tc>
        <w:tc>
          <w:tcPr>
            <w:tcW w:w="1741" w:type="dxa"/>
            <w:shd w:val="clear" w:color="auto" w:fill="D9D9D9" w:themeFill="background1" w:themeFillShade="D9"/>
            <w:noWrap/>
            <w:hideMark/>
          </w:tcPr>
          <w:p w14:paraId="5E0BC219" w14:textId="104E136A" w:rsidR="00AB3FA9" w:rsidRPr="00815818" w:rsidRDefault="00C520DC" w:rsidP="001A7B83">
            <w:pPr>
              <w:jc w:val="center"/>
              <w:rPr>
                <w:rFonts w:eastAsia="Times New Roman" w:cstheme="minorHAnsi"/>
                <w:b/>
                <w:bCs/>
                <w:color w:val="000000"/>
                <w:sz w:val="18"/>
                <w:szCs w:val="18"/>
                <w:lang w:eastAsia="pl-PL"/>
              </w:rPr>
            </w:pPr>
            <w:r>
              <w:rPr>
                <w:rFonts w:eastAsia="Times New Roman" w:cstheme="minorHAnsi"/>
                <w:b/>
                <w:bCs/>
                <w:color w:val="000000"/>
                <w:sz w:val="18"/>
                <w:szCs w:val="18"/>
                <w:lang w:eastAsia="pl-PL"/>
              </w:rPr>
              <w:t>Ilość [Mg]</w:t>
            </w:r>
          </w:p>
        </w:tc>
      </w:tr>
      <w:tr w:rsidR="00AB3FA9" w:rsidRPr="00B84FFE" w14:paraId="1851CA35" w14:textId="77777777" w:rsidTr="00AB4522">
        <w:trPr>
          <w:trHeight w:val="350"/>
        </w:trPr>
        <w:tc>
          <w:tcPr>
            <w:tcW w:w="1384" w:type="dxa"/>
            <w:noWrap/>
            <w:hideMark/>
          </w:tcPr>
          <w:p w14:paraId="2B4AED40"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20 03 01</w:t>
            </w:r>
          </w:p>
        </w:tc>
        <w:tc>
          <w:tcPr>
            <w:tcW w:w="3533" w:type="dxa"/>
            <w:hideMark/>
          </w:tcPr>
          <w:p w14:paraId="747C85E4"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N</w:t>
            </w:r>
            <w:r w:rsidRPr="00815818">
              <w:rPr>
                <w:rFonts w:eastAsia="Times New Roman" w:cstheme="minorHAnsi"/>
                <w:color w:val="000000"/>
                <w:sz w:val="18"/>
                <w:szCs w:val="18"/>
                <w:lang w:eastAsia="pl-PL"/>
              </w:rPr>
              <w:t>iesegregowane (zmieszane) odpady komunalne</w:t>
            </w:r>
          </w:p>
        </w:tc>
        <w:tc>
          <w:tcPr>
            <w:tcW w:w="1741" w:type="dxa"/>
            <w:noWrap/>
            <w:hideMark/>
          </w:tcPr>
          <w:p w14:paraId="68296D44" w14:textId="29B3C7D1" w:rsidR="00AB3FA9" w:rsidRPr="00815818" w:rsidRDefault="001A6010" w:rsidP="008135BB">
            <w:pPr>
              <w:jc w:val="right"/>
              <w:rPr>
                <w:rFonts w:eastAsia="Times New Roman" w:cstheme="minorHAnsi"/>
                <w:color w:val="000000"/>
                <w:sz w:val="18"/>
                <w:szCs w:val="18"/>
                <w:lang w:eastAsia="pl-PL"/>
              </w:rPr>
            </w:pPr>
            <w:r>
              <w:rPr>
                <w:rFonts w:eastAsia="Times New Roman" w:cstheme="minorHAnsi"/>
                <w:color w:val="000000"/>
                <w:sz w:val="18"/>
                <w:szCs w:val="18"/>
                <w:lang w:eastAsia="pl-PL"/>
              </w:rPr>
              <w:t>4.728,770</w:t>
            </w:r>
            <w:r w:rsidR="008135BB">
              <w:rPr>
                <w:rFonts w:eastAsia="Times New Roman" w:cstheme="minorHAnsi"/>
                <w:color w:val="000000"/>
                <w:sz w:val="18"/>
                <w:szCs w:val="18"/>
                <w:lang w:eastAsia="pl-PL"/>
              </w:rPr>
              <w:t xml:space="preserve"> </w:t>
            </w:r>
          </w:p>
        </w:tc>
      </w:tr>
      <w:tr w:rsidR="003E65D8" w:rsidRPr="00B84FFE" w14:paraId="5A70F6F9" w14:textId="77777777" w:rsidTr="00AB4522">
        <w:trPr>
          <w:trHeight w:val="315"/>
        </w:trPr>
        <w:tc>
          <w:tcPr>
            <w:tcW w:w="1384" w:type="dxa"/>
            <w:noWrap/>
          </w:tcPr>
          <w:p w14:paraId="7C6CFBA8" w14:textId="0ECA30A8" w:rsidR="003E65D8" w:rsidRPr="00815818" w:rsidRDefault="003E65D8"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w:t>
            </w:r>
            <w:r w:rsidR="001A6010">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01 02</w:t>
            </w:r>
          </w:p>
        </w:tc>
        <w:tc>
          <w:tcPr>
            <w:tcW w:w="3533" w:type="dxa"/>
          </w:tcPr>
          <w:p w14:paraId="7BFF63A6" w14:textId="3449A239" w:rsidR="003E65D8" w:rsidRDefault="003E65D8"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tworzyw sztucznych</w:t>
            </w:r>
          </w:p>
        </w:tc>
        <w:tc>
          <w:tcPr>
            <w:tcW w:w="1741" w:type="dxa"/>
            <w:noWrap/>
          </w:tcPr>
          <w:p w14:paraId="0F9ECED2" w14:textId="61B6EF7F" w:rsidR="003E65D8"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650,690</w:t>
            </w:r>
          </w:p>
        </w:tc>
      </w:tr>
      <w:tr w:rsidR="00AB3FA9" w:rsidRPr="00B84FFE" w14:paraId="6ED9DA94" w14:textId="77777777" w:rsidTr="00AB4522">
        <w:trPr>
          <w:trHeight w:val="315"/>
        </w:trPr>
        <w:tc>
          <w:tcPr>
            <w:tcW w:w="1384" w:type="dxa"/>
            <w:noWrap/>
            <w:hideMark/>
          </w:tcPr>
          <w:p w14:paraId="14C71A70"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15 01 07</w:t>
            </w:r>
          </w:p>
        </w:tc>
        <w:tc>
          <w:tcPr>
            <w:tcW w:w="3533" w:type="dxa"/>
            <w:hideMark/>
          </w:tcPr>
          <w:p w14:paraId="354E0398"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pakowania ze szkła</w:t>
            </w:r>
          </w:p>
        </w:tc>
        <w:tc>
          <w:tcPr>
            <w:tcW w:w="1741" w:type="dxa"/>
            <w:noWrap/>
            <w:hideMark/>
          </w:tcPr>
          <w:p w14:paraId="0CECADF2" w14:textId="08E1FAEA" w:rsidR="00AB3FA9" w:rsidRPr="00815818"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385,280</w:t>
            </w:r>
            <w:r w:rsidR="00AB3FA9" w:rsidRPr="00573340">
              <w:rPr>
                <w:rFonts w:eastAsia="Times New Roman" w:cstheme="minorHAnsi"/>
                <w:color w:val="000000"/>
                <w:sz w:val="18"/>
                <w:szCs w:val="18"/>
                <w:lang w:eastAsia="pl-PL"/>
              </w:rPr>
              <w:t xml:space="preserve"> </w:t>
            </w:r>
          </w:p>
        </w:tc>
      </w:tr>
      <w:tr w:rsidR="004A6767" w:rsidRPr="00B84FFE" w14:paraId="4A4D8638" w14:textId="77777777" w:rsidTr="00AB4522">
        <w:trPr>
          <w:trHeight w:val="315"/>
        </w:trPr>
        <w:tc>
          <w:tcPr>
            <w:tcW w:w="1384" w:type="dxa"/>
            <w:noWrap/>
          </w:tcPr>
          <w:p w14:paraId="728A6555" w14:textId="5FCA73DA" w:rsidR="004A6767" w:rsidRPr="00815818" w:rsidRDefault="004A6767"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20 01 01</w:t>
            </w:r>
          </w:p>
        </w:tc>
        <w:tc>
          <w:tcPr>
            <w:tcW w:w="3533" w:type="dxa"/>
          </w:tcPr>
          <w:p w14:paraId="425E514F" w14:textId="56970EEA" w:rsidR="004A6767" w:rsidRDefault="004A6767"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Papier i tektura </w:t>
            </w:r>
          </w:p>
        </w:tc>
        <w:tc>
          <w:tcPr>
            <w:tcW w:w="1741" w:type="dxa"/>
            <w:noWrap/>
          </w:tcPr>
          <w:p w14:paraId="37621F0A" w14:textId="48679688" w:rsidR="004A6767"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213,850</w:t>
            </w:r>
          </w:p>
        </w:tc>
      </w:tr>
      <w:tr w:rsidR="00AB3FA9" w:rsidRPr="00B84FFE" w14:paraId="437EEA4E" w14:textId="77777777" w:rsidTr="00AB4522">
        <w:trPr>
          <w:trHeight w:val="315"/>
        </w:trPr>
        <w:tc>
          <w:tcPr>
            <w:tcW w:w="1384" w:type="dxa"/>
            <w:noWrap/>
            <w:hideMark/>
          </w:tcPr>
          <w:p w14:paraId="36A34C6A"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20 01 08</w:t>
            </w:r>
          </w:p>
        </w:tc>
        <w:tc>
          <w:tcPr>
            <w:tcW w:w="3533" w:type="dxa"/>
            <w:hideMark/>
          </w:tcPr>
          <w:p w14:paraId="31B740AC"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dpady kuchenne ulegające biodegradacji</w:t>
            </w:r>
          </w:p>
        </w:tc>
        <w:tc>
          <w:tcPr>
            <w:tcW w:w="1741" w:type="dxa"/>
            <w:noWrap/>
            <w:hideMark/>
          </w:tcPr>
          <w:p w14:paraId="5E38C8DF" w14:textId="695FAF7B" w:rsidR="00AB3FA9" w:rsidRPr="00815818" w:rsidRDefault="001A6010" w:rsidP="00E96F9A">
            <w:pPr>
              <w:jc w:val="right"/>
              <w:rPr>
                <w:rFonts w:eastAsia="Times New Roman" w:cstheme="minorHAnsi"/>
                <w:color w:val="000000"/>
                <w:sz w:val="18"/>
                <w:szCs w:val="18"/>
                <w:lang w:eastAsia="pl-PL"/>
              </w:rPr>
            </w:pPr>
            <w:r>
              <w:rPr>
                <w:rFonts w:eastAsia="Times New Roman" w:cstheme="minorHAnsi"/>
                <w:color w:val="000000"/>
                <w:sz w:val="18"/>
                <w:szCs w:val="18"/>
                <w:lang w:eastAsia="pl-PL"/>
              </w:rPr>
              <w:t>1.733,620</w:t>
            </w:r>
          </w:p>
        </w:tc>
      </w:tr>
      <w:tr w:rsidR="00AB3FA9" w:rsidRPr="00B84FFE" w14:paraId="6325A7FF" w14:textId="77777777" w:rsidTr="00AB4522">
        <w:trPr>
          <w:trHeight w:val="315"/>
        </w:trPr>
        <w:tc>
          <w:tcPr>
            <w:tcW w:w="1384" w:type="dxa"/>
            <w:noWrap/>
          </w:tcPr>
          <w:p w14:paraId="76EF7D43" w14:textId="77777777" w:rsidR="00AB3FA9" w:rsidRPr="00815818" w:rsidRDefault="00AB3FA9" w:rsidP="001A7B83">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20 03 07</w:t>
            </w:r>
          </w:p>
        </w:tc>
        <w:tc>
          <w:tcPr>
            <w:tcW w:w="3533" w:type="dxa"/>
          </w:tcPr>
          <w:p w14:paraId="5CA565C1" w14:textId="77777777" w:rsidR="00AB3FA9" w:rsidRPr="00815818"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dpady wielkogabarytowe</w:t>
            </w:r>
          </w:p>
        </w:tc>
        <w:tc>
          <w:tcPr>
            <w:tcW w:w="1741" w:type="dxa"/>
            <w:noWrap/>
          </w:tcPr>
          <w:p w14:paraId="503D850A" w14:textId="40708960" w:rsidR="00AB3FA9" w:rsidRPr="00815818" w:rsidRDefault="001A6010" w:rsidP="001A7B83">
            <w:pPr>
              <w:jc w:val="right"/>
              <w:rPr>
                <w:rFonts w:eastAsia="Times New Roman" w:cstheme="minorHAnsi"/>
                <w:color w:val="000000"/>
                <w:sz w:val="18"/>
                <w:szCs w:val="18"/>
                <w:lang w:eastAsia="pl-PL"/>
              </w:rPr>
            </w:pPr>
            <w:r>
              <w:rPr>
                <w:rFonts w:eastAsia="Times New Roman" w:cstheme="minorHAnsi"/>
                <w:color w:val="000000"/>
                <w:sz w:val="18"/>
                <w:szCs w:val="18"/>
                <w:lang w:eastAsia="pl-PL"/>
              </w:rPr>
              <w:t>68,8</w:t>
            </w:r>
            <w:r w:rsidR="00C82E0A">
              <w:rPr>
                <w:rFonts w:eastAsia="Times New Roman" w:cstheme="minorHAnsi"/>
                <w:color w:val="000000"/>
                <w:sz w:val="18"/>
                <w:szCs w:val="18"/>
                <w:lang w:eastAsia="pl-PL"/>
              </w:rPr>
              <w:t>7</w:t>
            </w:r>
          </w:p>
        </w:tc>
      </w:tr>
      <w:tr w:rsidR="00AB3FA9" w:rsidRPr="00B84FFE" w14:paraId="5E411399" w14:textId="77777777" w:rsidTr="00AB4522">
        <w:trPr>
          <w:trHeight w:val="315"/>
        </w:trPr>
        <w:tc>
          <w:tcPr>
            <w:tcW w:w="1384" w:type="dxa"/>
            <w:noWrap/>
          </w:tcPr>
          <w:p w14:paraId="127B0344" w14:textId="0C9F21CC" w:rsidR="00AB3FA9"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20 01 </w:t>
            </w:r>
            <w:r w:rsidR="001A6010">
              <w:rPr>
                <w:rFonts w:eastAsia="Times New Roman" w:cstheme="minorHAnsi"/>
                <w:color w:val="000000"/>
                <w:sz w:val="18"/>
                <w:szCs w:val="18"/>
                <w:lang w:eastAsia="pl-PL"/>
              </w:rPr>
              <w:t>32</w:t>
            </w:r>
          </w:p>
        </w:tc>
        <w:tc>
          <w:tcPr>
            <w:tcW w:w="3533" w:type="dxa"/>
          </w:tcPr>
          <w:p w14:paraId="1438F8B6" w14:textId="77777777" w:rsidR="00AB3FA9" w:rsidRDefault="00AB3FA9" w:rsidP="001A7B83">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Leki </w:t>
            </w:r>
          </w:p>
        </w:tc>
        <w:tc>
          <w:tcPr>
            <w:tcW w:w="1741" w:type="dxa"/>
            <w:noWrap/>
          </w:tcPr>
          <w:p w14:paraId="68AA09A6" w14:textId="0569ED01" w:rsidR="00AB3FA9" w:rsidRDefault="001A6010" w:rsidP="00E96F9A">
            <w:pPr>
              <w:jc w:val="right"/>
              <w:rPr>
                <w:rFonts w:eastAsia="Times New Roman" w:cstheme="minorHAnsi"/>
                <w:color w:val="000000"/>
                <w:sz w:val="18"/>
                <w:szCs w:val="18"/>
                <w:lang w:eastAsia="pl-PL"/>
              </w:rPr>
            </w:pPr>
            <w:r>
              <w:rPr>
                <w:rFonts w:eastAsia="Times New Roman" w:cstheme="minorHAnsi"/>
                <w:color w:val="000000"/>
                <w:sz w:val="18"/>
                <w:szCs w:val="18"/>
                <w:lang w:eastAsia="pl-PL"/>
              </w:rPr>
              <w:t>0,437</w:t>
            </w:r>
            <w:r w:rsidR="00AB3FA9">
              <w:rPr>
                <w:rFonts w:eastAsia="Times New Roman" w:cstheme="minorHAnsi"/>
                <w:color w:val="000000"/>
                <w:sz w:val="18"/>
                <w:szCs w:val="18"/>
                <w:lang w:eastAsia="pl-PL"/>
              </w:rPr>
              <w:t xml:space="preserve"> </w:t>
            </w:r>
          </w:p>
        </w:tc>
      </w:tr>
      <w:tr w:rsidR="00AB3FA9" w:rsidRPr="00B84FFE" w14:paraId="3AB23624" w14:textId="77777777" w:rsidTr="00AB4522">
        <w:trPr>
          <w:trHeight w:val="315"/>
        </w:trPr>
        <w:tc>
          <w:tcPr>
            <w:tcW w:w="1384" w:type="dxa"/>
            <w:shd w:val="clear" w:color="auto" w:fill="D9D9D9" w:themeFill="background1" w:themeFillShade="D9"/>
            <w:noWrap/>
          </w:tcPr>
          <w:p w14:paraId="0199BCD0" w14:textId="77777777" w:rsidR="00AB3FA9" w:rsidRPr="00584950" w:rsidRDefault="00AB3FA9" w:rsidP="001A7B83">
            <w:pPr>
              <w:jc w:val="center"/>
              <w:rPr>
                <w:rFonts w:eastAsia="Times New Roman" w:cstheme="minorHAnsi"/>
                <w:color w:val="000000"/>
                <w:sz w:val="18"/>
                <w:szCs w:val="18"/>
                <w:lang w:eastAsia="pl-PL"/>
              </w:rPr>
            </w:pPr>
            <w:r w:rsidRPr="00815818">
              <w:rPr>
                <w:rFonts w:eastAsia="Times New Roman" w:cstheme="minorHAnsi"/>
                <w:b/>
                <w:bCs/>
                <w:color w:val="000000"/>
                <w:sz w:val="18"/>
                <w:szCs w:val="18"/>
                <w:lang w:eastAsia="pl-PL"/>
              </w:rPr>
              <w:t>Razem</w:t>
            </w:r>
            <w:r>
              <w:rPr>
                <w:rFonts w:eastAsia="Times New Roman" w:cstheme="minorHAnsi"/>
                <w:b/>
                <w:bCs/>
                <w:color w:val="000000"/>
                <w:sz w:val="18"/>
                <w:szCs w:val="18"/>
                <w:lang w:eastAsia="pl-PL"/>
              </w:rPr>
              <w:t xml:space="preserve">                                                       </w:t>
            </w:r>
          </w:p>
        </w:tc>
        <w:tc>
          <w:tcPr>
            <w:tcW w:w="3533" w:type="dxa"/>
            <w:shd w:val="clear" w:color="auto" w:fill="D9D9D9" w:themeFill="background1" w:themeFillShade="D9"/>
          </w:tcPr>
          <w:p w14:paraId="01ED1E14" w14:textId="77777777" w:rsidR="00AB3FA9" w:rsidRPr="00815818" w:rsidRDefault="00AB3FA9" w:rsidP="001A7B83">
            <w:pPr>
              <w:jc w:val="center"/>
              <w:rPr>
                <w:rFonts w:eastAsia="Times New Roman" w:cstheme="minorHAnsi"/>
                <w:color w:val="000000"/>
                <w:sz w:val="18"/>
                <w:szCs w:val="18"/>
                <w:lang w:eastAsia="pl-PL"/>
              </w:rPr>
            </w:pPr>
          </w:p>
        </w:tc>
        <w:tc>
          <w:tcPr>
            <w:tcW w:w="1741" w:type="dxa"/>
            <w:shd w:val="clear" w:color="auto" w:fill="D9D9D9" w:themeFill="background1" w:themeFillShade="D9"/>
            <w:noWrap/>
          </w:tcPr>
          <w:p w14:paraId="00A7A6AF" w14:textId="60E3A4F8" w:rsidR="00AB3FA9" w:rsidRPr="00815818" w:rsidRDefault="001A6010" w:rsidP="00540ED9">
            <w:pPr>
              <w:jc w:val="right"/>
              <w:rPr>
                <w:rFonts w:eastAsia="Times New Roman" w:cstheme="minorHAnsi"/>
                <w:b/>
                <w:bCs/>
                <w:color w:val="000000"/>
                <w:sz w:val="18"/>
                <w:szCs w:val="18"/>
                <w:lang w:eastAsia="pl-PL"/>
              </w:rPr>
            </w:pPr>
            <w:r>
              <w:rPr>
                <w:rFonts w:eastAsia="Times New Roman" w:cstheme="minorHAnsi"/>
                <w:b/>
                <w:bCs/>
                <w:color w:val="000000"/>
                <w:sz w:val="18"/>
                <w:szCs w:val="18"/>
                <w:lang w:eastAsia="pl-PL"/>
              </w:rPr>
              <w:t>7.781,487</w:t>
            </w:r>
          </w:p>
        </w:tc>
      </w:tr>
    </w:tbl>
    <w:p w14:paraId="61D3D4DE" w14:textId="0F532A3C" w:rsidR="00573340" w:rsidRDefault="00AB3FA9" w:rsidP="007B606A">
      <w:pPr>
        <w:rPr>
          <w:sz w:val="18"/>
          <w:lang w:eastAsia="pl-PL"/>
        </w:rPr>
      </w:pPr>
      <w:r w:rsidRPr="006F2924">
        <w:rPr>
          <w:b/>
          <w:sz w:val="18"/>
          <w:lang w:eastAsia="pl-PL"/>
        </w:rPr>
        <w:t> Źródło</w:t>
      </w:r>
      <w:r w:rsidRPr="00F42FC9">
        <w:rPr>
          <w:sz w:val="18"/>
          <w:lang w:eastAsia="pl-PL"/>
        </w:rPr>
        <w:t>:</w:t>
      </w:r>
      <w:r w:rsidRPr="00F42FC9">
        <w:rPr>
          <w:sz w:val="18"/>
        </w:rPr>
        <w:t xml:space="preserve"> </w:t>
      </w:r>
      <w:r>
        <w:rPr>
          <w:sz w:val="18"/>
          <w:lang w:eastAsia="pl-PL"/>
        </w:rPr>
        <w:t>Opracowanie własne</w:t>
      </w:r>
      <w:r w:rsidR="006026E8">
        <w:rPr>
          <w:sz w:val="18"/>
          <w:lang w:eastAsia="pl-PL"/>
        </w:rPr>
        <w:t>, na podstawie rocznych sprawozda</w:t>
      </w:r>
      <w:r w:rsidR="001A6010">
        <w:rPr>
          <w:sz w:val="18"/>
          <w:lang w:eastAsia="pl-PL"/>
        </w:rPr>
        <w:t>nia</w:t>
      </w:r>
      <w:r w:rsidR="006026E8">
        <w:rPr>
          <w:sz w:val="18"/>
          <w:lang w:eastAsia="pl-PL"/>
        </w:rPr>
        <w:t xml:space="preserve"> podmiot</w:t>
      </w:r>
      <w:r w:rsidR="001A6010">
        <w:rPr>
          <w:sz w:val="18"/>
          <w:lang w:eastAsia="pl-PL"/>
        </w:rPr>
        <w:t>u</w:t>
      </w:r>
      <w:r w:rsidR="006026E8">
        <w:rPr>
          <w:sz w:val="18"/>
          <w:lang w:eastAsia="pl-PL"/>
        </w:rPr>
        <w:t xml:space="preserve"> odbierających odpady komunalne od właścicieli nieruchomości zamieszkałych</w:t>
      </w:r>
      <w:r w:rsidR="00573340">
        <w:rPr>
          <w:sz w:val="18"/>
          <w:lang w:eastAsia="pl-PL"/>
        </w:rPr>
        <w:t>.</w:t>
      </w:r>
      <w:r>
        <w:rPr>
          <w:sz w:val="18"/>
          <w:lang w:eastAsia="pl-PL"/>
        </w:rPr>
        <w:t xml:space="preserve"> </w:t>
      </w:r>
    </w:p>
    <w:p w14:paraId="169A4375" w14:textId="0CE0C8E5" w:rsidR="009B61E9" w:rsidRPr="005A232D" w:rsidRDefault="009B61E9" w:rsidP="009B61E9">
      <w:pPr>
        <w:pStyle w:val="Legenda"/>
        <w:keepNext/>
        <w:spacing w:before="120" w:after="0"/>
        <w:rPr>
          <w:rFonts w:asciiTheme="minorHAnsi" w:hAnsiTheme="minorHAnsi" w:cstheme="minorHAnsi"/>
          <w:sz w:val="18"/>
          <w:szCs w:val="18"/>
        </w:rPr>
      </w:pPr>
      <w:r>
        <w:rPr>
          <w:rFonts w:asciiTheme="minorHAnsi" w:hAnsiTheme="minorHAnsi" w:cstheme="minorHAnsi"/>
          <w:sz w:val="18"/>
          <w:szCs w:val="18"/>
        </w:rPr>
        <w:t>Tabela 5</w:t>
      </w:r>
      <w:r w:rsidR="00573340">
        <w:rPr>
          <w:rFonts w:asciiTheme="minorHAnsi" w:hAnsiTheme="minorHAnsi" w:cstheme="minorHAnsi"/>
          <w:b w:val="0"/>
          <w:sz w:val="18"/>
          <w:szCs w:val="18"/>
        </w:rPr>
        <w:t xml:space="preserve">. </w:t>
      </w:r>
      <w:r w:rsidR="00CA36AC">
        <w:rPr>
          <w:rFonts w:asciiTheme="minorHAnsi" w:hAnsiTheme="minorHAnsi" w:cstheme="minorHAnsi"/>
          <w:b w:val="0"/>
          <w:sz w:val="18"/>
          <w:szCs w:val="18"/>
        </w:rPr>
        <w:t>Masa</w:t>
      </w:r>
      <w:r w:rsidR="00573340">
        <w:rPr>
          <w:rFonts w:asciiTheme="minorHAnsi" w:hAnsiTheme="minorHAnsi" w:cstheme="minorHAnsi"/>
          <w:b w:val="0"/>
          <w:sz w:val="18"/>
          <w:szCs w:val="18"/>
        </w:rPr>
        <w:t xml:space="preserve"> odpadów </w:t>
      </w:r>
      <w:r w:rsidR="003630D7">
        <w:rPr>
          <w:rFonts w:asciiTheme="minorHAnsi" w:hAnsiTheme="minorHAnsi" w:cstheme="minorHAnsi"/>
          <w:b w:val="0"/>
          <w:sz w:val="18"/>
          <w:szCs w:val="18"/>
        </w:rPr>
        <w:t xml:space="preserve">odebranych bezpośrednio z nieruchomości zamieszkałych w roku 2022 i przekazana </w:t>
      </w:r>
      <w:r w:rsidR="00CA36AC">
        <w:rPr>
          <w:rFonts w:asciiTheme="minorHAnsi" w:hAnsiTheme="minorHAnsi" w:cstheme="minorHAnsi"/>
          <w:b w:val="0"/>
          <w:sz w:val="18"/>
          <w:szCs w:val="18"/>
        </w:rPr>
        <w:t>do</w:t>
      </w:r>
      <w:r w:rsidR="003630D7">
        <w:rPr>
          <w:rFonts w:asciiTheme="minorHAnsi" w:hAnsiTheme="minorHAnsi" w:cstheme="minorHAnsi"/>
          <w:b w:val="0"/>
          <w:sz w:val="18"/>
          <w:szCs w:val="18"/>
        </w:rPr>
        <w:t xml:space="preserve"> przygotowania do</w:t>
      </w:r>
      <w:r w:rsidR="00CA36AC">
        <w:rPr>
          <w:rFonts w:asciiTheme="minorHAnsi" w:hAnsiTheme="minorHAnsi" w:cstheme="minorHAnsi"/>
          <w:b w:val="0"/>
          <w:sz w:val="18"/>
          <w:szCs w:val="18"/>
        </w:rPr>
        <w:t xml:space="preserve"> ponownego użycia</w:t>
      </w:r>
      <w:r w:rsidR="003630D7">
        <w:rPr>
          <w:rFonts w:asciiTheme="minorHAnsi" w:hAnsiTheme="minorHAnsi" w:cstheme="minorHAnsi"/>
          <w:b w:val="0"/>
          <w:sz w:val="18"/>
          <w:szCs w:val="18"/>
        </w:rPr>
        <w:t xml:space="preserve"> i recyklingu </w:t>
      </w:r>
      <w:r w:rsidR="00573340">
        <w:rPr>
          <w:rFonts w:asciiTheme="minorHAnsi" w:hAnsiTheme="minorHAnsi" w:cstheme="minorHAnsi"/>
          <w:b w:val="0"/>
          <w:sz w:val="18"/>
          <w:szCs w:val="18"/>
        </w:rPr>
        <w:t xml:space="preserve">z odpadów </w:t>
      </w:r>
    </w:p>
    <w:tbl>
      <w:tblPr>
        <w:tblStyle w:val="Siatkatabelijasna1"/>
        <w:tblW w:w="0" w:type="auto"/>
        <w:tblLook w:val="04A0" w:firstRow="1" w:lastRow="0" w:firstColumn="1" w:lastColumn="0" w:noHBand="0" w:noVBand="1"/>
      </w:tblPr>
      <w:tblGrid>
        <w:gridCol w:w="1243"/>
        <w:gridCol w:w="3667"/>
        <w:gridCol w:w="1748"/>
      </w:tblGrid>
      <w:tr w:rsidR="00AB4522" w:rsidRPr="00B84FFE" w14:paraId="429CEC1B" w14:textId="77777777" w:rsidTr="00AB4522">
        <w:trPr>
          <w:trHeight w:val="234"/>
        </w:trPr>
        <w:tc>
          <w:tcPr>
            <w:tcW w:w="0" w:type="auto"/>
            <w:shd w:val="clear" w:color="auto" w:fill="D9D9D9" w:themeFill="background1" w:themeFillShade="D9"/>
            <w:vAlign w:val="center"/>
            <w:hideMark/>
          </w:tcPr>
          <w:p w14:paraId="371AAE2E" w14:textId="77777777" w:rsidR="00AB4522" w:rsidRPr="00815818" w:rsidRDefault="00AB4522" w:rsidP="00AB4522">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Kod odpadu</w:t>
            </w:r>
          </w:p>
        </w:tc>
        <w:tc>
          <w:tcPr>
            <w:tcW w:w="0" w:type="auto"/>
            <w:shd w:val="clear" w:color="auto" w:fill="D9D9D9" w:themeFill="background1" w:themeFillShade="D9"/>
            <w:noWrap/>
            <w:vAlign w:val="center"/>
            <w:hideMark/>
          </w:tcPr>
          <w:p w14:paraId="1598E9EA" w14:textId="77777777" w:rsidR="00AB4522" w:rsidRPr="00815818" w:rsidRDefault="00AB4522" w:rsidP="00AB4522">
            <w:pPr>
              <w:jc w:val="center"/>
              <w:rPr>
                <w:rFonts w:eastAsia="Times New Roman" w:cstheme="minorHAnsi"/>
                <w:b/>
                <w:bCs/>
                <w:color w:val="000000"/>
                <w:sz w:val="18"/>
                <w:szCs w:val="18"/>
                <w:lang w:eastAsia="pl-PL"/>
              </w:rPr>
            </w:pPr>
            <w:r w:rsidRPr="00815818">
              <w:rPr>
                <w:rFonts w:eastAsia="Times New Roman" w:cstheme="minorHAnsi"/>
                <w:b/>
                <w:bCs/>
                <w:color w:val="000000"/>
                <w:sz w:val="18"/>
                <w:szCs w:val="18"/>
                <w:lang w:eastAsia="pl-PL"/>
              </w:rPr>
              <w:t>Rodzaj odpadu</w:t>
            </w:r>
          </w:p>
        </w:tc>
        <w:tc>
          <w:tcPr>
            <w:tcW w:w="1748" w:type="dxa"/>
            <w:shd w:val="clear" w:color="auto" w:fill="D9D9D9" w:themeFill="background1" w:themeFillShade="D9"/>
            <w:noWrap/>
            <w:vAlign w:val="center"/>
            <w:hideMark/>
          </w:tcPr>
          <w:p w14:paraId="26526943" w14:textId="55053976" w:rsidR="00AB4522" w:rsidRPr="00815818" w:rsidRDefault="003630D7" w:rsidP="00AB4522">
            <w:pPr>
              <w:jc w:val="center"/>
              <w:rPr>
                <w:rFonts w:eastAsia="Times New Roman" w:cstheme="minorHAnsi"/>
                <w:b/>
                <w:bCs/>
                <w:color w:val="000000"/>
                <w:sz w:val="18"/>
                <w:szCs w:val="18"/>
                <w:lang w:eastAsia="pl-PL"/>
              </w:rPr>
            </w:pPr>
            <w:r>
              <w:rPr>
                <w:rFonts w:eastAsia="Times New Roman" w:cstheme="minorHAnsi"/>
                <w:b/>
                <w:bCs/>
                <w:color w:val="000000"/>
                <w:sz w:val="18"/>
                <w:szCs w:val="18"/>
                <w:lang w:eastAsia="pl-PL"/>
              </w:rPr>
              <w:t>Masa odpadów przekazanych do przygotowania do ponownego użycia i recyklingu</w:t>
            </w:r>
            <w:r w:rsidR="00AB4522">
              <w:rPr>
                <w:rFonts w:eastAsia="Times New Roman" w:cstheme="minorHAnsi"/>
                <w:b/>
                <w:bCs/>
                <w:color w:val="000000"/>
                <w:sz w:val="18"/>
                <w:szCs w:val="18"/>
                <w:lang w:eastAsia="pl-PL"/>
              </w:rPr>
              <w:t xml:space="preserve"> [Mg]</w:t>
            </w:r>
          </w:p>
        </w:tc>
      </w:tr>
      <w:tr w:rsidR="003630D7" w:rsidRPr="004D3C0D" w14:paraId="5944C1E6" w14:textId="77777777" w:rsidTr="00AB4522">
        <w:trPr>
          <w:trHeight w:val="232"/>
        </w:trPr>
        <w:tc>
          <w:tcPr>
            <w:tcW w:w="0" w:type="auto"/>
            <w:noWrap/>
          </w:tcPr>
          <w:p w14:paraId="4120BC0D" w14:textId="7BFBD2EA" w:rsidR="003630D7" w:rsidRDefault="003630D7"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15 01 01</w:t>
            </w:r>
          </w:p>
        </w:tc>
        <w:tc>
          <w:tcPr>
            <w:tcW w:w="0" w:type="auto"/>
          </w:tcPr>
          <w:p w14:paraId="1FDB0DA0" w14:textId="5EE8FD98" w:rsidR="003630D7" w:rsidRDefault="003630D7"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Opakowania z papieru i tektury </w:t>
            </w:r>
          </w:p>
        </w:tc>
        <w:tc>
          <w:tcPr>
            <w:tcW w:w="1748" w:type="dxa"/>
            <w:noWrap/>
          </w:tcPr>
          <w:p w14:paraId="31A670DE" w14:textId="575895D5" w:rsidR="003630D7"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44,893</w:t>
            </w:r>
          </w:p>
        </w:tc>
      </w:tr>
      <w:tr w:rsidR="00AB4522" w:rsidRPr="004D3C0D" w14:paraId="28BE10CC" w14:textId="77777777" w:rsidTr="00AB4522">
        <w:trPr>
          <w:trHeight w:val="232"/>
        </w:trPr>
        <w:tc>
          <w:tcPr>
            <w:tcW w:w="0" w:type="auto"/>
            <w:noWrap/>
          </w:tcPr>
          <w:p w14:paraId="0BC1D4E5"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15 01 02</w:t>
            </w:r>
          </w:p>
        </w:tc>
        <w:tc>
          <w:tcPr>
            <w:tcW w:w="0" w:type="auto"/>
          </w:tcPr>
          <w:p w14:paraId="261111CF" w14:textId="77777777" w:rsidR="00AB4522" w:rsidRPr="00815818" w:rsidRDefault="00AB4522"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tworzyw sztucznych</w:t>
            </w:r>
          </w:p>
        </w:tc>
        <w:tc>
          <w:tcPr>
            <w:tcW w:w="1748" w:type="dxa"/>
            <w:noWrap/>
          </w:tcPr>
          <w:p w14:paraId="77E50A03" w14:textId="654A9482"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22,032</w:t>
            </w:r>
          </w:p>
        </w:tc>
      </w:tr>
      <w:tr w:rsidR="00AB4522" w:rsidRPr="004D3C0D" w14:paraId="2A8EB3FE" w14:textId="77777777" w:rsidTr="00AB4522">
        <w:trPr>
          <w:trHeight w:val="315"/>
        </w:trPr>
        <w:tc>
          <w:tcPr>
            <w:tcW w:w="0" w:type="auto"/>
            <w:noWrap/>
            <w:hideMark/>
          </w:tcPr>
          <w:p w14:paraId="1E9737C1"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15 01 04</w:t>
            </w:r>
          </w:p>
        </w:tc>
        <w:tc>
          <w:tcPr>
            <w:tcW w:w="0" w:type="auto"/>
            <w:hideMark/>
          </w:tcPr>
          <w:p w14:paraId="2A42B231"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Opakowania z metali</w:t>
            </w:r>
          </w:p>
        </w:tc>
        <w:tc>
          <w:tcPr>
            <w:tcW w:w="1748" w:type="dxa"/>
            <w:noWrap/>
            <w:hideMark/>
          </w:tcPr>
          <w:p w14:paraId="5BBADBCA" w14:textId="1B8BE249"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27,169</w:t>
            </w:r>
          </w:p>
        </w:tc>
      </w:tr>
      <w:tr w:rsidR="00AB4522" w:rsidRPr="004D3C0D" w14:paraId="00EA41A6" w14:textId="77777777" w:rsidTr="00AB4522">
        <w:trPr>
          <w:trHeight w:val="315"/>
        </w:trPr>
        <w:tc>
          <w:tcPr>
            <w:tcW w:w="0" w:type="auto"/>
            <w:noWrap/>
            <w:hideMark/>
          </w:tcPr>
          <w:p w14:paraId="3F9BE86C" w14:textId="77777777" w:rsidR="00AB4522" w:rsidRPr="00815818" w:rsidRDefault="00AB4522" w:rsidP="009B61E9">
            <w:pPr>
              <w:jc w:val="center"/>
              <w:rPr>
                <w:rFonts w:eastAsia="Times New Roman" w:cstheme="minorHAnsi"/>
                <w:color w:val="000000"/>
                <w:sz w:val="18"/>
                <w:szCs w:val="18"/>
                <w:lang w:eastAsia="pl-PL"/>
              </w:rPr>
            </w:pPr>
            <w:r w:rsidRPr="00815818">
              <w:rPr>
                <w:rFonts w:eastAsia="Times New Roman" w:cstheme="minorHAnsi"/>
                <w:color w:val="000000"/>
                <w:sz w:val="18"/>
                <w:szCs w:val="18"/>
                <w:lang w:eastAsia="pl-PL"/>
              </w:rPr>
              <w:t>15 01 07</w:t>
            </w:r>
          </w:p>
        </w:tc>
        <w:tc>
          <w:tcPr>
            <w:tcW w:w="0" w:type="auto"/>
            <w:hideMark/>
          </w:tcPr>
          <w:p w14:paraId="5B304635"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w:t>
            </w:r>
            <w:r w:rsidRPr="00815818">
              <w:rPr>
                <w:rFonts w:eastAsia="Times New Roman" w:cstheme="minorHAnsi"/>
                <w:color w:val="000000"/>
                <w:sz w:val="18"/>
                <w:szCs w:val="18"/>
                <w:lang w:eastAsia="pl-PL"/>
              </w:rPr>
              <w:t>pakowania ze szkła</w:t>
            </w:r>
          </w:p>
        </w:tc>
        <w:tc>
          <w:tcPr>
            <w:tcW w:w="1748" w:type="dxa"/>
            <w:noWrap/>
            <w:hideMark/>
          </w:tcPr>
          <w:p w14:paraId="66024A53" w14:textId="15E567B6"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112,929</w:t>
            </w:r>
          </w:p>
        </w:tc>
      </w:tr>
      <w:tr w:rsidR="00AB4522" w:rsidRPr="004D3C0D" w14:paraId="634058EB" w14:textId="77777777" w:rsidTr="00AB4522">
        <w:trPr>
          <w:trHeight w:val="315"/>
        </w:trPr>
        <w:tc>
          <w:tcPr>
            <w:tcW w:w="0" w:type="auto"/>
            <w:noWrap/>
            <w:hideMark/>
          </w:tcPr>
          <w:p w14:paraId="35E53B92"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20 01 01</w:t>
            </w:r>
          </w:p>
        </w:tc>
        <w:tc>
          <w:tcPr>
            <w:tcW w:w="0" w:type="auto"/>
            <w:hideMark/>
          </w:tcPr>
          <w:p w14:paraId="362B27B5" w14:textId="77777777"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Papier i tektura</w:t>
            </w:r>
          </w:p>
        </w:tc>
        <w:tc>
          <w:tcPr>
            <w:tcW w:w="1748" w:type="dxa"/>
            <w:noWrap/>
            <w:hideMark/>
          </w:tcPr>
          <w:p w14:paraId="309F1DA0" w14:textId="20D390E7" w:rsidR="00AB4522" w:rsidRPr="00BD61A9" w:rsidRDefault="003630D7" w:rsidP="009B61E9">
            <w:pPr>
              <w:jc w:val="right"/>
              <w:rPr>
                <w:rFonts w:eastAsia="Times New Roman" w:cstheme="minorHAnsi"/>
                <w:color w:val="000000"/>
                <w:sz w:val="18"/>
                <w:szCs w:val="18"/>
                <w:lang w:eastAsia="pl-PL"/>
              </w:rPr>
            </w:pPr>
            <w:r>
              <w:rPr>
                <w:rFonts w:eastAsia="Times New Roman" w:cstheme="minorHAnsi"/>
                <w:color w:val="000000"/>
                <w:sz w:val="18"/>
                <w:szCs w:val="18"/>
                <w:lang w:eastAsia="pl-PL"/>
              </w:rPr>
              <w:t>13,323</w:t>
            </w:r>
            <w:r w:rsidR="00AB4522" w:rsidRPr="00BD61A9">
              <w:rPr>
                <w:rFonts w:eastAsia="Times New Roman" w:cstheme="minorHAnsi"/>
                <w:color w:val="000000"/>
                <w:sz w:val="18"/>
                <w:szCs w:val="18"/>
                <w:lang w:eastAsia="pl-PL"/>
              </w:rPr>
              <w:t xml:space="preserve"> </w:t>
            </w:r>
          </w:p>
        </w:tc>
      </w:tr>
      <w:tr w:rsidR="00AB4522" w:rsidRPr="004D3C0D" w14:paraId="69BA276C" w14:textId="77777777" w:rsidTr="00AB4522">
        <w:trPr>
          <w:trHeight w:val="315"/>
        </w:trPr>
        <w:tc>
          <w:tcPr>
            <w:tcW w:w="0" w:type="auto"/>
            <w:noWrap/>
            <w:hideMark/>
          </w:tcPr>
          <w:p w14:paraId="36A00863" w14:textId="3C5B83F4" w:rsidR="00AB4522" w:rsidRPr="00815818" w:rsidRDefault="003630D7"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19 12 02</w:t>
            </w:r>
          </w:p>
        </w:tc>
        <w:tc>
          <w:tcPr>
            <w:tcW w:w="0" w:type="auto"/>
            <w:hideMark/>
          </w:tcPr>
          <w:p w14:paraId="346E8FB6" w14:textId="7128E2F2" w:rsidR="00AB4522" w:rsidRPr="00815818" w:rsidRDefault="00AB4522"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Metale</w:t>
            </w:r>
            <w:r w:rsidR="003630D7">
              <w:rPr>
                <w:rFonts w:eastAsia="Times New Roman" w:cstheme="minorHAnsi"/>
                <w:color w:val="000000"/>
                <w:sz w:val="18"/>
                <w:szCs w:val="18"/>
                <w:lang w:eastAsia="pl-PL"/>
              </w:rPr>
              <w:t xml:space="preserve"> żelazne</w:t>
            </w:r>
          </w:p>
        </w:tc>
        <w:tc>
          <w:tcPr>
            <w:tcW w:w="1748" w:type="dxa"/>
            <w:noWrap/>
            <w:hideMark/>
          </w:tcPr>
          <w:p w14:paraId="108C197A" w14:textId="4FEB6FE1" w:rsidR="00AB4522" w:rsidRPr="00BD61A9" w:rsidRDefault="003630D7" w:rsidP="00B2323D">
            <w:pPr>
              <w:jc w:val="right"/>
              <w:rPr>
                <w:rFonts w:eastAsia="Times New Roman" w:cstheme="minorHAnsi"/>
                <w:color w:val="000000"/>
                <w:sz w:val="18"/>
                <w:szCs w:val="18"/>
                <w:lang w:eastAsia="pl-PL"/>
              </w:rPr>
            </w:pPr>
            <w:r>
              <w:rPr>
                <w:rFonts w:eastAsia="Times New Roman" w:cstheme="minorHAnsi"/>
                <w:color w:val="000000"/>
                <w:sz w:val="18"/>
                <w:szCs w:val="18"/>
                <w:lang w:eastAsia="pl-PL"/>
              </w:rPr>
              <w:t>3,417</w:t>
            </w:r>
            <w:r w:rsidR="00AB4522" w:rsidRPr="00BD61A9">
              <w:rPr>
                <w:rFonts w:eastAsia="Times New Roman" w:cstheme="minorHAnsi"/>
                <w:color w:val="000000"/>
                <w:sz w:val="18"/>
                <w:szCs w:val="18"/>
                <w:lang w:eastAsia="pl-PL"/>
              </w:rPr>
              <w:t xml:space="preserve"> </w:t>
            </w:r>
          </w:p>
        </w:tc>
      </w:tr>
      <w:tr w:rsidR="00372E5A" w:rsidRPr="004D3C0D" w14:paraId="52382A5D" w14:textId="77777777" w:rsidTr="00AB4522">
        <w:trPr>
          <w:trHeight w:val="315"/>
        </w:trPr>
        <w:tc>
          <w:tcPr>
            <w:tcW w:w="0" w:type="auto"/>
            <w:noWrap/>
          </w:tcPr>
          <w:p w14:paraId="1A2835B5" w14:textId="229C1934" w:rsidR="00372E5A" w:rsidRPr="00815818" w:rsidRDefault="00BD61A9" w:rsidP="00E6385E">
            <w:pPr>
              <w:jc w:val="center"/>
              <w:rPr>
                <w:rFonts w:eastAsia="Times New Roman" w:cstheme="minorHAnsi"/>
                <w:color w:val="000000"/>
                <w:sz w:val="18"/>
                <w:szCs w:val="18"/>
                <w:lang w:eastAsia="pl-PL"/>
              </w:rPr>
            </w:pPr>
            <w:r>
              <w:rPr>
                <w:rFonts w:eastAsia="Times New Roman" w:cstheme="minorHAnsi"/>
                <w:color w:val="000000"/>
                <w:sz w:val="18"/>
                <w:szCs w:val="18"/>
                <w:lang w:eastAsia="pl-PL"/>
              </w:rPr>
              <w:t>20 01 08</w:t>
            </w:r>
          </w:p>
        </w:tc>
        <w:tc>
          <w:tcPr>
            <w:tcW w:w="0" w:type="auto"/>
          </w:tcPr>
          <w:p w14:paraId="13A12491" w14:textId="59336DD6" w:rsidR="00372E5A" w:rsidRDefault="00BD61A9" w:rsidP="009B61E9">
            <w:pPr>
              <w:jc w:val="center"/>
              <w:rPr>
                <w:rFonts w:eastAsia="Times New Roman" w:cstheme="minorHAnsi"/>
                <w:color w:val="000000"/>
                <w:sz w:val="18"/>
                <w:szCs w:val="18"/>
                <w:lang w:eastAsia="pl-PL"/>
              </w:rPr>
            </w:pPr>
            <w:r>
              <w:rPr>
                <w:rFonts w:eastAsia="Times New Roman" w:cstheme="minorHAnsi"/>
                <w:color w:val="000000"/>
                <w:sz w:val="18"/>
                <w:szCs w:val="18"/>
                <w:lang w:eastAsia="pl-PL"/>
              </w:rPr>
              <w:t>Odpady kuchenne ulegające biodegradacji</w:t>
            </w:r>
          </w:p>
        </w:tc>
        <w:tc>
          <w:tcPr>
            <w:tcW w:w="1748" w:type="dxa"/>
            <w:noWrap/>
          </w:tcPr>
          <w:p w14:paraId="280490EA" w14:textId="54A6160E" w:rsidR="00372E5A" w:rsidRPr="00BD61A9" w:rsidRDefault="003630D7" w:rsidP="00B2323D">
            <w:pPr>
              <w:jc w:val="right"/>
              <w:rPr>
                <w:rFonts w:eastAsia="Times New Roman" w:cstheme="minorHAnsi"/>
                <w:color w:val="000000"/>
                <w:sz w:val="18"/>
                <w:szCs w:val="18"/>
                <w:lang w:eastAsia="pl-PL"/>
              </w:rPr>
            </w:pPr>
            <w:r>
              <w:rPr>
                <w:rFonts w:eastAsia="Times New Roman" w:cstheme="minorHAnsi"/>
                <w:color w:val="000000"/>
                <w:sz w:val="18"/>
                <w:szCs w:val="18"/>
                <w:lang w:eastAsia="pl-PL"/>
              </w:rPr>
              <w:t>1.577,247</w:t>
            </w:r>
          </w:p>
        </w:tc>
      </w:tr>
      <w:tr w:rsidR="00AB4522" w:rsidRPr="004D3C0D" w14:paraId="10198CD3" w14:textId="77777777" w:rsidTr="00AB4522">
        <w:trPr>
          <w:trHeight w:val="272"/>
        </w:trPr>
        <w:tc>
          <w:tcPr>
            <w:tcW w:w="4910" w:type="dxa"/>
            <w:gridSpan w:val="2"/>
            <w:shd w:val="clear" w:color="auto" w:fill="D9D9D9" w:themeFill="background1" w:themeFillShade="D9"/>
          </w:tcPr>
          <w:p w14:paraId="25874CBA" w14:textId="77777777" w:rsidR="00AB4522" w:rsidRPr="00584950" w:rsidRDefault="00AB4522" w:rsidP="009B61E9">
            <w:pPr>
              <w:jc w:val="center"/>
              <w:rPr>
                <w:rFonts w:eastAsia="Times New Roman" w:cstheme="minorHAnsi"/>
                <w:color w:val="000000"/>
                <w:sz w:val="18"/>
                <w:szCs w:val="18"/>
                <w:lang w:eastAsia="pl-PL"/>
              </w:rPr>
            </w:pPr>
            <w:r w:rsidRPr="00815818">
              <w:rPr>
                <w:rFonts w:eastAsia="Times New Roman" w:cstheme="minorHAnsi"/>
                <w:b/>
                <w:bCs/>
                <w:color w:val="000000"/>
                <w:sz w:val="18"/>
                <w:szCs w:val="18"/>
                <w:lang w:eastAsia="pl-PL"/>
              </w:rPr>
              <w:t>Razem</w:t>
            </w:r>
          </w:p>
        </w:tc>
        <w:tc>
          <w:tcPr>
            <w:tcW w:w="1748" w:type="dxa"/>
            <w:shd w:val="clear" w:color="auto" w:fill="D9D9D9" w:themeFill="background1" w:themeFillShade="D9"/>
            <w:noWrap/>
            <w:hideMark/>
          </w:tcPr>
          <w:p w14:paraId="52974406" w14:textId="13D095D0" w:rsidR="00AB4522" w:rsidRPr="00BD61A9" w:rsidRDefault="003630D7" w:rsidP="009B61E9">
            <w:pPr>
              <w:jc w:val="right"/>
              <w:rPr>
                <w:rFonts w:eastAsia="Times New Roman" w:cstheme="minorHAnsi"/>
                <w:b/>
                <w:bCs/>
                <w:color w:val="000000"/>
                <w:sz w:val="18"/>
                <w:szCs w:val="18"/>
                <w:lang w:eastAsia="pl-PL"/>
              </w:rPr>
            </w:pPr>
            <w:r>
              <w:rPr>
                <w:rFonts w:eastAsia="Times New Roman" w:cstheme="minorHAnsi"/>
                <w:b/>
                <w:bCs/>
                <w:color w:val="000000"/>
                <w:sz w:val="18"/>
                <w:szCs w:val="18"/>
                <w:lang w:eastAsia="pl-PL"/>
              </w:rPr>
              <w:t>1.801,010</w:t>
            </w:r>
          </w:p>
        </w:tc>
      </w:tr>
    </w:tbl>
    <w:p w14:paraId="023E3F9D" w14:textId="49D5CD16" w:rsidR="00573340" w:rsidRDefault="009B61E9" w:rsidP="007B606A">
      <w:pPr>
        <w:rPr>
          <w:sz w:val="18"/>
          <w:lang w:eastAsia="pl-PL"/>
        </w:rPr>
      </w:pPr>
      <w:r w:rsidRPr="006F2924">
        <w:rPr>
          <w:b/>
          <w:sz w:val="18"/>
          <w:lang w:eastAsia="pl-PL"/>
        </w:rPr>
        <w:t> Źródło</w:t>
      </w:r>
      <w:r w:rsidRPr="00F42FC9">
        <w:rPr>
          <w:sz w:val="18"/>
          <w:lang w:eastAsia="pl-PL"/>
        </w:rPr>
        <w:t>:</w:t>
      </w:r>
      <w:r w:rsidRPr="00F42FC9">
        <w:rPr>
          <w:sz w:val="18"/>
        </w:rPr>
        <w:t xml:space="preserve"> </w:t>
      </w:r>
      <w:r w:rsidR="006026E8">
        <w:rPr>
          <w:sz w:val="18"/>
          <w:lang w:eastAsia="pl-PL"/>
        </w:rPr>
        <w:t>Opracowanie własne, na podstawie roczn</w:t>
      </w:r>
      <w:r w:rsidR="003630D7">
        <w:rPr>
          <w:sz w:val="18"/>
          <w:lang w:eastAsia="pl-PL"/>
        </w:rPr>
        <w:t>ego sprawozdania podmiotu</w:t>
      </w:r>
      <w:r w:rsidR="006026E8">
        <w:rPr>
          <w:sz w:val="18"/>
          <w:lang w:eastAsia="pl-PL"/>
        </w:rPr>
        <w:t xml:space="preserve"> odbierając</w:t>
      </w:r>
      <w:r w:rsidR="003630D7">
        <w:rPr>
          <w:sz w:val="18"/>
          <w:lang w:eastAsia="pl-PL"/>
        </w:rPr>
        <w:t>ego</w:t>
      </w:r>
      <w:r w:rsidR="006026E8">
        <w:rPr>
          <w:sz w:val="18"/>
          <w:lang w:eastAsia="pl-PL"/>
        </w:rPr>
        <w:t xml:space="preserve"> odpady komunalne od właścicieli nieruchomości zamieszkałych. </w:t>
      </w:r>
    </w:p>
    <w:p w14:paraId="291B1AD1" w14:textId="612B3FA2" w:rsidR="00E45473" w:rsidRDefault="00AB3FA9" w:rsidP="00E45473">
      <w:pPr>
        <w:pStyle w:val="Legenda"/>
        <w:keepNext/>
        <w:spacing w:before="120" w:after="0"/>
        <w:rPr>
          <w:rFonts w:asciiTheme="minorHAnsi" w:hAnsiTheme="minorHAnsi" w:cstheme="minorHAnsi"/>
          <w:b w:val="0"/>
          <w:sz w:val="18"/>
          <w:szCs w:val="24"/>
        </w:rPr>
      </w:pPr>
      <w:r>
        <w:rPr>
          <w:rFonts w:asciiTheme="minorHAnsi" w:hAnsiTheme="minorHAnsi" w:cstheme="minorHAnsi"/>
          <w:sz w:val="18"/>
          <w:szCs w:val="24"/>
        </w:rPr>
        <w:t>Tabela 6</w:t>
      </w:r>
      <w:r w:rsidR="00E45473" w:rsidRPr="00E45473">
        <w:rPr>
          <w:rFonts w:asciiTheme="minorHAnsi" w:hAnsiTheme="minorHAnsi" w:cstheme="minorHAnsi"/>
          <w:sz w:val="18"/>
          <w:szCs w:val="24"/>
        </w:rPr>
        <w:t>.</w:t>
      </w:r>
      <w:r w:rsidR="00E45473" w:rsidRPr="00E45473">
        <w:rPr>
          <w:rFonts w:ascii="Times New Roman" w:hAnsi="Times New Roman"/>
          <w:sz w:val="18"/>
          <w:szCs w:val="24"/>
        </w:rPr>
        <w:t xml:space="preserve"> </w:t>
      </w:r>
      <w:r w:rsidR="00E45473" w:rsidRPr="00E45473">
        <w:rPr>
          <w:rFonts w:asciiTheme="minorHAnsi" w:hAnsiTheme="minorHAnsi" w:cstheme="minorHAnsi"/>
          <w:b w:val="0"/>
          <w:sz w:val="18"/>
          <w:szCs w:val="24"/>
        </w:rPr>
        <w:t>I</w:t>
      </w:r>
      <w:r w:rsidR="004753E5">
        <w:rPr>
          <w:rFonts w:asciiTheme="minorHAnsi" w:hAnsiTheme="minorHAnsi" w:cstheme="minorHAnsi"/>
          <w:b w:val="0"/>
          <w:sz w:val="18"/>
          <w:szCs w:val="24"/>
        </w:rPr>
        <w:t>lości odpadów odebranych w Punktu Selektywnej Zbiórki Odpadów Komunalnych</w:t>
      </w:r>
      <w:r w:rsidR="00CA36AC">
        <w:rPr>
          <w:rFonts w:asciiTheme="minorHAnsi" w:hAnsiTheme="minorHAnsi" w:cstheme="minorHAnsi"/>
          <w:b w:val="0"/>
          <w:sz w:val="18"/>
          <w:szCs w:val="24"/>
        </w:rPr>
        <w:t xml:space="preserve"> w 20</w:t>
      </w:r>
      <w:r w:rsidR="00C520DC">
        <w:rPr>
          <w:rFonts w:asciiTheme="minorHAnsi" w:hAnsiTheme="minorHAnsi" w:cstheme="minorHAnsi"/>
          <w:b w:val="0"/>
          <w:sz w:val="18"/>
          <w:szCs w:val="24"/>
        </w:rPr>
        <w:t>2</w:t>
      </w:r>
      <w:r w:rsidR="004C2F4C">
        <w:rPr>
          <w:rFonts w:asciiTheme="minorHAnsi" w:hAnsiTheme="minorHAnsi" w:cstheme="minorHAnsi"/>
          <w:b w:val="0"/>
          <w:sz w:val="18"/>
          <w:szCs w:val="24"/>
        </w:rPr>
        <w:t>2</w:t>
      </w:r>
      <w:r w:rsidR="00E45473" w:rsidRPr="00E45473">
        <w:rPr>
          <w:rFonts w:asciiTheme="minorHAnsi" w:hAnsiTheme="minorHAnsi" w:cstheme="minorHAnsi"/>
          <w:b w:val="0"/>
          <w:sz w:val="18"/>
          <w:szCs w:val="24"/>
        </w:rPr>
        <w:t>r.</w:t>
      </w:r>
    </w:p>
    <w:tbl>
      <w:tblPr>
        <w:tblStyle w:val="Siatkatabelijasna1"/>
        <w:tblW w:w="6658" w:type="dxa"/>
        <w:tblLook w:val="04A0" w:firstRow="1" w:lastRow="0" w:firstColumn="1" w:lastColumn="0" w:noHBand="0" w:noVBand="1"/>
      </w:tblPr>
      <w:tblGrid>
        <w:gridCol w:w="1413"/>
        <w:gridCol w:w="3544"/>
        <w:gridCol w:w="1701"/>
      </w:tblGrid>
      <w:tr w:rsidR="00AB4522" w:rsidRPr="00CA36AC" w14:paraId="1832F133" w14:textId="77777777" w:rsidTr="00AB4522">
        <w:trPr>
          <w:trHeight w:val="307"/>
        </w:trPr>
        <w:tc>
          <w:tcPr>
            <w:tcW w:w="1413" w:type="dxa"/>
            <w:shd w:val="clear" w:color="auto" w:fill="D9D9D9" w:themeFill="background1" w:themeFillShade="D9"/>
            <w:noWrap/>
            <w:vAlign w:val="center"/>
            <w:hideMark/>
          </w:tcPr>
          <w:p w14:paraId="32BEA2AB" w14:textId="77777777" w:rsidR="00AB4522" w:rsidRPr="00CA36AC" w:rsidRDefault="00AB4522" w:rsidP="00AB4522">
            <w:pPr>
              <w:jc w:val="center"/>
              <w:rPr>
                <w:rFonts w:eastAsia="Times New Roman" w:cstheme="minorHAnsi"/>
                <w:b/>
                <w:color w:val="000000"/>
                <w:sz w:val="18"/>
                <w:szCs w:val="18"/>
                <w:lang w:eastAsia="pl-PL"/>
              </w:rPr>
            </w:pPr>
            <w:r w:rsidRPr="00474CED">
              <w:rPr>
                <w:rFonts w:eastAsia="Times New Roman" w:cstheme="minorHAnsi"/>
                <w:b/>
                <w:color w:val="000000"/>
                <w:sz w:val="18"/>
                <w:szCs w:val="18"/>
                <w:lang w:eastAsia="pl-PL"/>
              </w:rPr>
              <w:t>K</w:t>
            </w:r>
            <w:r w:rsidRPr="00CA36AC">
              <w:rPr>
                <w:rFonts w:eastAsia="Times New Roman" w:cstheme="minorHAnsi"/>
                <w:b/>
                <w:color w:val="000000"/>
                <w:sz w:val="18"/>
                <w:szCs w:val="18"/>
                <w:lang w:eastAsia="pl-PL"/>
              </w:rPr>
              <w:t>od odpadów</w:t>
            </w:r>
          </w:p>
        </w:tc>
        <w:tc>
          <w:tcPr>
            <w:tcW w:w="3544" w:type="dxa"/>
            <w:shd w:val="clear" w:color="auto" w:fill="D9D9D9" w:themeFill="background1" w:themeFillShade="D9"/>
            <w:noWrap/>
            <w:vAlign w:val="center"/>
            <w:hideMark/>
          </w:tcPr>
          <w:p w14:paraId="56735828" w14:textId="77777777" w:rsidR="00AB4522" w:rsidRPr="00CA36AC" w:rsidRDefault="00AB4522" w:rsidP="00AB4522">
            <w:pPr>
              <w:jc w:val="center"/>
              <w:rPr>
                <w:rFonts w:eastAsia="Times New Roman" w:cstheme="minorHAnsi"/>
                <w:b/>
                <w:color w:val="000000"/>
                <w:sz w:val="18"/>
                <w:szCs w:val="18"/>
                <w:lang w:eastAsia="pl-PL"/>
              </w:rPr>
            </w:pPr>
            <w:r w:rsidRPr="00CA36AC">
              <w:rPr>
                <w:rFonts w:eastAsia="Times New Roman" w:cstheme="minorHAnsi"/>
                <w:b/>
                <w:color w:val="000000"/>
                <w:sz w:val="18"/>
                <w:szCs w:val="18"/>
                <w:lang w:eastAsia="pl-PL"/>
              </w:rPr>
              <w:t>Rodzaj Odpadów</w:t>
            </w:r>
          </w:p>
        </w:tc>
        <w:tc>
          <w:tcPr>
            <w:tcW w:w="1701" w:type="dxa"/>
            <w:shd w:val="clear" w:color="auto" w:fill="D9D9D9" w:themeFill="background1" w:themeFillShade="D9"/>
            <w:vAlign w:val="center"/>
            <w:hideMark/>
          </w:tcPr>
          <w:p w14:paraId="14799AC3" w14:textId="1E5D2838" w:rsidR="00AB4522" w:rsidRPr="00CA36AC" w:rsidRDefault="00AB4522" w:rsidP="00AB4522">
            <w:pPr>
              <w:jc w:val="center"/>
              <w:rPr>
                <w:rFonts w:eastAsia="Times New Roman" w:cstheme="minorHAnsi"/>
                <w:b/>
                <w:color w:val="000000"/>
                <w:sz w:val="18"/>
                <w:szCs w:val="18"/>
                <w:lang w:eastAsia="pl-PL"/>
              </w:rPr>
            </w:pPr>
            <w:r>
              <w:rPr>
                <w:rFonts w:eastAsia="Times New Roman" w:cstheme="minorHAnsi"/>
                <w:b/>
                <w:color w:val="000000"/>
                <w:sz w:val="18"/>
                <w:szCs w:val="18"/>
                <w:lang w:eastAsia="pl-PL"/>
              </w:rPr>
              <w:t>Ilość [Mg]</w:t>
            </w:r>
          </w:p>
        </w:tc>
      </w:tr>
      <w:tr w:rsidR="00AB4522" w:rsidRPr="00CA36AC" w14:paraId="14467932" w14:textId="77777777" w:rsidTr="0030297F">
        <w:trPr>
          <w:trHeight w:val="237"/>
        </w:trPr>
        <w:tc>
          <w:tcPr>
            <w:tcW w:w="1413" w:type="dxa"/>
            <w:noWrap/>
            <w:vAlign w:val="center"/>
            <w:hideMark/>
          </w:tcPr>
          <w:p w14:paraId="64A623EB"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lastRenderedPageBreak/>
              <w:t>15 01 02</w:t>
            </w:r>
          </w:p>
        </w:tc>
        <w:tc>
          <w:tcPr>
            <w:tcW w:w="3544" w:type="dxa"/>
            <w:hideMark/>
          </w:tcPr>
          <w:p w14:paraId="54BCCE5A"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Opakowania z tworzyw sztucznych</w:t>
            </w:r>
          </w:p>
        </w:tc>
        <w:tc>
          <w:tcPr>
            <w:tcW w:w="1701" w:type="dxa"/>
            <w:noWrap/>
            <w:vAlign w:val="center"/>
            <w:hideMark/>
          </w:tcPr>
          <w:p w14:paraId="153B0549" w14:textId="2E7BE78F"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13,140</w:t>
            </w:r>
          </w:p>
        </w:tc>
      </w:tr>
      <w:tr w:rsidR="00AB4522" w:rsidRPr="00CA36AC" w14:paraId="0A612DDB" w14:textId="77777777" w:rsidTr="0030297F">
        <w:trPr>
          <w:trHeight w:val="300"/>
        </w:trPr>
        <w:tc>
          <w:tcPr>
            <w:tcW w:w="1413" w:type="dxa"/>
            <w:noWrap/>
            <w:vAlign w:val="center"/>
            <w:hideMark/>
          </w:tcPr>
          <w:p w14:paraId="2A2ED5F8"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15 01 07 </w:t>
            </w:r>
          </w:p>
        </w:tc>
        <w:tc>
          <w:tcPr>
            <w:tcW w:w="3544" w:type="dxa"/>
            <w:noWrap/>
            <w:hideMark/>
          </w:tcPr>
          <w:p w14:paraId="61D34802"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Opakowania ze szkła</w:t>
            </w:r>
          </w:p>
        </w:tc>
        <w:tc>
          <w:tcPr>
            <w:tcW w:w="1701" w:type="dxa"/>
            <w:noWrap/>
            <w:vAlign w:val="center"/>
            <w:hideMark/>
          </w:tcPr>
          <w:p w14:paraId="5214FE00" w14:textId="4A76B496"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2,280</w:t>
            </w:r>
          </w:p>
        </w:tc>
      </w:tr>
      <w:tr w:rsidR="00AB4522" w:rsidRPr="00CA36AC" w14:paraId="5BAE73A9" w14:textId="77777777" w:rsidTr="0030297F">
        <w:trPr>
          <w:trHeight w:val="208"/>
        </w:trPr>
        <w:tc>
          <w:tcPr>
            <w:tcW w:w="1413" w:type="dxa"/>
            <w:noWrap/>
            <w:vAlign w:val="center"/>
            <w:hideMark/>
          </w:tcPr>
          <w:p w14:paraId="3270A13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16 01 03</w:t>
            </w:r>
          </w:p>
        </w:tc>
        <w:tc>
          <w:tcPr>
            <w:tcW w:w="3544" w:type="dxa"/>
            <w:noWrap/>
            <w:hideMark/>
          </w:tcPr>
          <w:p w14:paraId="25E668B8"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Zużyte opony</w:t>
            </w:r>
          </w:p>
        </w:tc>
        <w:tc>
          <w:tcPr>
            <w:tcW w:w="1701" w:type="dxa"/>
            <w:noWrap/>
            <w:vAlign w:val="center"/>
            <w:hideMark/>
          </w:tcPr>
          <w:p w14:paraId="60093120" w14:textId="40CB2DE2"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17,700</w:t>
            </w:r>
          </w:p>
        </w:tc>
      </w:tr>
      <w:tr w:rsidR="00AB4522" w:rsidRPr="00CA36AC" w14:paraId="300D18F0" w14:textId="77777777" w:rsidTr="0030297F">
        <w:trPr>
          <w:trHeight w:val="655"/>
        </w:trPr>
        <w:tc>
          <w:tcPr>
            <w:tcW w:w="1413" w:type="dxa"/>
            <w:noWrap/>
            <w:vAlign w:val="center"/>
            <w:hideMark/>
          </w:tcPr>
          <w:p w14:paraId="3A7DE58F"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17 09 04 </w:t>
            </w:r>
          </w:p>
        </w:tc>
        <w:tc>
          <w:tcPr>
            <w:tcW w:w="3544" w:type="dxa"/>
            <w:hideMark/>
          </w:tcPr>
          <w:p w14:paraId="0ADC732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Zmieszane odpady z budowy, remontów i demontażu inne niż wymienione w 17 09 01, 17 09 02 i 17</w:t>
            </w:r>
          </w:p>
        </w:tc>
        <w:tc>
          <w:tcPr>
            <w:tcW w:w="1701" w:type="dxa"/>
            <w:noWrap/>
            <w:vAlign w:val="center"/>
            <w:hideMark/>
          </w:tcPr>
          <w:p w14:paraId="59FBE856" w14:textId="6A78238F"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170,080</w:t>
            </w:r>
          </w:p>
        </w:tc>
      </w:tr>
      <w:tr w:rsidR="00AB4522" w:rsidRPr="00CA36AC" w14:paraId="248F2AE1" w14:textId="77777777" w:rsidTr="0030297F">
        <w:trPr>
          <w:trHeight w:val="200"/>
        </w:trPr>
        <w:tc>
          <w:tcPr>
            <w:tcW w:w="1413" w:type="dxa"/>
            <w:noWrap/>
            <w:vAlign w:val="center"/>
            <w:hideMark/>
          </w:tcPr>
          <w:p w14:paraId="075CA864"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20 01 01 </w:t>
            </w:r>
          </w:p>
        </w:tc>
        <w:tc>
          <w:tcPr>
            <w:tcW w:w="3544" w:type="dxa"/>
            <w:noWrap/>
            <w:hideMark/>
          </w:tcPr>
          <w:p w14:paraId="08B4C2C0"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Papier i tektura</w:t>
            </w:r>
          </w:p>
        </w:tc>
        <w:tc>
          <w:tcPr>
            <w:tcW w:w="1701" w:type="dxa"/>
            <w:noWrap/>
            <w:vAlign w:val="center"/>
            <w:hideMark/>
          </w:tcPr>
          <w:p w14:paraId="58D5FE71" w14:textId="427CD2B3"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7,940</w:t>
            </w:r>
          </w:p>
        </w:tc>
      </w:tr>
      <w:tr w:rsidR="0013597A" w:rsidRPr="00CA36AC" w14:paraId="1EF96B79" w14:textId="77777777" w:rsidTr="0030297F">
        <w:trPr>
          <w:trHeight w:val="246"/>
        </w:trPr>
        <w:tc>
          <w:tcPr>
            <w:tcW w:w="1413" w:type="dxa"/>
            <w:noWrap/>
            <w:vAlign w:val="center"/>
          </w:tcPr>
          <w:p w14:paraId="34CB594E" w14:textId="27C67009" w:rsidR="0013597A" w:rsidRPr="0013597A" w:rsidRDefault="0013597A" w:rsidP="0030297F">
            <w:pPr>
              <w:rPr>
                <w:rFonts w:eastAsia="Times New Roman" w:cstheme="minorHAnsi"/>
                <w:color w:val="000000"/>
                <w:sz w:val="18"/>
                <w:szCs w:val="18"/>
                <w:vertAlign w:val="superscript"/>
                <w:lang w:eastAsia="pl-PL"/>
              </w:rPr>
            </w:pPr>
            <w:r>
              <w:rPr>
                <w:rFonts w:eastAsia="Times New Roman" w:cstheme="minorHAnsi"/>
                <w:color w:val="000000"/>
                <w:sz w:val="18"/>
                <w:szCs w:val="18"/>
                <w:lang w:eastAsia="pl-PL"/>
              </w:rPr>
              <w:t>20 01 21*</w:t>
            </w:r>
          </w:p>
        </w:tc>
        <w:tc>
          <w:tcPr>
            <w:tcW w:w="3544" w:type="dxa"/>
          </w:tcPr>
          <w:p w14:paraId="782DCC97" w14:textId="7E55A00E" w:rsidR="0013597A" w:rsidRPr="00CA36AC" w:rsidRDefault="0013597A" w:rsidP="00CA36AC">
            <w:pPr>
              <w:rPr>
                <w:rFonts w:eastAsia="Times New Roman" w:cstheme="minorHAnsi"/>
                <w:color w:val="000000"/>
                <w:sz w:val="18"/>
                <w:szCs w:val="18"/>
                <w:lang w:eastAsia="pl-PL"/>
              </w:rPr>
            </w:pPr>
            <w:r>
              <w:rPr>
                <w:rFonts w:eastAsia="Times New Roman" w:cstheme="minorHAnsi"/>
                <w:color w:val="000000"/>
                <w:sz w:val="18"/>
                <w:szCs w:val="18"/>
                <w:lang w:eastAsia="pl-PL"/>
              </w:rPr>
              <w:t>Lampy fluorescencyjne i zawierające rtęć</w:t>
            </w:r>
          </w:p>
        </w:tc>
        <w:tc>
          <w:tcPr>
            <w:tcW w:w="1701" w:type="dxa"/>
            <w:noWrap/>
            <w:vAlign w:val="center"/>
          </w:tcPr>
          <w:p w14:paraId="100EB318" w14:textId="724FE0D3" w:rsidR="0013597A"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0,009</w:t>
            </w:r>
          </w:p>
        </w:tc>
      </w:tr>
      <w:tr w:rsidR="00AB4522" w:rsidRPr="00CA36AC" w14:paraId="762DED0A" w14:textId="77777777" w:rsidTr="0030297F">
        <w:trPr>
          <w:trHeight w:val="246"/>
        </w:trPr>
        <w:tc>
          <w:tcPr>
            <w:tcW w:w="1413" w:type="dxa"/>
            <w:noWrap/>
            <w:vAlign w:val="center"/>
            <w:hideMark/>
          </w:tcPr>
          <w:p w14:paraId="1BFE7FF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23*</w:t>
            </w:r>
          </w:p>
        </w:tc>
        <w:tc>
          <w:tcPr>
            <w:tcW w:w="3544" w:type="dxa"/>
            <w:hideMark/>
          </w:tcPr>
          <w:p w14:paraId="0D80DEB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Urządzenia zawierające freony</w:t>
            </w:r>
          </w:p>
        </w:tc>
        <w:tc>
          <w:tcPr>
            <w:tcW w:w="1701" w:type="dxa"/>
            <w:noWrap/>
            <w:vAlign w:val="center"/>
            <w:hideMark/>
          </w:tcPr>
          <w:p w14:paraId="1D5237A8" w14:textId="17521C82"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3,838</w:t>
            </w:r>
          </w:p>
        </w:tc>
      </w:tr>
      <w:tr w:rsidR="00AB4522" w:rsidRPr="00CA36AC" w14:paraId="637F0928" w14:textId="77777777" w:rsidTr="0030297F">
        <w:trPr>
          <w:trHeight w:val="420"/>
        </w:trPr>
        <w:tc>
          <w:tcPr>
            <w:tcW w:w="1413" w:type="dxa"/>
            <w:noWrap/>
            <w:vAlign w:val="center"/>
            <w:hideMark/>
          </w:tcPr>
          <w:p w14:paraId="173FAA5D"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35*</w:t>
            </w:r>
          </w:p>
        </w:tc>
        <w:tc>
          <w:tcPr>
            <w:tcW w:w="3544" w:type="dxa"/>
            <w:hideMark/>
          </w:tcPr>
          <w:p w14:paraId="00776497"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Zużyte urządzenia </w:t>
            </w:r>
            <w:r w:rsidRPr="00474CED">
              <w:rPr>
                <w:rFonts w:eastAsia="Times New Roman" w:cstheme="minorHAnsi"/>
                <w:color w:val="000000"/>
                <w:sz w:val="18"/>
                <w:szCs w:val="18"/>
                <w:lang w:eastAsia="pl-PL"/>
              </w:rPr>
              <w:t>elektryczne</w:t>
            </w:r>
            <w:r w:rsidRPr="00CA36AC">
              <w:rPr>
                <w:rFonts w:eastAsia="Times New Roman" w:cstheme="minorHAnsi"/>
                <w:color w:val="000000"/>
                <w:sz w:val="18"/>
                <w:szCs w:val="18"/>
                <w:lang w:eastAsia="pl-PL"/>
              </w:rPr>
              <w:t xml:space="preserve"> i </w:t>
            </w:r>
            <w:r w:rsidRPr="00474CED">
              <w:rPr>
                <w:rFonts w:eastAsia="Times New Roman" w:cstheme="minorHAnsi"/>
                <w:color w:val="000000"/>
                <w:sz w:val="18"/>
                <w:szCs w:val="18"/>
                <w:lang w:eastAsia="pl-PL"/>
              </w:rPr>
              <w:t>elektroniczne</w:t>
            </w:r>
            <w:r w:rsidRPr="00CA36AC">
              <w:rPr>
                <w:rFonts w:eastAsia="Times New Roman" w:cstheme="minorHAnsi"/>
                <w:color w:val="000000"/>
                <w:sz w:val="18"/>
                <w:szCs w:val="18"/>
                <w:lang w:eastAsia="pl-PL"/>
              </w:rPr>
              <w:t xml:space="preserve"> inne niż wymienione w 20 01 21 i 20 01 23</w:t>
            </w:r>
          </w:p>
        </w:tc>
        <w:tc>
          <w:tcPr>
            <w:tcW w:w="1701" w:type="dxa"/>
            <w:noWrap/>
            <w:vAlign w:val="center"/>
            <w:hideMark/>
          </w:tcPr>
          <w:p w14:paraId="1C28C7A0" w14:textId="48C8CD81"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3,146</w:t>
            </w:r>
          </w:p>
        </w:tc>
      </w:tr>
      <w:tr w:rsidR="00AB4522" w:rsidRPr="00CA36AC" w14:paraId="759D3FEA" w14:textId="77777777" w:rsidTr="0030297F">
        <w:trPr>
          <w:trHeight w:val="682"/>
        </w:trPr>
        <w:tc>
          <w:tcPr>
            <w:tcW w:w="1413" w:type="dxa"/>
            <w:noWrap/>
            <w:vAlign w:val="center"/>
            <w:hideMark/>
          </w:tcPr>
          <w:p w14:paraId="61BED99F"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20 01 36</w:t>
            </w:r>
          </w:p>
        </w:tc>
        <w:tc>
          <w:tcPr>
            <w:tcW w:w="3544" w:type="dxa"/>
            <w:hideMark/>
          </w:tcPr>
          <w:p w14:paraId="71AFA36B"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Zużyte </w:t>
            </w:r>
            <w:r w:rsidRPr="00474CED">
              <w:rPr>
                <w:rFonts w:eastAsia="Times New Roman" w:cstheme="minorHAnsi"/>
                <w:color w:val="000000"/>
                <w:sz w:val="18"/>
                <w:szCs w:val="18"/>
                <w:lang w:eastAsia="pl-PL"/>
              </w:rPr>
              <w:t>urządzenia</w:t>
            </w:r>
            <w:r w:rsidRPr="00CA36AC">
              <w:rPr>
                <w:rFonts w:eastAsia="Times New Roman" w:cstheme="minorHAnsi"/>
                <w:color w:val="000000"/>
                <w:sz w:val="18"/>
                <w:szCs w:val="18"/>
                <w:lang w:eastAsia="pl-PL"/>
              </w:rPr>
              <w:t xml:space="preserve"> elektryczne i elektroniczne inne niż wymienione w 20 01 21, 20 01 23 i 20 01 35</w:t>
            </w:r>
          </w:p>
        </w:tc>
        <w:tc>
          <w:tcPr>
            <w:tcW w:w="1701" w:type="dxa"/>
            <w:noWrap/>
            <w:vAlign w:val="center"/>
            <w:hideMark/>
          </w:tcPr>
          <w:p w14:paraId="2E22517F" w14:textId="4467D1C3" w:rsidR="00AB4522" w:rsidRPr="00CA36AC"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6,124</w:t>
            </w:r>
          </w:p>
        </w:tc>
      </w:tr>
      <w:tr w:rsidR="0030297F" w:rsidRPr="00CA36AC" w14:paraId="19C723CF" w14:textId="77777777" w:rsidTr="0030297F">
        <w:trPr>
          <w:trHeight w:val="796"/>
        </w:trPr>
        <w:tc>
          <w:tcPr>
            <w:tcW w:w="1413" w:type="dxa"/>
            <w:noWrap/>
            <w:vAlign w:val="center"/>
          </w:tcPr>
          <w:p w14:paraId="67F6A8A9" w14:textId="4B1A220F" w:rsidR="0030297F" w:rsidRPr="00CA36AC" w:rsidRDefault="0030297F" w:rsidP="0030297F">
            <w:pPr>
              <w:rPr>
                <w:rFonts w:eastAsia="Times New Roman" w:cstheme="minorHAnsi"/>
                <w:color w:val="000000"/>
                <w:sz w:val="18"/>
                <w:szCs w:val="18"/>
                <w:lang w:eastAsia="pl-PL"/>
              </w:rPr>
            </w:pPr>
            <w:r>
              <w:rPr>
                <w:rFonts w:eastAsia="Times New Roman" w:cstheme="minorHAnsi"/>
                <w:color w:val="000000"/>
                <w:sz w:val="18"/>
                <w:szCs w:val="18"/>
                <w:lang w:eastAsia="pl-PL"/>
              </w:rPr>
              <w:t>20 01 33*</w:t>
            </w:r>
          </w:p>
        </w:tc>
        <w:tc>
          <w:tcPr>
            <w:tcW w:w="3544" w:type="dxa"/>
          </w:tcPr>
          <w:p w14:paraId="7CB15021" w14:textId="519137E5" w:rsidR="0030297F" w:rsidRPr="00CA36AC" w:rsidRDefault="0030297F" w:rsidP="00CA36AC">
            <w:pPr>
              <w:rPr>
                <w:rFonts w:eastAsia="Times New Roman" w:cstheme="minorHAnsi"/>
                <w:color w:val="000000"/>
                <w:sz w:val="18"/>
                <w:szCs w:val="18"/>
                <w:lang w:eastAsia="pl-PL"/>
              </w:rPr>
            </w:pPr>
            <w:r w:rsidRPr="0030297F">
              <w:rPr>
                <w:rFonts w:eastAsia="Times New Roman" w:cstheme="minorHAnsi"/>
                <w:color w:val="000000"/>
                <w:sz w:val="18"/>
                <w:szCs w:val="18"/>
                <w:lang w:eastAsia="pl-PL"/>
              </w:rPr>
              <w:t>Baterie i akumulatory łącznie z bateriami i akumulatorami wymienionymi w 16 01 01, 16 01 02 lub 16 01 03, oraz niesortowane baterie i akumulatory zawierające te baterie.</w:t>
            </w:r>
          </w:p>
        </w:tc>
        <w:tc>
          <w:tcPr>
            <w:tcW w:w="1701" w:type="dxa"/>
            <w:noWrap/>
            <w:vAlign w:val="center"/>
          </w:tcPr>
          <w:p w14:paraId="395C020B" w14:textId="39516451" w:rsidR="0030297F" w:rsidRDefault="003630D7"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0,026</w:t>
            </w:r>
          </w:p>
        </w:tc>
      </w:tr>
      <w:tr w:rsidR="00AB4522" w:rsidRPr="00CA36AC" w14:paraId="6B540B04" w14:textId="77777777" w:rsidTr="0030297F">
        <w:trPr>
          <w:trHeight w:val="236"/>
        </w:trPr>
        <w:tc>
          <w:tcPr>
            <w:tcW w:w="1413" w:type="dxa"/>
            <w:noWrap/>
            <w:vAlign w:val="center"/>
            <w:hideMark/>
          </w:tcPr>
          <w:p w14:paraId="0AE2FD38"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20 01 40</w:t>
            </w:r>
          </w:p>
        </w:tc>
        <w:tc>
          <w:tcPr>
            <w:tcW w:w="3544" w:type="dxa"/>
            <w:noWrap/>
            <w:hideMark/>
          </w:tcPr>
          <w:p w14:paraId="4118FD99"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Metale</w:t>
            </w:r>
          </w:p>
        </w:tc>
        <w:tc>
          <w:tcPr>
            <w:tcW w:w="1701" w:type="dxa"/>
            <w:noWrap/>
            <w:vAlign w:val="center"/>
            <w:hideMark/>
          </w:tcPr>
          <w:p w14:paraId="1B92D723" w14:textId="217C0274" w:rsidR="00AB4522" w:rsidRPr="00CA36AC" w:rsidRDefault="00CF7123"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3,480</w:t>
            </w:r>
          </w:p>
        </w:tc>
      </w:tr>
      <w:tr w:rsidR="00AB4522" w:rsidRPr="00CA36AC" w14:paraId="51070D90" w14:textId="77777777" w:rsidTr="0030297F">
        <w:trPr>
          <w:trHeight w:val="268"/>
        </w:trPr>
        <w:tc>
          <w:tcPr>
            <w:tcW w:w="1413" w:type="dxa"/>
            <w:noWrap/>
            <w:vAlign w:val="center"/>
            <w:hideMark/>
          </w:tcPr>
          <w:p w14:paraId="77251697"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 xml:space="preserve">20 02 01 </w:t>
            </w:r>
          </w:p>
        </w:tc>
        <w:tc>
          <w:tcPr>
            <w:tcW w:w="3544" w:type="dxa"/>
            <w:hideMark/>
          </w:tcPr>
          <w:p w14:paraId="64E08F8C"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Odpady ulegające biodegradacji</w:t>
            </w:r>
          </w:p>
        </w:tc>
        <w:tc>
          <w:tcPr>
            <w:tcW w:w="1701" w:type="dxa"/>
            <w:noWrap/>
            <w:vAlign w:val="center"/>
            <w:hideMark/>
          </w:tcPr>
          <w:p w14:paraId="6D7C34EB" w14:textId="179A95CA" w:rsidR="00AB4522" w:rsidRPr="00CA36AC"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50,340</w:t>
            </w:r>
          </w:p>
        </w:tc>
      </w:tr>
      <w:tr w:rsidR="00AB4522" w:rsidRPr="00CA36AC" w14:paraId="31147CD8" w14:textId="77777777" w:rsidTr="0030297F">
        <w:trPr>
          <w:trHeight w:val="306"/>
        </w:trPr>
        <w:tc>
          <w:tcPr>
            <w:tcW w:w="1413" w:type="dxa"/>
            <w:noWrap/>
            <w:vAlign w:val="center"/>
            <w:hideMark/>
          </w:tcPr>
          <w:p w14:paraId="180260BE" w14:textId="77777777" w:rsidR="00AB4522" w:rsidRPr="00CA36AC" w:rsidRDefault="00AB4522" w:rsidP="0030297F">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20 03 07</w:t>
            </w:r>
          </w:p>
        </w:tc>
        <w:tc>
          <w:tcPr>
            <w:tcW w:w="3544" w:type="dxa"/>
            <w:hideMark/>
          </w:tcPr>
          <w:p w14:paraId="2E46078E" w14:textId="77777777" w:rsidR="00AB4522" w:rsidRPr="00CA36AC" w:rsidRDefault="00AB4522" w:rsidP="00CA36AC">
            <w:pPr>
              <w:rPr>
                <w:rFonts w:eastAsia="Times New Roman" w:cstheme="minorHAnsi"/>
                <w:color w:val="000000"/>
                <w:sz w:val="18"/>
                <w:szCs w:val="18"/>
                <w:lang w:eastAsia="pl-PL"/>
              </w:rPr>
            </w:pPr>
            <w:r w:rsidRPr="00CA36AC">
              <w:rPr>
                <w:rFonts w:eastAsia="Times New Roman" w:cstheme="minorHAnsi"/>
                <w:color w:val="000000"/>
                <w:sz w:val="18"/>
                <w:szCs w:val="18"/>
                <w:lang w:eastAsia="pl-PL"/>
              </w:rPr>
              <w:t>Odpady wielkogabarytowe</w:t>
            </w:r>
          </w:p>
        </w:tc>
        <w:tc>
          <w:tcPr>
            <w:tcW w:w="1701" w:type="dxa"/>
            <w:noWrap/>
            <w:vAlign w:val="center"/>
            <w:hideMark/>
          </w:tcPr>
          <w:p w14:paraId="6B22CCB7" w14:textId="44288135" w:rsidR="00AB4522" w:rsidRPr="00CA36AC"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49,360</w:t>
            </w:r>
          </w:p>
        </w:tc>
      </w:tr>
      <w:tr w:rsidR="00AB4522" w:rsidRPr="00CA36AC" w14:paraId="22652C33" w14:textId="77777777" w:rsidTr="0030297F">
        <w:trPr>
          <w:trHeight w:val="228"/>
        </w:trPr>
        <w:tc>
          <w:tcPr>
            <w:tcW w:w="1413" w:type="dxa"/>
            <w:noWrap/>
            <w:vAlign w:val="center"/>
          </w:tcPr>
          <w:p w14:paraId="680A70A2" w14:textId="30538F5D" w:rsidR="00AB4522" w:rsidRPr="00CA36AC" w:rsidRDefault="00AB4522" w:rsidP="0030297F">
            <w:pPr>
              <w:rPr>
                <w:rFonts w:eastAsia="Times New Roman" w:cstheme="minorHAnsi"/>
                <w:color w:val="000000"/>
                <w:sz w:val="18"/>
                <w:szCs w:val="18"/>
                <w:lang w:eastAsia="pl-PL"/>
              </w:rPr>
            </w:pPr>
            <w:r>
              <w:rPr>
                <w:rFonts w:eastAsia="Times New Roman" w:cstheme="minorHAnsi"/>
                <w:color w:val="000000"/>
                <w:sz w:val="18"/>
                <w:szCs w:val="18"/>
                <w:lang w:eastAsia="pl-PL"/>
              </w:rPr>
              <w:t>20 01 11</w:t>
            </w:r>
          </w:p>
        </w:tc>
        <w:tc>
          <w:tcPr>
            <w:tcW w:w="3544" w:type="dxa"/>
          </w:tcPr>
          <w:p w14:paraId="738FE72B" w14:textId="13B0EEED" w:rsidR="00AB4522" w:rsidRPr="00CA36AC" w:rsidRDefault="00AB4522" w:rsidP="00CA36AC">
            <w:pPr>
              <w:rPr>
                <w:rFonts w:eastAsia="Times New Roman" w:cstheme="minorHAnsi"/>
                <w:color w:val="000000"/>
                <w:sz w:val="18"/>
                <w:szCs w:val="18"/>
                <w:lang w:eastAsia="pl-PL"/>
              </w:rPr>
            </w:pPr>
            <w:r>
              <w:rPr>
                <w:rFonts w:eastAsia="Times New Roman" w:cstheme="minorHAnsi"/>
                <w:color w:val="000000"/>
                <w:sz w:val="18"/>
                <w:szCs w:val="18"/>
                <w:lang w:eastAsia="pl-PL"/>
              </w:rPr>
              <w:t>Tekstylia</w:t>
            </w:r>
          </w:p>
        </w:tc>
        <w:tc>
          <w:tcPr>
            <w:tcW w:w="1701" w:type="dxa"/>
            <w:noWrap/>
            <w:vAlign w:val="center"/>
          </w:tcPr>
          <w:p w14:paraId="72A4412C" w14:textId="103AECF3" w:rsidR="00AB4522"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0,840</w:t>
            </w:r>
          </w:p>
        </w:tc>
      </w:tr>
      <w:tr w:rsidR="0013597A" w:rsidRPr="00CA36AC" w14:paraId="42AB25D3" w14:textId="77777777" w:rsidTr="0030297F">
        <w:trPr>
          <w:trHeight w:val="228"/>
        </w:trPr>
        <w:tc>
          <w:tcPr>
            <w:tcW w:w="1413" w:type="dxa"/>
            <w:noWrap/>
            <w:vAlign w:val="center"/>
          </w:tcPr>
          <w:p w14:paraId="665AAB1F" w14:textId="0D671C05" w:rsidR="0013597A" w:rsidRDefault="0013597A" w:rsidP="0030297F">
            <w:pPr>
              <w:rPr>
                <w:rFonts w:eastAsia="Times New Roman" w:cstheme="minorHAnsi"/>
                <w:color w:val="000000"/>
                <w:sz w:val="18"/>
                <w:szCs w:val="18"/>
                <w:lang w:eastAsia="pl-PL"/>
              </w:rPr>
            </w:pPr>
            <w:r>
              <w:rPr>
                <w:rFonts w:eastAsia="Times New Roman" w:cstheme="minorHAnsi"/>
                <w:color w:val="000000"/>
                <w:sz w:val="18"/>
                <w:szCs w:val="18"/>
                <w:lang w:eastAsia="pl-PL"/>
              </w:rPr>
              <w:t xml:space="preserve">20 01 32 </w:t>
            </w:r>
          </w:p>
        </w:tc>
        <w:tc>
          <w:tcPr>
            <w:tcW w:w="3544" w:type="dxa"/>
          </w:tcPr>
          <w:p w14:paraId="3F63C2BE" w14:textId="725FBA53" w:rsidR="0013597A" w:rsidRDefault="0013597A" w:rsidP="00CA36AC">
            <w:pPr>
              <w:rPr>
                <w:rFonts w:eastAsia="Times New Roman" w:cstheme="minorHAnsi"/>
                <w:color w:val="000000"/>
                <w:sz w:val="18"/>
                <w:szCs w:val="18"/>
                <w:lang w:eastAsia="pl-PL"/>
              </w:rPr>
            </w:pPr>
            <w:r>
              <w:rPr>
                <w:rFonts w:eastAsia="Times New Roman" w:cstheme="minorHAnsi"/>
                <w:color w:val="000000"/>
                <w:sz w:val="18"/>
                <w:szCs w:val="18"/>
                <w:lang w:eastAsia="pl-PL"/>
              </w:rPr>
              <w:t>Leki inne niż wymienione w 20 01 31</w:t>
            </w:r>
          </w:p>
        </w:tc>
        <w:tc>
          <w:tcPr>
            <w:tcW w:w="1701" w:type="dxa"/>
            <w:noWrap/>
            <w:vAlign w:val="center"/>
          </w:tcPr>
          <w:p w14:paraId="7132BDE0" w14:textId="078DA33F" w:rsidR="0013597A" w:rsidRDefault="0013597A" w:rsidP="0030297F">
            <w:pPr>
              <w:jc w:val="right"/>
              <w:rPr>
                <w:rFonts w:eastAsia="Times New Roman" w:cstheme="minorHAnsi"/>
                <w:color w:val="000000"/>
                <w:sz w:val="18"/>
                <w:szCs w:val="18"/>
                <w:lang w:eastAsia="pl-PL"/>
              </w:rPr>
            </w:pPr>
            <w:r>
              <w:rPr>
                <w:rFonts w:eastAsia="Times New Roman" w:cstheme="minorHAnsi"/>
                <w:color w:val="000000"/>
                <w:sz w:val="18"/>
                <w:szCs w:val="18"/>
                <w:lang w:eastAsia="pl-PL"/>
              </w:rPr>
              <w:t>0,260</w:t>
            </w:r>
          </w:p>
        </w:tc>
      </w:tr>
      <w:tr w:rsidR="00AB4522" w:rsidRPr="00CA36AC" w14:paraId="3CB56B11" w14:textId="77777777" w:rsidTr="0030297F">
        <w:trPr>
          <w:trHeight w:val="300"/>
        </w:trPr>
        <w:tc>
          <w:tcPr>
            <w:tcW w:w="1413" w:type="dxa"/>
            <w:shd w:val="clear" w:color="auto" w:fill="D9D9D9" w:themeFill="background1" w:themeFillShade="D9"/>
            <w:noWrap/>
            <w:hideMark/>
          </w:tcPr>
          <w:p w14:paraId="5DFB966C" w14:textId="77777777" w:rsidR="00AB4522" w:rsidRPr="00CA36AC" w:rsidRDefault="00AB4522" w:rsidP="00CA36AC">
            <w:pPr>
              <w:rPr>
                <w:rFonts w:ascii="Calibri" w:eastAsia="Times New Roman" w:hAnsi="Calibri" w:cs="Calibri"/>
                <w:color w:val="000000"/>
                <w:lang w:eastAsia="pl-PL"/>
              </w:rPr>
            </w:pPr>
            <w:r w:rsidRPr="00CA36AC">
              <w:rPr>
                <w:rFonts w:ascii="Calibri" w:eastAsia="Times New Roman" w:hAnsi="Calibri" w:cs="Calibri"/>
                <w:color w:val="000000"/>
                <w:lang w:eastAsia="pl-PL"/>
              </w:rPr>
              <w:t> </w:t>
            </w:r>
          </w:p>
        </w:tc>
        <w:tc>
          <w:tcPr>
            <w:tcW w:w="3544" w:type="dxa"/>
            <w:shd w:val="clear" w:color="auto" w:fill="D9D9D9" w:themeFill="background1" w:themeFillShade="D9"/>
            <w:noWrap/>
            <w:hideMark/>
          </w:tcPr>
          <w:p w14:paraId="17C688E0" w14:textId="77777777" w:rsidR="00AB4522" w:rsidRPr="00CA36AC" w:rsidRDefault="00AB4522" w:rsidP="00CA36AC">
            <w:pPr>
              <w:rPr>
                <w:rFonts w:ascii="Calibri" w:eastAsia="Times New Roman" w:hAnsi="Calibri" w:cs="Calibri"/>
                <w:color w:val="000000"/>
                <w:lang w:eastAsia="pl-PL"/>
              </w:rPr>
            </w:pPr>
            <w:r w:rsidRPr="00CA36AC">
              <w:rPr>
                <w:rFonts w:ascii="Calibri" w:eastAsia="Times New Roman" w:hAnsi="Calibri" w:cs="Calibri"/>
                <w:color w:val="000000"/>
                <w:lang w:eastAsia="pl-PL"/>
              </w:rPr>
              <w:t> </w:t>
            </w:r>
          </w:p>
        </w:tc>
        <w:tc>
          <w:tcPr>
            <w:tcW w:w="1701" w:type="dxa"/>
            <w:shd w:val="clear" w:color="auto" w:fill="D9D9D9" w:themeFill="background1" w:themeFillShade="D9"/>
            <w:noWrap/>
            <w:vAlign w:val="center"/>
            <w:hideMark/>
          </w:tcPr>
          <w:p w14:paraId="6E653BD6" w14:textId="112FE4DB" w:rsidR="00AB4522" w:rsidRPr="00CA36AC" w:rsidRDefault="0013597A" w:rsidP="0030297F">
            <w:pPr>
              <w:jc w:val="right"/>
              <w:rPr>
                <w:rFonts w:ascii="Calibri" w:eastAsia="Times New Roman" w:hAnsi="Calibri" w:cs="Calibri"/>
                <w:b/>
                <w:bCs/>
                <w:color w:val="000000"/>
                <w:lang w:eastAsia="pl-PL"/>
              </w:rPr>
            </w:pPr>
            <w:r>
              <w:rPr>
                <w:rFonts w:ascii="Calibri" w:eastAsia="Times New Roman" w:hAnsi="Calibri" w:cs="Calibri"/>
                <w:b/>
                <w:bCs/>
                <w:color w:val="000000"/>
                <w:sz w:val="18"/>
                <w:lang w:eastAsia="pl-PL"/>
              </w:rPr>
              <w:t>328,563</w:t>
            </w:r>
          </w:p>
        </w:tc>
      </w:tr>
    </w:tbl>
    <w:p w14:paraId="282123DD" w14:textId="77777777" w:rsidR="0013597A" w:rsidRDefault="00474CED" w:rsidP="0013597A">
      <w:pPr>
        <w:rPr>
          <w:sz w:val="18"/>
          <w:lang w:eastAsia="pl-PL"/>
        </w:rPr>
      </w:pPr>
      <w:r w:rsidRPr="006F2924">
        <w:rPr>
          <w:b/>
          <w:sz w:val="18"/>
          <w:lang w:eastAsia="pl-PL"/>
        </w:rPr>
        <w:t> Źródło</w:t>
      </w:r>
      <w:r w:rsidRPr="00F42FC9">
        <w:rPr>
          <w:sz w:val="18"/>
          <w:lang w:eastAsia="pl-PL"/>
        </w:rPr>
        <w:t>:</w:t>
      </w:r>
      <w:r w:rsidRPr="00F42FC9">
        <w:rPr>
          <w:sz w:val="18"/>
        </w:rPr>
        <w:t xml:space="preserve"> </w:t>
      </w:r>
      <w:r w:rsidR="006026E8">
        <w:rPr>
          <w:sz w:val="18"/>
          <w:lang w:eastAsia="pl-PL"/>
        </w:rPr>
        <w:t xml:space="preserve">Opracowanie własne, </w:t>
      </w:r>
      <w:r w:rsidR="0013597A">
        <w:rPr>
          <w:sz w:val="18"/>
          <w:lang w:eastAsia="pl-PL"/>
        </w:rPr>
        <w:t xml:space="preserve">na podstawie rocznego sprawozdania podmiotu odbierającego odpady komunalne od właścicieli nieruchomości zamieszkałych. </w:t>
      </w:r>
    </w:p>
    <w:p w14:paraId="26C98CAE" w14:textId="1A698BFC" w:rsidR="00746310" w:rsidRPr="00947BF1" w:rsidRDefault="00746310" w:rsidP="002E0D3B">
      <w:pPr>
        <w:rPr>
          <w:b/>
        </w:rPr>
      </w:pPr>
      <w:r w:rsidRPr="00947BF1">
        <w:rPr>
          <w:b/>
          <w:lang w:eastAsia="pl-PL"/>
        </w:rPr>
        <w:t>6</w:t>
      </w:r>
      <w:r w:rsidR="00036ABC" w:rsidRPr="00947BF1">
        <w:rPr>
          <w:b/>
          <w:lang w:eastAsia="pl-PL"/>
        </w:rPr>
        <w:t>. Odbiór od właścicieli nieruchomości</w:t>
      </w:r>
      <w:r w:rsidR="00DC5394" w:rsidRPr="00947BF1">
        <w:rPr>
          <w:b/>
          <w:lang w:eastAsia="pl-PL"/>
        </w:rPr>
        <w:t xml:space="preserve"> </w:t>
      </w:r>
      <w:r w:rsidR="00C86F1E" w:rsidRPr="00947BF1">
        <w:rPr>
          <w:b/>
          <w:lang w:eastAsia="pl-PL"/>
        </w:rPr>
        <w:t>zamieszkałych odpadów</w:t>
      </w:r>
      <w:r w:rsidR="00036ABC" w:rsidRPr="00947BF1">
        <w:rPr>
          <w:b/>
          <w:lang w:eastAsia="pl-PL"/>
        </w:rPr>
        <w:t xml:space="preserve"> komunalnych będzie </w:t>
      </w:r>
      <w:r w:rsidR="004143A2" w:rsidRPr="00947BF1">
        <w:rPr>
          <w:b/>
          <w:lang w:eastAsia="pl-PL"/>
        </w:rPr>
        <w:t>następował</w:t>
      </w:r>
      <w:r w:rsidR="00036ABC" w:rsidRPr="00947BF1">
        <w:rPr>
          <w:b/>
          <w:lang w:eastAsia="pl-PL"/>
        </w:rPr>
        <w:t xml:space="preserve"> wg frakcji: </w:t>
      </w:r>
    </w:p>
    <w:p w14:paraId="2AB040AE" w14:textId="08322864" w:rsidR="009A613B" w:rsidRPr="009A613B" w:rsidRDefault="00947BF1" w:rsidP="009A613B">
      <w:pPr>
        <w:pStyle w:val="Akapitzlist"/>
        <w:numPr>
          <w:ilvl w:val="1"/>
          <w:numId w:val="24"/>
        </w:numPr>
        <w:spacing w:after="0" w:line="240" w:lineRule="auto"/>
        <w:jc w:val="both"/>
        <w:rPr>
          <w:rFonts w:cstheme="minorHAnsi"/>
        </w:rPr>
      </w:pPr>
      <w:r w:rsidRPr="009A613B">
        <w:rPr>
          <w:rFonts w:cstheme="minorHAnsi"/>
        </w:rPr>
        <w:t xml:space="preserve"> W ramach Przedmiotu zamówienia Wykonawca</w:t>
      </w:r>
      <w:r w:rsidRPr="009A613B">
        <w:rPr>
          <w:rFonts w:cstheme="minorHAnsi"/>
          <w:b/>
        </w:rPr>
        <w:t xml:space="preserve"> </w:t>
      </w:r>
      <w:r w:rsidRPr="009A613B">
        <w:rPr>
          <w:rFonts w:cstheme="minorHAnsi"/>
        </w:rPr>
        <w:t xml:space="preserve">zobowiązany jest do odbioru </w:t>
      </w:r>
      <w:r w:rsidR="009A613B" w:rsidRPr="009A613B">
        <w:rPr>
          <w:rFonts w:cstheme="minorHAnsi"/>
        </w:rPr>
        <w:t xml:space="preserve">bezpośrednio </w:t>
      </w:r>
      <w:r w:rsidRPr="009A613B">
        <w:rPr>
          <w:rFonts w:cstheme="minorHAnsi"/>
        </w:rPr>
        <w:t>z nieruchomości położonych na terenie Gminy Lubicz, na których zamieszkują mieszkańcy</w:t>
      </w:r>
      <w:r w:rsidR="009A613B" w:rsidRPr="009A613B">
        <w:rPr>
          <w:rFonts w:cstheme="minorHAnsi"/>
        </w:rPr>
        <w:t>:</w:t>
      </w:r>
    </w:p>
    <w:p w14:paraId="685A2A5E" w14:textId="00CF3D76" w:rsidR="009A613B" w:rsidRDefault="0086655B" w:rsidP="00014592">
      <w:pPr>
        <w:spacing w:after="0" w:line="240" w:lineRule="auto"/>
        <w:ind w:left="360"/>
        <w:jc w:val="both"/>
        <w:rPr>
          <w:rFonts w:cstheme="minorHAnsi"/>
        </w:rPr>
      </w:pPr>
      <w:r>
        <w:rPr>
          <w:rFonts w:cstheme="minorHAnsi"/>
        </w:rPr>
        <w:t>1</w:t>
      </w:r>
      <w:r w:rsidR="009A613B">
        <w:rPr>
          <w:rFonts w:cstheme="minorHAnsi"/>
        </w:rPr>
        <w:t xml:space="preserve">) </w:t>
      </w:r>
      <w:r w:rsidR="00947BF1" w:rsidRPr="00947BF1">
        <w:rPr>
          <w:rFonts w:cstheme="minorHAnsi"/>
        </w:rPr>
        <w:t>niesegregowanych (zmieszanych) odpadów komunalnych;</w:t>
      </w:r>
    </w:p>
    <w:p w14:paraId="727A9AB9" w14:textId="1A44E51D" w:rsidR="00947BF1" w:rsidRPr="00947BF1" w:rsidRDefault="0086655B" w:rsidP="00014592">
      <w:pPr>
        <w:spacing w:after="0" w:line="240" w:lineRule="auto"/>
        <w:ind w:left="360"/>
        <w:jc w:val="both"/>
        <w:rPr>
          <w:rFonts w:cstheme="minorHAnsi"/>
        </w:rPr>
      </w:pPr>
      <w:r>
        <w:rPr>
          <w:rFonts w:cstheme="minorHAnsi"/>
        </w:rPr>
        <w:t>2</w:t>
      </w:r>
      <w:r w:rsidR="009A613B">
        <w:rPr>
          <w:rFonts w:cstheme="minorHAnsi"/>
        </w:rPr>
        <w:t xml:space="preserve">) </w:t>
      </w:r>
      <w:r w:rsidR="00947BF1" w:rsidRPr="00947BF1">
        <w:rPr>
          <w:rFonts w:cstheme="minorHAnsi"/>
        </w:rPr>
        <w:t xml:space="preserve">odpadów komunalnych zebranych selektywnie: </w:t>
      </w:r>
    </w:p>
    <w:p w14:paraId="648E93BB" w14:textId="415C7CEF" w:rsidR="00947BF1" w:rsidRPr="00947BF1" w:rsidRDefault="00947BF1" w:rsidP="0086655B">
      <w:pPr>
        <w:numPr>
          <w:ilvl w:val="0"/>
          <w:numId w:val="33"/>
        </w:numPr>
        <w:spacing w:after="0" w:line="240" w:lineRule="auto"/>
        <w:jc w:val="both"/>
        <w:rPr>
          <w:rFonts w:cstheme="minorHAnsi"/>
        </w:rPr>
      </w:pPr>
      <w:r w:rsidRPr="00947BF1">
        <w:rPr>
          <w:rFonts w:cstheme="minorHAnsi"/>
        </w:rPr>
        <w:t>papier,</w:t>
      </w:r>
    </w:p>
    <w:p w14:paraId="4CC655C2" w14:textId="77777777" w:rsidR="00947BF1" w:rsidRPr="00947BF1" w:rsidRDefault="00947BF1" w:rsidP="0086655B">
      <w:pPr>
        <w:numPr>
          <w:ilvl w:val="0"/>
          <w:numId w:val="33"/>
        </w:numPr>
        <w:spacing w:after="0" w:line="240" w:lineRule="auto"/>
        <w:jc w:val="both"/>
        <w:rPr>
          <w:rFonts w:cstheme="minorHAnsi"/>
        </w:rPr>
      </w:pPr>
      <w:r w:rsidRPr="00947BF1">
        <w:rPr>
          <w:rFonts w:cstheme="minorHAnsi"/>
        </w:rPr>
        <w:t xml:space="preserve">metale, </w:t>
      </w:r>
    </w:p>
    <w:p w14:paraId="6FD4D1BC" w14:textId="77777777" w:rsidR="00947BF1" w:rsidRPr="00947BF1" w:rsidRDefault="00947BF1" w:rsidP="0086655B">
      <w:pPr>
        <w:numPr>
          <w:ilvl w:val="0"/>
          <w:numId w:val="33"/>
        </w:numPr>
        <w:spacing w:after="0" w:line="240" w:lineRule="auto"/>
        <w:jc w:val="both"/>
        <w:rPr>
          <w:rFonts w:cstheme="minorHAnsi"/>
        </w:rPr>
      </w:pPr>
      <w:r w:rsidRPr="00947BF1">
        <w:rPr>
          <w:rFonts w:cstheme="minorHAnsi"/>
        </w:rPr>
        <w:t xml:space="preserve">tworzywa sztuczne, </w:t>
      </w:r>
    </w:p>
    <w:p w14:paraId="527F0677" w14:textId="77777777" w:rsidR="00947BF1" w:rsidRPr="00947BF1" w:rsidRDefault="00947BF1" w:rsidP="0086655B">
      <w:pPr>
        <w:numPr>
          <w:ilvl w:val="0"/>
          <w:numId w:val="33"/>
        </w:numPr>
        <w:spacing w:after="0" w:line="240" w:lineRule="auto"/>
        <w:jc w:val="both"/>
        <w:rPr>
          <w:rFonts w:cstheme="minorHAnsi"/>
        </w:rPr>
      </w:pPr>
      <w:r w:rsidRPr="00947BF1">
        <w:rPr>
          <w:rFonts w:cstheme="minorHAnsi"/>
        </w:rPr>
        <w:t>odpady opakowaniowe wielomateriałowe,</w:t>
      </w:r>
    </w:p>
    <w:p w14:paraId="6E27F618" w14:textId="77777777" w:rsidR="00947BF1" w:rsidRPr="00947BF1" w:rsidRDefault="00947BF1" w:rsidP="0086655B">
      <w:pPr>
        <w:numPr>
          <w:ilvl w:val="0"/>
          <w:numId w:val="33"/>
        </w:numPr>
        <w:spacing w:after="0" w:line="240" w:lineRule="auto"/>
        <w:jc w:val="both"/>
        <w:rPr>
          <w:rFonts w:cstheme="minorHAnsi"/>
        </w:rPr>
      </w:pPr>
      <w:r w:rsidRPr="00947BF1">
        <w:rPr>
          <w:rFonts w:cstheme="minorHAnsi"/>
        </w:rPr>
        <w:t>szkło,</w:t>
      </w:r>
    </w:p>
    <w:p w14:paraId="0E18E205" w14:textId="462DE678" w:rsidR="00947BF1" w:rsidRPr="00947BF1" w:rsidRDefault="00286853" w:rsidP="0086655B">
      <w:pPr>
        <w:numPr>
          <w:ilvl w:val="0"/>
          <w:numId w:val="33"/>
        </w:numPr>
        <w:spacing w:after="0" w:line="240" w:lineRule="auto"/>
        <w:jc w:val="both"/>
        <w:rPr>
          <w:rFonts w:cstheme="minorHAnsi"/>
        </w:rPr>
      </w:pPr>
      <w:r>
        <w:rPr>
          <w:rFonts w:cstheme="minorHAnsi"/>
        </w:rPr>
        <w:t>bioodpady</w:t>
      </w:r>
      <w:r w:rsidR="00947BF1" w:rsidRPr="00947BF1">
        <w:rPr>
          <w:rFonts w:cstheme="minorHAnsi"/>
        </w:rPr>
        <w:t>,</w:t>
      </w:r>
    </w:p>
    <w:p w14:paraId="6BA3917C" w14:textId="77777777" w:rsidR="00947BF1" w:rsidRPr="00947BF1" w:rsidRDefault="00947BF1" w:rsidP="0086655B">
      <w:pPr>
        <w:numPr>
          <w:ilvl w:val="0"/>
          <w:numId w:val="33"/>
        </w:numPr>
        <w:spacing w:after="0" w:line="240" w:lineRule="auto"/>
        <w:jc w:val="both"/>
        <w:rPr>
          <w:rFonts w:cstheme="minorHAnsi"/>
        </w:rPr>
      </w:pPr>
      <w:r w:rsidRPr="00947BF1">
        <w:rPr>
          <w:rFonts w:cstheme="minorHAnsi"/>
        </w:rPr>
        <w:t>meble i inne odpady wielkogabarytowe.</w:t>
      </w:r>
    </w:p>
    <w:p w14:paraId="7D1140AC" w14:textId="5F371A2F" w:rsidR="00947BF1" w:rsidRPr="00947BF1" w:rsidRDefault="009A613B" w:rsidP="00014592">
      <w:pPr>
        <w:spacing w:after="0" w:line="240" w:lineRule="auto"/>
        <w:ind w:left="360"/>
        <w:jc w:val="both"/>
        <w:rPr>
          <w:rFonts w:cstheme="minorHAnsi"/>
        </w:rPr>
      </w:pPr>
      <w:r>
        <w:rPr>
          <w:rFonts w:cstheme="minorHAnsi"/>
        </w:rPr>
        <w:t xml:space="preserve">Odpady </w:t>
      </w:r>
      <w:r w:rsidR="000D407D">
        <w:rPr>
          <w:rFonts w:cstheme="minorHAnsi"/>
        </w:rPr>
        <w:t xml:space="preserve">ww. </w:t>
      </w:r>
      <w:r>
        <w:rPr>
          <w:rFonts w:cstheme="minorHAnsi"/>
        </w:rPr>
        <w:t>kategorii będą odbierane z pojemników (</w:t>
      </w:r>
      <w:r w:rsidR="00014592">
        <w:rPr>
          <w:rFonts w:cstheme="minorHAnsi"/>
        </w:rPr>
        <w:t xml:space="preserve">nieruchomości wielolokalowe) /worków na zasadach </w:t>
      </w:r>
      <w:r w:rsidR="00014592" w:rsidRPr="00947BF1">
        <w:rPr>
          <w:rFonts w:cstheme="minorHAnsi"/>
        </w:rPr>
        <w:t xml:space="preserve">i </w:t>
      </w:r>
      <w:r w:rsidR="000D407D">
        <w:rPr>
          <w:rFonts w:cstheme="minorHAnsi"/>
        </w:rPr>
        <w:t xml:space="preserve">z </w:t>
      </w:r>
      <w:r w:rsidR="00014592" w:rsidRPr="00947BF1">
        <w:rPr>
          <w:rFonts w:cstheme="minorHAnsi"/>
        </w:rPr>
        <w:t>częstotliwoś</w:t>
      </w:r>
      <w:r w:rsidR="000D407D">
        <w:rPr>
          <w:rFonts w:cstheme="minorHAnsi"/>
        </w:rPr>
        <w:t>cią</w:t>
      </w:r>
      <w:r w:rsidR="00014592" w:rsidRPr="00947BF1">
        <w:rPr>
          <w:rFonts w:cstheme="minorHAnsi"/>
        </w:rPr>
        <w:t xml:space="preserve"> odbioru odpadów komunalnych </w:t>
      </w:r>
      <w:r w:rsidR="000D407D">
        <w:rPr>
          <w:rFonts w:cstheme="minorHAnsi"/>
        </w:rPr>
        <w:t xml:space="preserve">określoną </w:t>
      </w:r>
      <w:r w:rsidR="00014592" w:rsidRPr="00947BF1">
        <w:rPr>
          <w:rFonts w:cstheme="minorHAnsi"/>
        </w:rPr>
        <w:t xml:space="preserve">w </w:t>
      </w:r>
      <w:r w:rsidR="00717B4E" w:rsidRPr="00717B4E">
        <w:rPr>
          <w:rFonts w:cstheme="minorHAnsi"/>
        </w:rPr>
        <w:t xml:space="preserve">niniejszym opisie oraz we Wzorze Umowy stanowiącym Załącznik nr </w:t>
      </w:r>
      <w:r w:rsidR="00F35323" w:rsidRPr="00717B4E">
        <w:rPr>
          <w:rFonts w:cstheme="minorHAnsi"/>
        </w:rPr>
        <w:t>4 do</w:t>
      </w:r>
      <w:r w:rsidR="00717B4E" w:rsidRPr="00717B4E">
        <w:rPr>
          <w:rFonts w:cstheme="minorHAnsi"/>
        </w:rPr>
        <w:t xml:space="preserve"> SWZ</w:t>
      </w:r>
      <w:r w:rsidR="00014592" w:rsidRPr="00947BF1">
        <w:rPr>
          <w:rFonts w:cstheme="minorHAnsi"/>
        </w:rPr>
        <w:t>.</w:t>
      </w:r>
      <w:r w:rsidR="00014592">
        <w:rPr>
          <w:rFonts w:cstheme="minorHAnsi"/>
        </w:rPr>
        <w:t xml:space="preserve"> </w:t>
      </w:r>
      <w:r w:rsidR="00947BF1" w:rsidRPr="00947BF1">
        <w:rPr>
          <w:rFonts w:cstheme="minorHAnsi"/>
        </w:rPr>
        <w:t xml:space="preserve">Regulamin </w:t>
      </w:r>
      <w:r w:rsidR="00947BF1" w:rsidRPr="00947BF1">
        <w:rPr>
          <w:szCs w:val="20"/>
        </w:rPr>
        <w:t xml:space="preserve">utrzymania czystości i porządku na terenie Gminy Lubicz </w:t>
      </w:r>
      <w:r w:rsidR="00947BF1" w:rsidRPr="00947BF1">
        <w:rPr>
          <w:rFonts w:cstheme="minorHAnsi"/>
        </w:rPr>
        <w:t>dopuszcza zbieranie tworzyw sztucznych, metali oraz odpadów opakowaniowych wielomateriałowych łącznie w workach oznaczonych „Metale i tworzywa sztuczne”.</w:t>
      </w:r>
    </w:p>
    <w:p w14:paraId="6849E13C" w14:textId="053D3A20" w:rsidR="001F6104" w:rsidRPr="007616E4" w:rsidRDefault="00014592" w:rsidP="00014592">
      <w:pPr>
        <w:pStyle w:val="Akapitzlist"/>
        <w:numPr>
          <w:ilvl w:val="1"/>
          <w:numId w:val="24"/>
        </w:numPr>
        <w:spacing w:after="0" w:line="240" w:lineRule="auto"/>
        <w:jc w:val="both"/>
        <w:rPr>
          <w:rFonts w:cstheme="minorHAnsi"/>
        </w:rPr>
      </w:pPr>
      <w:r>
        <w:rPr>
          <w:rFonts w:cstheme="minorHAnsi"/>
        </w:rPr>
        <w:t xml:space="preserve">Wykonawca w terminie obowiązywania umowy będzie odbierał odpady </w:t>
      </w:r>
      <w:r w:rsidR="0086655B">
        <w:rPr>
          <w:rFonts w:cstheme="minorHAnsi"/>
        </w:rPr>
        <w:t xml:space="preserve">komunalne </w:t>
      </w:r>
      <w:r>
        <w:rPr>
          <w:rFonts w:cstheme="minorHAnsi"/>
        </w:rPr>
        <w:t xml:space="preserve">również z Punktu Selektywnej Zbiórki Odpadów Komunalnych zlokalizowanego </w:t>
      </w:r>
      <w:r w:rsidR="000D407D">
        <w:rPr>
          <w:rFonts w:cstheme="minorHAnsi"/>
        </w:rPr>
        <w:t>w Lubicz Górnym na</w:t>
      </w:r>
      <w:r>
        <w:rPr>
          <w:rFonts w:cstheme="minorHAnsi"/>
        </w:rPr>
        <w:t xml:space="preserve"> terenie oczyszczalni ścieków </w:t>
      </w:r>
      <w:r w:rsidR="007616E4">
        <w:rPr>
          <w:rFonts w:cstheme="minorHAnsi"/>
        </w:rPr>
        <w:t>- wjazd</w:t>
      </w:r>
      <w:r w:rsidRPr="00C25DD9">
        <w:t xml:space="preserve"> od Nowej Wsi ul. Promow</w:t>
      </w:r>
      <w:r>
        <w:t>ą</w:t>
      </w:r>
      <w:r w:rsidR="007616E4">
        <w:t xml:space="preserve"> (w przypadku zmiany lokalizacji PSZOK w trakcie umowy Zamawiający poinformuje Wykonawcę): </w:t>
      </w:r>
    </w:p>
    <w:p w14:paraId="0F1C2033"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papier,</w:t>
      </w:r>
    </w:p>
    <w:p w14:paraId="450C0FC1"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lastRenderedPageBreak/>
        <w:t>metale,</w:t>
      </w:r>
    </w:p>
    <w:p w14:paraId="7AC54709"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tworzywa sztuczne, </w:t>
      </w:r>
    </w:p>
    <w:p w14:paraId="7D4321FF"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szkło, </w:t>
      </w:r>
    </w:p>
    <w:p w14:paraId="137C2C0D"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odpady opakowaniowe wielomateriałowe,</w:t>
      </w:r>
    </w:p>
    <w:p w14:paraId="1DB29E4E"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bioodpady,</w:t>
      </w:r>
    </w:p>
    <w:p w14:paraId="686FD6EC"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odpady niebezpieczne, </w:t>
      </w:r>
    </w:p>
    <w:p w14:paraId="25950B9B"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przeterminowane leki i chemikalia, </w:t>
      </w:r>
    </w:p>
    <w:p w14:paraId="61EAF40D"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odpady niekwalifikujące się do odpadów medycznych, które powstały w gospodarstwie domowym w wyniku przyjmowania produktów leczniczych w formie iniekcji i prowadzenia monitoringu poziomu substancji we krwi, w szczególności igieł i strzykawek, </w:t>
      </w:r>
    </w:p>
    <w:p w14:paraId="0DA18026"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zużyte baterię i akumulatory,</w:t>
      </w:r>
    </w:p>
    <w:p w14:paraId="07BDFB17"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zużyty sprzęt elektryczny i elektronicznego, </w:t>
      </w:r>
    </w:p>
    <w:p w14:paraId="1E564732"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meble i inne odpady wielkogabarytowe,</w:t>
      </w:r>
    </w:p>
    <w:p w14:paraId="6EF61896"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zużyte opony,</w:t>
      </w:r>
    </w:p>
    <w:p w14:paraId="721A2102" w14:textId="77777777" w:rsidR="0086655B" w:rsidRPr="0086655B" w:rsidRDefault="0086655B" w:rsidP="0086655B">
      <w:pPr>
        <w:pStyle w:val="Akapitzlist"/>
        <w:numPr>
          <w:ilvl w:val="0"/>
          <w:numId w:val="32"/>
        </w:numPr>
        <w:spacing w:after="160" w:line="259" w:lineRule="auto"/>
        <w:rPr>
          <w:rFonts w:cstheme="minorHAnsi"/>
          <w:color w:val="333333"/>
          <w:shd w:val="clear" w:color="auto" w:fill="FFFFFF"/>
        </w:rPr>
      </w:pPr>
      <w:r w:rsidRPr="0086655B">
        <w:rPr>
          <w:rFonts w:cstheme="minorHAnsi"/>
          <w:color w:val="333333"/>
          <w:shd w:val="clear" w:color="auto" w:fill="FFFFFF"/>
        </w:rPr>
        <w:t xml:space="preserve">odpady tekstyliów i odzieży, </w:t>
      </w:r>
    </w:p>
    <w:p w14:paraId="6F7146EE" w14:textId="77777777" w:rsidR="0086655B" w:rsidRPr="0086655B" w:rsidRDefault="0086655B" w:rsidP="0086655B">
      <w:pPr>
        <w:pStyle w:val="Akapitzlist"/>
        <w:numPr>
          <w:ilvl w:val="0"/>
          <w:numId w:val="32"/>
        </w:numPr>
        <w:spacing w:after="160" w:line="259" w:lineRule="auto"/>
        <w:rPr>
          <w:rFonts w:cstheme="minorHAnsi"/>
        </w:rPr>
      </w:pPr>
      <w:r w:rsidRPr="0086655B">
        <w:rPr>
          <w:rFonts w:cstheme="minorHAnsi"/>
          <w:color w:val="333333"/>
          <w:shd w:val="clear" w:color="auto" w:fill="FFFFFF"/>
        </w:rPr>
        <w:t xml:space="preserve">odpady budowlane i rozbiórkowe z gospodarstw domowych. </w:t>
      </w:r>
    </w:p>
    <w:p w14:paraId="7AF118E0" w14:textId="1FCDF513" w:rsidR="007616E4" w:rsidRPr="00733667" w:rsidRDefault="00733667" w:rsidP="00733667">
      <w:pPr>
        <w:pStyle w:val="Akapitzlist"/>
        <w:numPr>
          <w:ilvl w:val="1"/>
          <w:numId w:val="24"/>
        </w:numPr>
        <w:spacing w:after="0" w:line="240" w:lineRule="auto"/>
        <w:jc w:val="both"/>
        <w:rPr>
          <w:rFonts w:cstheme="minorHAnsi"/>
        </w:rPr>
      </w:pPr>
      <w:r>
        <w:rPr>
          <w:rFonts w:cstheme="minorHAnsi"/>
        </w:rPr>
        <w:t xml:space="preserve"> Wykonawca będzie również </w:t>
      </w:r>
      <w:r>
        <w:t xml:space="preserve">odbierał odpady z punktów zbiórki przeterminowanych leków oraz </w:t>
      </w:r>
      <w:r w:rsidR="000D407D">
        <w:t>zużytych</w:t>
      </w:r>
      <w:r>
        <w:t xml:space="preserve"> baterii. </w:t>
      </w:r>
    </w:p>
    <w:p w14:paraId="4C77812B" w14:textId="77777777" w:rsidR="00733667" w:rsidRPr="00733667" w:rsidRDefault="00733667" w:rsidP="00733667">
      <w:pPr>
        <w:pStyle w:val="Akapitzlist"/>
        <w:spacing w:after="0" w:line="240" w:lineRule="auto"/>
        <w:ind w:left="360"/>
        <w:jc w:val="both"/>
        <w:rPr>
          <w:rFonts w:cstheme="minorHAnsi"/>
        </w:rPr>
      </w:pPr>
    </w:p>
    <w:p w14:paraId="7552A63E" w14:textId="77777777" w:rsidR="003054D1" w:rsidRPr="00493471" w:rsidRDefault="003054D1" w:rsidP="001018BD">
      <w:pPr>
        <w:jc w:val="both"/>
        <w:rPr>
          <w:b/>
        </w:rPr>
      </w:pPr>
      <w:r w:rsidRPr="00493471">
        <w:rPr>
          <w:b/>
        </w:rPr>
        <w:t xml:space="preserve">IV OBOWIĄZKI WYKONAWCY </w:t>
      </w:r>
    </w:p>
    <w:p w14:paraId="3AA7CC3C" w14:textId="78BEC19A" w:rsidR="00E47D99" w:rsidRPr="00D54468" w:rsidRDefault="00E47D99" w:rsidP="00D54468">
      <w:pPr>
        <w:pStyle w:val="Akapitzlist"/>
        <w:numPr>
          <w:ilvl w:val="0"/>
          <w:numId w:val="1"/>
        </w:numPr>
        <w:jc w:val="both"/>
        <w:rPr>
          <w:b/>
        </w:rPr>
      </w:pPr>
      <w:r w:rsidRPr="00493471">
        <w:rPr>
          <w:b/>
        </w:rPr>
        <w:t>Realizacja umowy</w:t>
      </w:r>
    </w:p>
    <w:p w14:paraId="5252FA61" w14:textId="77777777" w:rsidR="00105FBB" w:rsidRPr="00493471" w:rsidRDefault="003054D1" w:rsidP="001018BD">
      <w:pPr>
        <w:pStyle w:val="Akapitzlist"/>
        <w:numPr>
          <w:ilvl w:val="1"/>
          <w:numId w:val="1"/>
        </w:numPr>
        <w:jc w:val="both"/>
      </w:pPr>
      <w:r w:rsidRPr="00493471">
        <w:rPr>
          <w:rFonts w:cstheme="minorHAnsi"/>
        </w:rPr>
        <w:t xml:space="preserve">Przez cały okres realizacji umowy Wykonawca musi posiadać: </w:t>
      </w:r>
    </w:p>
    <w:p w14:paraId="545C3A3F" w14:textId="39868542" w:rsidR="00105FBB" w:rsidRPr="00DE6F5A" w:rsidRDefault="008B4D8D" w:rsidP="001018BD">
      <w:pPr>
        <w:pStyle w:val="Akapitzlist"/>
        <w:numPr>
          <w:ilvl w:val="2"/>
          <w:numId w:val="1"/>
        </w:numPr>
        <w:jc w:val="both"/>
        <w:rPr>
          <w:rFonts w:cstheme="minorHAnsi"/>
        </w:rPr>
      </w:pPr>
      <w:r w:rsidRPr="00493471">
        <w:rPr>
          <w:rFonts w:cstheme="minorHAnsi"/>
        </w:rPr>
        <w:t xml:space="preserve"> </w:t>
      </w:r>
      <w:r w:rsidR="009258F8" w:rsidRPr="00493471">
        <w:rPr>
          <w:rFonts w:cstheme="minorHAnsi"/>
        </w:rPr>
        <w:t>ważny wpis do Rejestru Działalności R</w:t>
      </w:r>
      <w:r w:rsidR="003054D1" w:rsidRPr="00493471">
        <w:rPr>
          <w:rFonts w:cstheme="minorHAnsi"/>
        </w:rPr>
        <w:t>egulowanej w zakresie odbierania odpadów komunalnych od właścicieli nieruchomości</w:t>
      </w:r>
      <w:r w:rsidR="00D466BA" w:rsidRPr="00493471">
        <w:rPr>
          <w:rFonts w:cstheme="minorHAnsi"/>
        </w:rPr>
        <w:t>,</w:t>
      </w:r>
      <w:r w:rsidR="003054D1" w:rsidRPr="00493471">
        <w:rPr>
          <w:rFonts w:cstheme="minorHAnsi"/>
        </w:rPr>
        <w:t xml:space="preserve"> </w:t>
      </w:r>
      <w:r w:rsidR="00D466BA" w:rsidRPr="00493471">
        <w:rPr>
          <w:rFonts w:cstheme="minorHAnsi"/>
        </w:rPr>
        <w:t>prowadzonego</w:t>
      </w:r>
      <w:r w:rsidR="00D466BA" w:rsidRPr="007A5870">
        <w:rPr>
          <w:rFonts w:cstheme="minorHAnsi"/>
        </w:rPr>
        <w:t xml:space="preserve"> przez Wójta Gminy </w:t>
      </w:r>
      <w:r w:rsidR="00D466BA">
        <w:rPr>
          <w:rFonts w:cstheme="minorHAnsi"/>
        </w:rPr>
        <w:t>Lubicz</w:t>
      </w:r>
      <w:r w:rsidR="00D466BA" w:rsidRPr="00A4227D">
        <w:rPr>
          <w:rFonts w:cstheme="minorHAnsi"/>
        </w:rPr>
        <w:t xml:space="preserve"> </w:t>
      </w:r>
      <w:r w:rsidR="00D466BA" w:rsidRPr="000F1D08">
        <w:rPr>
          <w:rFonts w:cstheme="minorHAnsi"/>
        </w:rPr>
        <w:t xml:space="preserve">zgodnie z art. 9c ustawy z dnia 13 września 1996 roku o utrzymaniu czystości i porządku w gminach (t. j. </w:t>
      </w:r>
      <w:r w:rsidR="00D466BA" w:rsidRPr="00DE6F5A">
        <w:rPr>
          <w:rFonts w:cstheme="minorHAnsi"/>
        </w:rPr>
        <w:t xml:space="preserve">Dz. U. </w:t>
      </w:r>
      <w:r w:rsidR="00DE6F5A" w:rsidRPr="00DE6F5A">
        <w:rPr>
          <w:rFonts w:cstheme="minorHAnsi"/>
          <w:color w:val="333333"/>
          <w:shd w:val="clear" w:color="auto" w:fill="FFFFFF"/>
        </w:rPr>
        <w:t>202</w:t>
      </w:r>
      <w:r w:rsidR="004646DA">
        <w:rPr>
          <w:rFonts w:cstheme="minorHAnsi"/>
          <w:color w:val="333333"/>
          <w:shd w:val="clear" w:color="auto" w:fill="FFFFFF"/>
        </w:rPr>
        <w:t>3</w:t>
      </w:r>
      <w:r w:rsidR="00DE6F5A" w:rsidRPr="00DE6F5A">
        <w:rPr>
          <w:rFonts w:cstheme="minorHAnsi"/>
          <w:color w:val="333333"/>
          <w:shd w:val="clear" w:color="auto" w:fill="FFFFFF"/>
        </w:rPr>
        <w:t xml:space="preserve"> r. poz. </w:t>
      </w:r>
      <w:r w:rsidR="004646DA">
        <w:rPr>
          <w:rFonts w:cstheme="minorHAnsi"/>
          <w:color w:val="333333"/>
          <w:shd w:val="clear" w:color="auto" w:fill="FFFFFF"/>
        </w:rPr>
        <w:t xml:space="preserve">1469 </w:t>
      </w:r>
      <w:r w:rsidR="00DE6F5A" w:rsidRPr="00DE6F5A">
        <w:rPr>
          <w:rFonts w:cstheme="minorHAnsi"/>
          <w:color w:val="333333"/>
          <w:shd w:val="clear" w:color="auto" w:fill="FFFFFF"/>
        </w:rPr>
        <w:t xml:space="preserve">z </w:t>
      </w:r>
      <w:proofErr w:type="spellStart"/>
      <w:r w:rsidR="00DE6F5A" w:rsidRPr="00DE6F5A">
        <w:rPr>
          <w:rFonts w:cstheme="minorHAnsi"/>
          <w:color w:val="333333"/>
          <w:shd w:val="clear" w:color="auto" w:fill="FFFFFF"/>
        </w:rPr>
        <w:t>późn</w:t>
      </w:r>
      <w:proofErr w:type="spellEnd"/>
      <w:r w:rsidR="00DE6F5A" w:rsidRPr="00DE6F5A">
        <w:rPr>
          <w:rFonts w:cstheme="minorHAnsi"/>
          <w:color w:val="333333"/>
          <w:shd w:val="clear" w:color="auto" w:fill="FFFFFF"/>
        </w:rPr>
        <w:t>. zm.</w:t>
      </w:r>
      <w:r w:rsidR="00D466BA" w:rsidRPr="00DE6F5A">
        <w:rPr>
          <w:rFonts w:cstheme="minorHAnsi"/>
        </w:rPr>
        <w:t>);</w:t>
      </w:r>
    </w:p>
    <w:p w14:paraId="2B7D8C17" w14:textId="49C48821" w:rsidR="00D466BA" w:rsidRPr="00DE6F5A" w:rsidRDefault="008B4D8D" w:rsidP="00D466BA">
      <w:pPr>
        <w:pStyle w:val="Akapitzlist"/>
        <w:numPr>
          <w:ilvl w:val="2"/>
          <w:numId w:val="1"/>
        </w:numPr>
        <w:jc w:val="both"/>
        <w:rPr>
          <w:rFonts w:cstheme="minorHAnsi"/>
        </w:rPr>
      </w:pPr>
      <w:r w:rsidRPr="00DE6F5A">
        <w:rPr>
          <w:rFonts w:cstheme="minorHAnsi"/>
        </w:rPr>
        <w:t xml:space="preserve"> </w:t>
      </w:r>
      <w:bookmarkStart w:id="14" w:name="_Hlk77338495"/>
      <w:r w:rsidR="00D466BA" w:rsidRPr="00DE6F5A">
        <w:rPr>
          <w:rFonts w:cstheme="minorHAnsi"/>
          <w:highlight w:val="white"/>
        </w:rPr>
        <w:t>wpis do rejestru podmiotów wprowadzających produkty, produkty</w:t>
      </w:r>
      <w:r w:rsidR="00D466BA" w:rsidRPr="007A5870">
        <w:rPr>
          <w:rFonts w:cstheme="minorHAnsi"/>
          <w:highlight w:val="white"/>
        </w:rPr>
        <w:t xml:space="preserve"> w opakowaniach i gospodarujących odpadami (BDO), o którym mowa w art. 49 </w:t>
      </w:r>
      <w:r w:rsidR="00D466BA" w:rsidRPr="00DE6F5A">
        <w:rPr>
          <w:rFonts w:cstheme="minorHAnsi"/>
          <w:highlight w:val="white"/>
        </w:rPr>
        <w:t>ustawy z dnia 14 grudnia 2012r. o odpadach (</w:t>
      </w:r>
      <w:proofErr w:type="spellStart"/>
      <w:r w:rsidR="00DE6F5A" w:rsidRPr="00DE6F5A">
        <w:rPr>
          <w:rFonts w:cstheme="minorHAnsi"/>
          <w:color w:val="333333"/>
          <w:shd w:val="clear" w:color="auto" w:fill="FFFFFF"/>
        </w:rPr>
        <w:t>t.j</w:t>
      </w:r>
      <w:proofErr w:type="spellEnd"/>
      <w:r w:rsidR="00DE6F5A" w:rsidRPr="00DE6F5A">
        <w:rPr>
          <w:rFonts w:cstheme="minorHAnsi"/>
          <w:color w:val="333333"/>
          <w:shd w:val="clear" w:color="auto" w:fill="FFFFFF"/>
        </w:rPr>
        <w:t>. Dz. U. z 202</w:t>
      </w:r>
      <w:r w:rsidR="004646DA">
        <w:rPr>
          <w:rFonts w:cstheme="minorHAnsi"/>
          <w:color w:val="333333"/>
          <w:shd w:val="clear" w:color="auto" w:fill="FFFFFF"/>
        </w:rPr>
        <w:t>3</w:t>
      </w:r>
      <w:r w:rsidR="00DE6F5A" w:rsidRPr="00DE6F5A">
        <w:rPr>
          <w:rFonts w:cstheme="minorHAnsi"/>
          <w:color w:val="333333"/>
          <w:shd w:val="clear" w:color="auto" w:fill="FFFFFF"/>
        </w:rPr>
        <w:t xml:space="preserve">r. poz. </w:t>
      </w:r>
      <w:r w:rsidR="004646DA">
        <w:rPr>
          <w:rFonts w:cstheme="minorHAnsi"/>
          <w:color w:val="333333"/>
          <w:shd w:val="clear" w:color="auto" w:fill="FFFFFF"/>
        </w:rPr>
        <w:t>1587</w:t>
      </w:r>
      <w:r w:rsidR="00DE6F5A" w:rsidRPr="00DE6F5A">
        <w:rPr>
          <w:rFonts w:cstheme="minorHAnsi"/>
          <w:color w:val="333333"/>
          <w:shd w:val="clear" w:color="auto" w:fill="FFFFFF"/>
        </w:rPr>
        <w:t xml:space="preserve"> z </w:t>
      </w:r>
      <w:proofErr w:type="spellStart"/>
      <w:r w:rsidR="00DE6F5A" w:rsidRPr="00DE6F5A">
        <w:rPr>
          <w:rFonts w:cstheme="minorHAnsi"/>
          <w:color w:val="333333"/>
          <w:shd w:val="clear" w:color="auto" w:fill="FFFFFF"/>
        </w:rPr>
        <w:t>późn</w:t>
      </w:r>
      <w:proofErr w:type="spellEnd"/>
      <w:r w:rsidR="00DE6F5A" w:rsidRPr="00DE6F5A">
        <w:rPr>
          <w:rFonts w:cstheme="minorHAnsi"/>
          <w:color w:val="333333"/>
          <w:shd w:val="clear" w:color="auto" w:fill="FFFFFF"/>
        </w:rPr>
        <w:t>. zm.)</w:t>
      </w:r>
      <w:r w:rsidR="00D466BA" w:rsidRPr="00DE6F5A">
        <w:rPr>
          <w:rFonts w:cstheme="minorHAnsi"/>
        </w:rPr>
        <w:t>;</w:t>
      </w:r>
    </w:p>
    <w:bookmarkEnd w:id="14"/>
    <w:p w14:paraId="5C508808" w14:textId="53F5B6D3" w:rsidR="004F5A3E" w:rsidRPr="00D466BA" w:rsidRDefault="00DE6F5A" w:rsidP="002E0D3B">
      <w:pPr>
        <w:pStyle w:val="Akapitzlist"/>
        <w:numPr>
          <w:ilvl w:val="2"/>
          <w:numId w:val="1"/>
        </w:numPr>
        <w:jc w:val="both"/>
      </w:pPr>
      <w:r>
        <w:rPr>
          <w:rFonts w:cstheme="minorHAnsi"/>
        </w:rPr>
        <w:t xml:space="preserve"> </w:t>
      </w:r>
      <w:r w:rsidR="008B4D8D" w:rsidRPr="002E0D3B">
        <w:rPr>
          <w:rFonts w:cstheme="minorHAnsi"/>
        </w:rPr>
        <w:t>ważny w</w:t>
      </w:r>
      <w:r w:rsidR="003054D1" w:rsidRPr="002E0D3B">
        <w:rPr>
          <w:rFonts w:cstheme="minorHAnsi"/>
        </w:rPr>
        <w:t xml:space="preserve">pis do rejestru prowadzonego przez Generalnego Inspektora Ochrony Środowiska jako podmiot zbierający zużyty sprzęt elektryczny i elektroniczny zgodnie </w:t>
      </w:r>
      <w:r w:rsidR="007F4ADC" w:rsidRPr="002E0D3B">
        <w:rPr>
          <w:rFonts w:cstheme="minorHAnsi"/>
        </w:rPr>
        <w:t xml:space="preserve">        </w:t>
      </w:r>
      <w:r w:rsidR="003054D1" w:rsidRPr="002E0D3B">
        <w:rPr>
          <w:rFonts w:cstheme="minorHAnsi"/>
        </w:rPr>
        <w:t>z Ustawą z dnia 1</w:t>
      </w:r>
      <w:r w:rsidR="00A77112" w:rsidRPr="002E0D3B">
        <w:rPr>
          <w:rFonts w:cstheme="minorHAnsi"/>
        </w:rPr>
        <w:t>4 grudnia 2012 r. o odpadach (</w:t>
      </w:r>
      <w:r w:rsidRPr="000F1D08">
        <w:rPr>
          <w:rFonts w:cstheme="minorHAnsi"/>
        </w:rPr>
        <w:t xml:space="preserve">t. j. </w:t>
      </w:r>
      <w:r w:rsidRPr="00DE6F5A">
        <w:rPr>
          <w:rFonts w:cstheme="minorHAnsi"/>
        </w:rPr>
        <w:t xml:space="preserve">Dz. U. </w:t>
      </w:r>
      <w:r w:rsidRPr="00DE6F5A">
        <w:rPr>
          <w:rFonts w:cstheme="minorHAnsi"/>
          <w:color w:val="333333"/>
          <w:shd w:val="clear" w:color="auto" w:fill="FFFFFF"/>
        </w:rPr>
        <w:t>202</w:t>
      </w:r>
      <w:r w:rsidR="004646DA">
        <w:rPr>
          <w:rFonts w:cstheme="minorHAnsi"/>
          <w:color w:val="333333"/>
          <w:shd w:val="clear" w:color="auto" w:fill="FFFFFF"/>
        </w:rPr>
        <w:t>3</w:t>
      </w:r>
      <w:r w:rsidRPr="00DE6F5A">
        <w:rPr>
          <w:rFonts w:cstheme="minorHAnsi"/>
          <w:color w:val="333333"/>
          <w:shd w:val="clear" w:color="auto" w:fill="FFFFFF"/>
        </w:rPr>
        <w:t xml:space="preserve"> r. poz. 1</w:t>
      </w:r>
      <w:r w:rsidR="004646DA">
        <w:rPr>
          <w:rFonts w:cstheme="minorHAnsi"/>
          <w:color w:val="333333"/>
          <w:shd w:val="clear" w:color="auto" w:fill="FFFFFF"/>
        </w:rPr>
        <w:t>587</w:t>
      </w:r>
      <w:r w:rsidRPr="00DE6F5A">
        <w:rPr>
          <w:rFonts w:cstheme="minorHAnsi"/>
          <w:color w:val="333333"/>
          <w:shd w:val="clear" w:color="auto" w:fill="FFFFFF"/>
        </w:rPr>
        <w:t xml:space="preserve"> z </w:t>
      </w:r>
      <w:proofErr w:type="spellStart"/>
      <w:r w:rsidRPr="00DE6F5A">
        <w:rPr>
          <w:rFonts w:cstheme="minorHAnsi"/>
          <w:color w:val="333333"/>
          <w:shd w:val="clear" w:color="auto" w:fill="FFFFFF"/>
        </w:rPr>
        <w:t>późn</w:t>
      </w:r>
      <w:proofErr w:type="spellEnd"/>
      <w:r w:rsidRPr="00DE6F5A">
        <w:rPr>
          <w:rFonts w:cstheme="minorHAnsi"/>
          <w:color w:val="333333"/>
          <w:shd w:val="clear" w:color="auto" w:fill="FFFFFF"/>
        </w:rPr>
        <w:t>. zm.</w:t>
      </w:r>
      <w:r w:rsidR="003054D1" w:rsidRPr="002E0D3B">
        <w:rPr>
          <w:rFonts w:cstheme="minorHAnsi"/>
        </w:rPr>
        <w:t>)</w:t>
      </w:r>
      <w:r w:rsidR="003054D1" w:rsidRPr="007970EA">
        <w:rPr>
          <w:rFonts w:cstheme="minorHAnsi"/>
        </w:rPr>
        <w:t xml:space="preserve"> lub ważny wpis do </w:t>
      </w:r>
      <w:r w:rsidR="00D466BA" w:rsidRPr="007970EA">
        <w:rPr>
          <w:rFonts w:cstheme="minorHAnsi"/>
        </w:rPr>
        <w:t>rejestru,</w:t>
      </w:r>
      <w:r w:rsidR="003054D1" w:rsidRPr="007970EA">
        <w:rPr>
          <w:rFonts w:cstheme="minorHAnsi"/>
        </w:rPr>
        <w:t xml:space="preserve"> o którym mowa w art. 49 Ustawy z dnia 14 grudnia 2012 r. </w:t>
      </w:r>
      <w:r w:rsidR="007F4ADC">
        <w:rPr>
          <w:rFonts w:cstheme="minorHAnsi"/>
        </w:rPr>
        <w:t xml:space="preserve">     </w:t>
      </w:r>
      <w:r w:rsidR="00A77112">
        <w:rPr>
          <w:rFonts w:cstheme="minorHAnsi"/>
        </w:rPr>
        <w:t xml:space="preserve">o odpadach </w:t>
      </w:r>
      <w:r w:rsidR="003054D1" w:rsidRPr="007970EA">
        <w:rPr>
          <w:rFonts w:cstheme="minorHAnsi"/>
        </w:rPr>
        <w:t>jako zbierający zużyty sprzęt</w:t>
      </w:r>
      <w:r w:rsidR="00D466BA">
        <w:rPr>
          <w:rFonts w:cstheme="minorHAnsi"/>
        </w:rPr>
        <w:t>;</w:t>
      </w:r>
    </w:p>
    <w:p w14:paraId="187F8322" w14:textId="77777777" w:rsidR="007C3B16" w:rsidRPr="007970EA" w:rsidRDefault="003054D1" w:rsidP="001018BD">
      <w:pPr>
        <w:pStyle w:val="Akapitzlist"/>
        <w:numPr>
          <w:ilvl w:val="1"/>
          <w:numId w:val="1"/>
        </w:numPr>
        <w:jc w:val="both"/>
      </w:pPr>
      <w:r w:rsidRPr="007970EA">
        <w:rPr>
          <w:rFonts w:cstheme="minorHAnsi"/>
        </w:rPr>
        <w:t xml:space="preserve">W przypadku zmiany przepisów prawa w trakcie trwania realizacji umowy Wykonawca zobowiązany jest do uzyskania i przedstawienia Zamawiającemu niezbędnych dokumentów (wpisów, zezwoleń) do prowadzenia działalności będącej przedmiotem umowy. </w:t>
      </w:r>
    </w:p>
    <w:p w14:paraId="6ED67C3A" w14:textId="77777777" w:rsidR="007C3B16" w:rsidRPr="00115413" w:rsidRDefault="003054D1" w:rsidP="001018BD">
      <w:pPr>
        <w:pStyle w:val="Akapitzlist"/>
        <w:numPr>
          <w:ilvl w:val="1"/>
          <w:numId w:val="1"/>
        </w:numPr>
        <w:jc w:val="both"/>
      </w:pPr>
      <w:r w:rsidRPr="00115413">
        <w:rPr>
          <w:rFonts w:cstheme="minorHAnsi"/>
        </w:rPr>
        <w:t>Wykonawca w ramach realizacji umowy nie może łączyć transportu odpadów komunalnych (zmi</w:t>
      </w:r>
      <w:r w:rsidR="00803186" w:rsidRPr="00115413">
        <w:rPr>
          <w:rFonts w:cstheme="minorHAnsi"/>
        </w:rPr>
        <w:t xml:space="preserve">eszanych i selektywnych) pochodzących z innych źródeł niż wynikających z umowy zawartej z Zamawiającym. </w:t>
      </w:r>
    </w:p>
    <w:p w14:paraId="3568A4D9" w14:textId="77777777" w:rsidR="003902DA" w:rsidRPr="00115413" w:rsidRDefault="00F95C8C" w:rsidP="001018BD">
      <w:pPr>
        <w:pStyle w:val="Akapitzlist"/>
        <w:numPr>
          <w:ilvl w:val="1"/>
          <w:numId w:val="1"/>
        </w:numPr>
        <w:jc w:val="both"/>
      </w:pPr>
      <w:r w:rsidRPr="00115413">
        <w:rPr>
          <w:rFonts w:cstheme="minorHAnsi"/>
        </w:rPr>
        <w:t xml:space="preserve">Wykonawca w ramach realizacji umowy nie będzie mógł mieszać selektywnie zebranych odpadów komunalnych z niesegregowanymi </w:t>
      </w:r>
      <w:r w:rsidR="00180DCA">
        <w:rPr>
          <w:rFonts w:cstheme="minorHAnsi"/>
        </w:rPr>
        <w:t>(zmieszanymi) odpadami komunalnymi.</w:t>
      </w:r>
    </w:p>
    <w:p w14:paraId="0A88E257" w14:textId="5663F9AF" w:rsidR="002775AE" w:rsidRPr="00914FBD" w:rsidRDefault="002775AE" w:rsidP="002775AE">
      <w:pPr>
        <w:pStyle w:val="Akapitzlist"/>
        <w:numPr>
          <w:ilvl w:val="1"/>
          <w:numId w:val="1"/>
        </w:numPr>
        <w:jc w:val="both"/>
      </w:pPr>
      <w:r w:rsidRPr="00914FBD">
        <w:rPr>
          <w:rFonts w:cstheme="minorHAnsi"/>
        </w:rPr>
        <w:lastRenderedPageBreak/>
        <w:t xml:space="preserve">Wykonawca zobowiązany będzie do monitorowania ciążącego na właścicielu nieruchomości obowiązku </w:t>
      </w:r>
      <w:r>
        <w:rPr>
          <w:rFonts w:cstheme="minorHAnsi"/>
        </w:rPr>
        <w:t>selektywnego zbierania</w:t>
      </w:r>
      <w:r w:rsidRPr="00914FBD">
        <w:rPr>
          <w:rFonts w:cstheme="minorHAnsi"/>
        </w:rPr>
        <w:t xml:space="preserve"> odpadó</w:t>
      </w:r>
      <w:r w:rsidRPr="00445A2E">
        <w:rPr>
          <w:rFonts w:cstheme="minorHAnsi"/>
        </w:rPr>
        <w:t>w komunalnych. Wykonawca postąpi zgodnie z</w:t>
      </w:r>
      <w:r w:rsidR="00191DDB">
        <w:rPr>
          <w:rFonts w:cstheme="minorHAnsi"/>
        </w:rPr>
        <w:t> </w:t>
      </w:r>
      <w:r w:rsidRPr="00445A2E">
        <w:rPr>
          <w:rFonts w:cstheme="minorHAnsi"/>
        </w:rPr>
        <w:t xml:space="preserve"> zapisami pkt IV.7. </w:t>
      </w:r>
      <w:r w:rsidR="00717B4E">
        <w:rPr>
          <w:rFonts w:cstheme="minorHAnsi"/>
        </w:rPr>
        <w:t>niniejszego opisu</w:t>
      </w:r>
      <w:r w:rsidRPr="00445A2E">
        <w:rPr>
          <w:rFonts w:cstheme="minorHAnsi"/>
        </w:rPr>
        <w:t>.</w:t>
      </w:r>
    </w:p>
    <w:p w14:paraId="405FDE59" w14:textId="77777777" w:rsidR="00820DE8" w:rsidRPr="00914FBD" w:rsidRDefault="004D03B2" w:rsidP="001018BD">
      <w:pPr>
        <w:pStyle w:val="Akapitzlist"/>
        <w:numPr>
          <w:ilvl w:val="1"/>
          <w:numId w:val="1"/>
        </w:numPr>
        <w:jc w:val="both"/>
      </w:pPr>
      <w:r w:rsidRPr="00914FBD">
        <w:rPr>
          <w:rFonts w:cstheme="minorHAnsi"/>
        </w:rPr>
        <w:t>O zaistniałej sytuacji W</w:t>
      </w:r>
      <w:r w:rsidR="00372128" w:rsidRPr="00914FBD">
        <w:rPr>
          <w:rFonts w:cstheme="minorHAnsi"/>
        </w:rPr>
        <w:t>ykonawca zawiadamia Zam</w:t>
      </w:r>
      <w:r w:rsidR="00F144DD" w:rsidRPr="00914FBD">
        <w:rPr>
          <w:rFonts w:cstheme="minorHAnsi"/>
        </w:rPr>
        <w:t xml:space="preserve">awiającego drogą elektroniczną </w:t>
      </w:r>
      <w:r w:rsidR="00372128" w:rsidRPr="00914FBD">
        <w:rPr>
          <w:rFonts w:cstheme="minorHAnsi"/>
        </w:rPr>
        <w:t xml:space="preserve">lub pisemnie, w terminie do </w:t>
      </w:r>
      <w:r w:rsidR="008D5414" w:rsidRPr="00914FBD">
        <w:rPr>
          <w:rFonts w:cstheme="minorHAnsi"/>
        </w:rPr>
        <w:t>3</w:t>
      </w:r>
      <w:r w:rsidR="00372128" w:rsidRPr="00914FBD">
        <w:rPr>
          <w:rFonts w:cstheme="minorHAnsi"/>
        </w:rPr>
        <w:t xml:space="preserve"> d</w:t>
      </w:r>
      <w:r w:rsidR="004E27A0" w:rsidRPr="00914FBD">
        <w:rPr>
          <w:rFonts w:cstheme="minorHAnsi"/>
        </w:rPr>
        <w:t>ni roboczych, zgodnie z pkt IV.7.</w:t>
      </w:r>
      <w:r w:rsidR="004734F3" w:rsidRPr="00914FBD">
        <w:rPr>
          <w:rFonts w:cstheme="minorHAnsi"/>
        </w:rPr>
        <w:t>2</w:t>
      </w:r>
      <w:r w:rsidR="004E27A0" w:rsidRPr="00914FBD">
        <w:rPr>
          <w:rFonts w:cstheme="minorHAnsi"/>
        </w:rPr>
        <w:t xml:space="preserve"> </w:t>
      </w:r>
      <w:r w:rsidRPr="00914FBD">
        <w:rPr>
          <w:rFonts w:cstheme="minorHAnsi"/>
        </w:rPr>
        <w:t xml:space="preserve"> </w:t>
      </w:r>
    </w:p>
    <w:p w14:paraId="38E1E5C2" w14:textId="02071E0B" w:rsidR="00CF79B8" w:rsidRPr="007970EA" w:rsidRDefault="004D03B2" w:rsidP="001018BD">
      <w:pPr>
        <w:pStyle w:val="Akapitzlist"/>
        <w:numPr>
          <w:ilvl w:val="1"/>
          <w:numId w:val="1"/>
        </w:numPr>
        <w:jc w:val="both"/>
      </w:pPr>
      <w:r w:rsidRPr="00914FBD">
        <w:rPr>
          <w:rFonts w:cstheme="minorHAnsi"/>
        </w:rPr>
        <w:t>Rzetelność wywiązywania się W</w:t>
      </w:r>
      <w:r w:rsidR="00372128" w:rsidRPr="00914FBD">
        <w:rPr>
          <w:rFonts w:cstheme="minorHAnsi"/>
        </w:rPr>
        <w:t xml:space="preserve">ykonawcy z obowiązku określonego w pkt. </w:t>
      </w:r>
      <w:r w:rsidR="00660570" w:rsidRPr="00914FBD">
        <w:rPr>
          <w:rFonts w:cstheme="minorHAnsi"/>
        </w:rPr>
        <w:t>1.</w:t>
      </w:r>
      <w:r w:rsidR="00D54468">
        <w:rPr>
          <w:rFonts w:cstheme="minorHAnsi"/>
        </w:rPr>
        <w:t>5</w:t>
      </w:r>
      <w:r w:rsidR="0050595F" w:rsidRPr="00820DE8">
        <w:rPr>
          <w:rFonts w:cstheme="minorHAnsi"/>
        </w:rPr>
        <w:t>.</w:t>
      </w:r>
      <w:r w:rsidR="00372128" w:rsidRPr="00820DE8">
        <w:rPr>
          <w:rFonts w:cstheme="minorHAnsi"/>
        </w:rPr>
        <w:t xml:space="preserve"> i </w:t>
      </w:r>
      <w:r w:rsidR="00660570" w:rsidRPr="00820DE8">
        <w:rPr>
          <w:rFonts w:cstheme="minorHAnsi"/>
        </w:rPr>
        <w:t>1.</w:t>
      </w:r>
      <w:r w:rsidR="00D54468">
        <w:rPr>
          <w:rFonts w:cstheme="minorHAnsi"/>
        </w:rPr>
        <w:t>6</w:t>
      </w:r>
      <w:r w:rsidR="00372128" w:rsidRPr="00820DE8">
        <w:rPr>
          <w:rFonts w:cstheme="minorHAnsi"/>
        </w:rPr>
        <w:t>. może być poddawana przez Zamawiającego okresowym kontrolom, które w zależności od</w:t>
      </w:r>
      <w:r w:rsidR="006E2F22" w:rsidRPr="00820DE8">
        <w:rPr>
          <w:rFonts w:cstheme="minorHAnsi"/>
        </w:rPr>
        <w:t xml:space="preserve"> </w:t>
      </w:r>
      <w:r w:rsidR="00372128" w:rsidRPr="00820DE8">
        <w:rPr>
          <w:rFonts w:cstheme="minorHAnsi"/>
        </w:rPr>
        <w:t>stopnia uchybień będą stanowiły o wysokości kar umownych, o których mowa w załącznik</w:t>
      </w:r>
      <w:r w:rsidR="00A410FB">
        <w:rPr>
          <w:rFonts w:cstheme="minorHAnsi"/>
        </w:rPr>
        <w:t xml:space="preserve">u nr </w:t>
      </w:r>
      <w:r w:rsidR="00717B4E">
        <w:rPr>
          <w:rFonts w:cstheme="minorHAnsi"/>
        </w:rPr>
        <w:t>4</w:t>
      </w:r>
      <w:r w:rsidR="006E2F22" w:rsidRPr="00820DE8">
        <w:rPr>
          <w:rFonts w:cstheme="minorHAnsi"/>
        </w:rPr>
        <w:t xml:space="preserve"> </w:t>
      </w:r>
      <w:r w:rsidR="00372128" w:rsidRPr="00820DE8">
        <w:rPr>
          <w:rFonts w:cstheme="minorHAnsi"/>
        </w:rPr>
        <w:t>do SWZ (wzór umowy).</w:t>
      </w:r>
    </w:p>
    <w:p w14:paraId="4D380CC2" w14:textId="77777777" w:rsidR="007C3B16" w:rsidRPr="007970EA" w:rsidRDefault="00395783" w:rsidP="001018BD">
      <w:pPr>
        <w:pStyle w:val="Akapitzlist"/>
        <w:numPr>
          <w:ilvl w:val="1"/>
          <w:numId w:val="1"/>
        </w:numPr>
        <w:jc w:val="both"/>
      </w:pPr>
      <w:r w:rsidRPr="007970EA">
        <w:rPr>
          <w:rFonts w:cstheme="minorHAnsi"/>
        </w:rPr>
        <w:t>Za szkody powstałe w majątku Zamawiającego lub osób trzecich spowodowane przez Wykonawcę w trakcie odbioru odpadów lub innych wykonywanych czynności zgodnych ze specyfikacją, od</w:t>
      </w:r>
      <w:r w:rsidR="0088561F" w:rsidRPr="007970EA">
        <w:rPr>
          <w:rFonts w:cstheme="minorHAnsi"/>
        </w:rPr>
        <w:t xml:space="preserve">powiedzialność ponosi </w:t>
      </w:r>
      <w:r w:rsidR="0082767B" w:rsidRPr="007970EA">
        <w:rPr>
          <w:rFonts w:cstheme="minorHAnsi"/>
        </w:rPr>
        <w:t>W</w:t>
      </w:r>
      <w:r w:rsidR="0088561F" w:rsidRPr="007970EA">
        <w:rPr>
          <w:rFonts w:cstheme="minorHAnsi"/>
        </w:rPr>
        <w:t>ykonawca.</w:t>
      </w:r>
    </w:p>
    <w:p w14:paraId="7A4E3AAD" w14:textId="77777777" w:rsidR="00AD2E3A" w:rsidRPr="006A0967" w:rsidRDefault="00AD2E3A" w:rsidP="001018BD">
      <w:pPr>
        <w:pStyle w:val="Akapitzlist"/>
        <w:numPr>
          <w:ilvl w:val="2"/>
          <w:numId w:val="1"/>
        </w:numPr>
        <w:spacing w:after="160" w:line="259" w:lineRule="auto"/>
        <w:jc w:val="both"/>
      </w:pPr>
      <w:r w:rsidRPr="007970EA">
        <w:t>Wykonawca musi posiadać, przez c</w:t>
      </w:r>
      <w:r w:rsidR="007544D4" w:rsidRPr="007970EA">
        <w:t xml:space="preserve">ały okres trwania umowy, dokument </w:t>
      </w:r>
      <w:r w:rsidR="004C7A59" w:rsidRPr="007970EA">
        <w:t>ubezpieczeniowy</w:t>
      </w:r>
      <w:r w:rsidRPr="007970EA">
        <w:t xml:space="preserve"> z tytułu odpowiedzialności cywilnej oraz od następstw </w:t>
      </w:r>
      <w:r w:rsidRPr="006A0967">
        <w:t>nieszczęśliwych wypadków za szkody wyrządzone osobom trzecim lub Zamawiającemu, w związku z realizacją przedmiotu zamówienia</w:t>
      </w:r>
      <w:r w:rsidR="00693A05" w:rsidRPr="006A0967">
        <w:t xml:space="preserve"> w kwocie </w:t>
      </w:r>
      <w:r w:rsidR="00693A05" w:rsidRPr="009940A8">
        <w:t>minimum 7</w:t>
      </w:r>
      <w:r w:rsidR="00115413" w:rsidRPr="009940A8">
        <w:t>00 000 zł</w:t>
      </w:r>
      <w:r w:rsidR="00115413">
        <w:t xml:space="preserve"> (słownie: siedemset tysięcy złotych 00/100)</w:t>
      </w:r>
    </w:p>
    <w:p w14:paraId="262DF4A3" w14:textId="5414B8E3" w:rsidR="00FF1A77" w:rsidRPr="00A81C45" w:rsidRDefault="00FF1A77" w:rsidP="00E10D8B">
      <w:pPr>
        <w:pStyle w:val="Akapitzlist"/>
        <w:numPr>
          <w:ilvl w:val="1"/>
          <w:numId w:val="1"/>
        </w:numPr>
        <w:ind w:left="851" w:hanging="491"/>
        <w:jc w:val="both"/>
      </w:pPr>
      <w:r w:rsidRPr="00A81C45">
        <w:rPr>
          <w:rFonts w:cstheme="minorHAnsi"/>
        </w:rPr>
        <w:t xml:space="preserve">Wykonawca zobowiązany będzie do umożliwienia właścicielom nieruchomości </w:t>
      </w:r>
      <w:r w:rsidR="00241CD1" w:rsidRPr="00A81C45">
        <w:rPr>
          <w:rFonts w:cstheme="minorHAnsi"/>
        </w:rPr>
        <w:t>odpłatnie świadczenia</w:t>
      </w:r>
      <w:r w:rsidRPr="00A81C45">
        <w:rPr>
          <w:rFonts w:cstheme="minorHAnsi"/>
        </w:rPr>
        <w:t xml:space="preserve"> usług dodatkowych w zakresie:</w:t>
      </w:r>
    </w:p>
    <w:p w14:paraId="4C0ED95F" w14:textId="501F4D16" w:rsidR="00FF1A77" w:rsidRPr="00A81C45" w:rsidRDefault="00FF1A77" w:rsidP="00FF1A77">
      <w:pPr>
        <w:pStyle w:val="Akapitzlist"/>
        <w:numPr>
          <w:ilvl w:val="2"/>
          <w:numId w:val="1"/>
        </w:numPr>
        <w:jc w:val="both"/>
      </w:pPr>
      <w:r w:rsidRPr="00A81C45">
        <w:rPr>
          <w:rFonts w:cstheme="minorHAnsi"/>
        </w:rPr>
        <w:t xml:space="preserve"> Zapotrzebowania na dodatkowe pojemniki lub kontenery na odpady komunalne</w:t>
      </w:r>
      <w:r w:rsidR="00241CD1">
        <w:rPr>
          <w:rFonts w:cstheme="minorHAnsi"/>
        </w:rPr>
        <w:t>;</w:t>
      </w:r>
    </w:p>
    <w:p w14:paraId="70B5E847" w14:textId="4EE8CC8C" w:rsidR="00FF1A77" w:rsidRPr="00A81C45" w:rsidRDefault="00FF1A77" w:rsidP="00FF1A77">
      <w:pPr>
        <w:pStyle w:val="Akapitzlist"/>
        <w:numPr>
          <w:ilvl w:val="2"/>
          <w:numId w:val="1"/>
        </w:numPr>
        <w:jc w:val="both"/>
      </w:pPr>
      <w:r w:rsidRPr="00A81C45">
        <w:rPr>
          <w:rFonts w:cstheme="minorHAnsi"/>
        </w:rPr>
        <w:t xml:space="preserve">  Korzystania z usługi mycia i dezynfekcji pojemników lub kontenerów na odpady komunalne wg indywidualnych potrzeb właścicieli nieruchomości</w:t>
      </w:r>
      <w:r w:rsidR="00241CD1">
        <w:rPr>
          <w:rFonts w:cstheme="minorHAnsi"/>
        </w:rPr>
        <w:t>;</w:t>
      </w:r>
    </w:p>
    <w:p w14:paraId="0D9CD2AC" w14:textId="55B48FCC" w:rsidR="00FF1A77" w:rsidRPr="00A81C45" w:rsidRDefault="00FF1A77" w:rsidP="00FF1A77">
      <w:pPr>
        <w:pStyle w:val="Akapitzlist"/>
        <w:numPr>
          <w:ilvl w:val="2"/>
          <w:numId w:val="1"/>
        </w:numPr>
        <w:jc w:val="both"/>
      </w:pPr>
      <w:r w:rsidRPr="00A81C45">
        <w:rPr>
          <w:rFonts w:cstheme="minorHAnsi"/>
        </w:rPr>
        <w:t>Korzystania z usługi odbioru i zagospodarowania odpadów budowlanych i</w:t>
      </w:r>
      <w:r w:rsidR="00191DDB">
        <w:rPr>
          <w:rFonts w:cstheme="minorHAnsi"/>
        </w:rPr>
        <w:t> </w:t>
      </w:r>
      <w:r w:rsidRPr="00A81C45">
        <w:rPr>
          <w:rFonts w:cstheme="minorHAnsi"/>
        </w:rPr>
        <w:t xml:space="preserve"> remontowych</w:t>
      </w:r>
      <w:r w:rsidR="00241CD1">
        <w:rPr>
          <w:rFonts w:cstheme="minorHAnsi"/>
        </w:rPr>
        <w:t>.</w:t>
      </w:r>
    </w:p>
    <w:p w14:paraId="544AD318" w14:textId="77777777" w:rsidR="00D24918" w:rsidRPr="007970EA" w:rsidRDefault="002419C5" w:rsidP="001018BD">
      <w:pPr>
        <w:pStyle w:val="Akapitzlist"/>
        <w:numPr>
          <w:ilvl w:val="1"/>
          <w:numId w:val="1"/>
        </w:numPr>
        <w:jc w:val="both"/>
      </w:pPr>
      <w:r w:rsidRPr="007970EA">
        <w:rPr>
          <w:rFonts w:cstheme="minorHAnsi"/>
        </w:rPr>
        <w:t xml:space="preserve">Wykonawca zobowiązany będzie do prowadzenia dokumentacji związanej </w:t>
      </w:r>
      <w:r w:rsidR="007F4ADC">
        <w:rPr>
          <w:rFonts w:cstheme="minorHAnsi"/>
        </w:rPr>
        <w:t xml:space="preserve">                            </w:t>
      </w:r>
      <w:r w:rsidRPr="007970EA">
        <w:rPr>
          <w:rFonts w:cstheme="minorHAnsi"/>
        </w:rPr>
        <w:t xml:space="preserve">z przedmiotem zamówienia: </w:t>
      </w:r>
    </w:p>
    <w:p w14:paraId="55912BEA" w14:textId="3335EA30" w:rsidR="00D24918" w:rsidRPr="007970EA" w:rsidRDefault="002419C5" w:rsidP="001018BD">
      <w:pPr>
        <w:pStyle w:val="Akapitzlist"/>
        <w:numPr>
          <w:ilvl w:val="2"/>
          <w:numId w:val="1"/>
        </w:numPr>
        <w:jc w:val="both"/>
      </w:pPr>
      <w:r w:rsidRPr="007970EA">
        <w:rPr>
          <w:rFonts w:cstheme="minorHAnsi"/>
        </w:rPr>
        <w:t xml:space="preserve">Informacji, o których mowa w </w:t>
      </w:r>
      <w:r w:rsidR="00472664" w:rsidRPr="007970EA">
        <w:rPr>
          <w:rFonts w:cstheme="minorHAnsi"/>
        </w:rPr>
        <w:t>IV</w:t>
      </w:r>
      <w:r w:rsidR="00195ED1" w:rsidRPr="007970EA">
        <w:rPr>
          <w:rFonts w:cstheme="minorHAnsi"/>
        </w:rPr>
        <w:t>.</w:t>
      </w:r>
      <w:r w:rsidR="00BE4C5D" w:rsidRPr="007970EA">
        <w:rPr>
          <w:rFonts w:cstheme="minorHAnsi"/>
        </w:rPr>
        <w:t>1.</w:t>
      </w:r>
      <w:r w:rsidR="005D604C">
        <w:rPr>
          <w:rFonts w:cstheme="minorHAnsi"/>
        </w:rPr>
        <w:t>5</w:t>
      </w:r>
      <w:r w:rsidR="00BE4C5D" w:rsidRPr="007970EA">
        <w:rPr>
          <w:rFonts w:cstheme="minorHAnsi"/>
        </w:rPr>
        <w:t>. i IV.1.</w:t>
      </w:r>
      <w:r w:rsidR="005D604C">
        <w:rPr>
          <w:rFonts w:cstheme="minorHAnsi"/>
        </w:rPr>
        <w:t>6</w:t>
      </w:r>
      <w:r w:rsidR="00BE4C5D" w:rsidRPr="007970EA">
        <w:rPr>
          <w:rFonts w:cstheme="minorHAnsi"/>
        </w:rPr>
        <w:t>.</w:t>
      </w:r>
    </w:p>
    <w:p w14:paraId="3D4E94F0" w14:textId="5C744FE8" w:rsidR="00D24918" w:rsidRPr="00FE6DBD" w:rsidRDefault="002E0E0C" w:rsidP="001018BD">
      <w:pPr>
        <w:pStyle w:val="Akapitzlist"/>
        <w:numPr>
          <w:ilvl w:val="2"/>
          <w:numId w:val="1"/>
        </w:numPr>
        <w:jc w:val="both"/>
        <w:rPr>
          <w:rFonts w:cstheme="minorHAnsi"/>
        </w:rPr>
      </w:pPr>
      <w:r w:rsidRPr="004E27A0">
        <w:rPr>
          <w:rFonts w:cstheme="minorHAnsi"/>
        </w:rPr>
        <w:t>Wykonawca jest zobowiązany do prowadzenia bieżącej i jakościowej ewidencji odpadów zgodnie z przepisami ustawy z dnia 14 grudni</w:t>
      </w:r>
      <w:r w:rsidR="00876777" w:rsidRPr="004E27A0">
        <w:rPr>
          <w:rFonts w:cstheme="minorHAnsi"/>
        </w:rPr>
        <w:t>a</w:t>
      </w:r>
      <w:r w:rsidRPr="004E27A0">
        <w:rPr>
          <w:rFonts w:cstheme="minorHAnsi"/>
        </w:rPr>
        <w:t xml:space="preserve"> 2012 r. o </w:t>
      </w:r>
      <w:r w:rsidRPr="00FE6DBD">
        <w:rPr>
          <w:rFonts w:cstheme="minorHAnsi"/>
        </w:rPr>
        <w:t>odpadach</w:t>
      </w:r>
      <w:r w:rsidR="00FE6DBD" w:rsidRPr="00FE6DBD">
        <w:rPr>
          <w:rFonts w:cstheme="minorHAnsi"/>
        </w:rPr>
        <w:t xml:space="preserve"> </w:t>
      </w:r>
      <w:r w:rsidR="00FE6DBD" w:rsidRPr="00FE6DBD">
        <w:rPr>
          <w:rFonts w:cstheme="minorHAnsi"/>
          <w:color w:val="333333"/>
          <w:shd w:val="clear" w:color="auto" w:fill="FFFFFF"/>
        </w:rPr>
        <w:t>(</w:t>
      </w:r>
      <w:proofErr w:type="spellStart"/>
      <w:r w:rsidR="00FE6DBD" w:rsidRPr="00FE6DBD">
        <w:rPr>
          <w:rFonts w:cstheme="minorHAnsi"/>
          <w:color w:val="333333"/>
          <w:shd w:val="clear" w:color="auto" w:fill="FFFFFF"/>
        </w:rPr>
        <w:t>t.j</w:t>
      </w:r>
      <w:proofErr w:type="spellEnd"/>
      <w:r w:rsidR="00FE6DBD" w:rsidRPr="00FE6DBD">
        <w:rPr>
          <w:rFonts w:cstheme="minorHAnsi"/>
          <w:color w:val="333333"/>
          <w:shd w:val="clear" w:color="auto" w:fill="FFFFFF"/>
        </w:rPr>
        <w:t>. Dz. U. z</w:t>
      </w:r>
      <w:r w:rsidR="006A0448">
        <w:rPr>
          <w:rFonts w:cstheme="minorHAnsi"/>
          <w:color w:val="333333"/>
          <w:shd w:val="clear" w:color="auto" w:fill="FFFFFF"/>
        </w:rPr>
        <w:t> </w:t>
      </w:r>
      <w:r w:rsidR="001225F2">
        <w:rPr>
          <w:rFonts w:cstheme="minorHAnsi"/>
          <w:color w:val="333333"/>
          <w:shd w:val="clear" w:color="auto" w:fill="FFFFFF"/>
        </w:rPr>
        <w:t>2023r. 1587</w:t>
      </w:r>
      <w:r w:rsidR="00FE6DBD" w:rsidRPr="00FE6DBD">
        <w:rPr>
          <w:rFonts w:cstheme="minorHAnsi"/>
          <w:color w:val="333333"/>
          <w:shd w:val="clear" w:color="auto" w:fill="FFFFFF"/>
        </w:rPr>
        <w:t xml:space="preserve"> z </w:t>
      </w:r>
      <w:proofErr w:type="spellStart"/>
      <w:r w:rsidR="00FE6DBD" w:rsidRPr="00FE6DBD">
        <w:rPr>
          <w:rFonts w:cstheme="minorHAnsi"/>
          <w:color w:val="333333"/>
          <w:shd w:val="clear" w:color="auto" w:fill="FFFFFF"/>
        </w:rPr>
        <w:t>późn</w:t>
      </w:r>
      <w:proofErr w:type="spellEnd"/>
      <w:r w:rsidR="00FE6DBD" w:rsidRPr="00FE6DBD">
        <w:rPr>
          <w:rFonts w:cstheme="minorHAnsi"/>
          <w:color w:val="333333"/>
          <w:shd w:val="clear" w:color="auto" w:fill="FFFFFF"/>
        </w:rPr>
        <w:t>. zm.)</w:t>
      </w:r>
      <w:r w:rsidR="004E27A0" w:rsidRPr="00FE6DBD">
        <w:rPr>
          <w:rFonts w:cstheme="minorHAnsi"/>
        </w:rPr>
        <w:t>.</w:t>
      </w:r>
    </w:p>
    <w:p w14:paraId="0AB4885E" w14:textId="77777777" w:rsidR="00D24918" w:rsidRPr="007970EA" w:rsidRDefault="004D03B2" w:rsidP="001018BD">
      <w:pPr>
        <w:pStyle w:val="Akapitzlist"/>
        <w:numPr>
          <w:ilvl w:val="2"/>
          <w:numId w:val="1"/>
        </w:numPr>
        <w:jc w:val="both"/>
      </w:pPr>
      <w:r w:rsidRPr="007970EA">
        <w:rPr>
          <w:rFonts w:cstheme="minorHAnsi"/>
        </w:rPr>
        <w:t>Ponadto W</w:t>
      </w:r>
      <w:r w:rsidR="002E0E0C" w:rsidRPr="007970EA">
        <w:rPr>
          <w:rFonts w:cstheme="minorHAnsi"/>
        </w:rPr>
        <w:t xml:space="preserve">ykonawca </w:t>
      </w:r>
      <w:r w:rsidR="00A11C05" w:rsidRPr="007970EA">
        <w:rPr>
          <w:rFonts w:cstheme="minorHAnsi"/>
        </w:rPr>
        <w:t>jest zobowiązany do przekazywania Zamawiającemu w formie pisemnej:</w:t>
      </w:r>
    </w:p>
    <w:p w14:paraId="4AE03512" w14:textId="25AEA562" w:rsidR="00D24918" w:rsidRPr="007970EA" w:rsidRDefault="002419C5" w:rsidP="001018BD">
      <w:pPr>
        <w:pStyle w:val="Akapitzlist"/>
        <w:numPr>
          <w:ilvl w:val="3"/>
          <w:numId w:val="1"/>
        </w:numPr>
        <w:jc w:val="both"/>
      </w:pPr>
      <w:r w:rsidRPr="007970EA">
        <w:rPr>
          <w:rFonts w:cstheme="minorHAnsi"/>
        </w:rPr>
        <w:t>Raport</w:t>
      </w:r>
      <w:r w:rsidR="00F144DD" w:rsidRPr="007970EA">
        <w:rPr>
          <w:rFonts w:cstheme="minorHAnsi"/>
        </w:rPr>
        <w:t>u</w:t>
      </w:r>
      <w:r w:rsidRPr="007970EA">
        <w:rPr>
          <w:rFonts w:cstheme="minorHAnsi"/>
        </w:rPr>
        <w:t xml:space="preserve"> o ilości i rodzaju pojemników </w:t>
      </w:r>
      <w:r w:rsidR="00746F39" w:rsidRPr="007970EA">
        <w:rPr>
          <w:rFonts w:cstheme="minorHAnsi"/>
        </w:rPr>
        <w:t>dostarczonych do poszczególnych</w:t>
      </w:r>
      <w:r w:rsidR="006E1F5A" w:rsidRPr="007970EA">
        <w:rPr>
          <w:rFonts w:cstheme="minorHAnsi"/>
        </w:rPr>
        <w:t xml:space="preserve"> nieruchomości,</w:t>
      </w:r>
      <w:r w:rsidRPr="007970EA">
        <w:rPr>
          <w:rFonts w:cstheme="minorHAnsi"/>
        </w:rPr>
        <w:t xml:space="preserve"> z wyszczególnieniem każdej </w:t>
      </w:r>
      <w:r w:rsidR="00774A75">
        <w:rPr>
          <w:rFonts w:cstheme="minorHAnsi"/>
        </w:rPr>
        <w:t xml:space="preserve">nieruchomości </w:t>
      </w:r>
      <w:r w:rsidRPr="007970EA">
        <w:rPr>
          <w:rFonts w:cstheme="minorHAnsi"/>
        </w:rPr>
        <w:t>wg adresu</w:t>
      </w:r>
      <w:r w:rsidR="00472664" w:rsidRPr="007970EA">
        <w:rPr>
          <w:rFonts w:cstheme="minorHAnsi"/>
        </w:rPr>
        <w:t xml:space="preserve"> </w:t>
      </w:r>
      <w:r w:rsidRPr="007970EA">
        <w:rPr>
          <w:rFonts w:cstheme="minorHAnsi"/>
        </w:rPr>
        <w:t xml:space="preserve">i właściciela </w:t>
      </w:r>
      <w:r w:rsidR="004D26A9" w:rsidRPr="007970EA">
        <w:rPr>
          <w:rFonts w:cstheme="minorHAnsi"/>
        </w:rPr>
        <w:t>(</w:t>
      </w:r>
      <w:r w:rsidRPr="007970EA">
        <w:rPr>
          <w:rFonts w:cstheme="minorHAnsi"/>
        </w:rPr>
        <w:t xml:space="preserve">wg wzoru stanowiącego </w:t>
      </w:r>
      <w:r w:rsidR="004D26A9" w:rsidRPr="00FF1A77">
        <w:rPr>
          <w:rFonts w:cstheme="minorHAnsi"/>
        </w:rPr>
        <w:t>Z</w:t>
      </w:r>
      <w:r w:rsidRPr="00FF1A77">
        <w:rPr>
          <w:rFonts w:cstheme="minorHAnsi"/>
        </w:rPr>
        <w:t xml:space="preserve">ałącznik nr </w:t>
      </w:r>
      <w:r w:rsidR="00717B4E">
        <w:rPr>
          <w:rFonts w:cstheme="minorHAnsi"/>
        </w:rPr>
        <w:t>4</w:t>
      </w:r>
      <w:r w:rsidR="004D26A9" w:rsidRPr="007970EA">
        <w:rPr>
          <w:rFonts w:cstheme="minorHAnsi"/>
        </w:rPr>
        <w:t xml:space="preserve"> do umowy)</w:t>
      </w:r>
      <w:r w:rsidR="004C063C" w:rsidRPr="007970EA">
        <w:rPr>
          <w:rFonts w:cstheme="minorHAnsi"/>
        </w:rPr>
        <w:t xml:space="preserve"> - </w:t>
      </w:r>
      <w:r w:rsidR="004D26A9" w:rsidRPr="007970EA">
        <w:rPr>
          <w:rFonts w:cstheme="minorHAnsi"/>
        </w:rPr>
        <w:t xml:space="preserve">należy </w:t>
      </w:r>
      <w:r w:rsidR="004C063C" w:rsidRPr="007970EA">
        <w:rPr>
          <w:rFonts w:cstheme="minorHAnsi"/>
        </w:rPr>
        <w:t>dostarczyć</w:t>
      </w:r>
      <w:r w:rsidR="00C13566" w:rsidRPr="007970EA">
        <w:rPr>
          <w:rFonts w:cstheme="minorHAnsi"/>
        </w:rPr>
        <w:t xml:space="preserve"> </w:t>
      </w:r>
      <w:r w:rsidR="004C063C" w:rsidRPr="007970EA">
        <w:rPr>
          <w:rFonts w:cstheme="minorHAnsi"/>
        </w:rPr>
        <w:t>Zamawiającemu do dnia 15</w:t>
      </w:r>
      <w:r w:rsidR="000A56AE">
        <w:rPr>
          <w:rFonts w:cstheme="minorHAnsi"/>
        </w:rPr>
        <w:t xml:space="preserve"> stycznia</w:t>
      </w:r>
      <w:r w:rsidR="004C063C" w:rsidRPr="007970EA">
        <w:rPr>
          <w:rFonts w:cstheme="minorHAnsi"/>
        </w:rPr>
        <w:t xml:space="preserve"> 20</w:t>
      </w:r>
      <w:r w:rsidR="009D0198">
        <w:rPr>
          <w:rFonts w:cstheme="minorHAnsi"/>
        </w:rPr>
        <w:t>2</w:t>
      </w:r>
      <w:r w:rsidR="000A56AE">
        <w:rPr>
          <w:rFonts w:cstheme="minorHAnsi"/>
        </w:rPr>
        <w:t>4</w:t>
      </w:r>
      <w:r w:rsidR="00780819">
        <w:rPr>
          <w:rFonts w:cstheme="minorHAnsi"/>
        </w:rPr>
        <w:t xml:space="preserve"> </w:t>
      </w:r>
      <w:r w:rsidR="004C063C" w:rsidRPr="007970EA">
        <w:rPr>
          <w:rFonts w:cstheme="minorHAnsi"/>
        </w:rPr>
        <w:t>r.</w:t>
      </w:r>
    </w:p>
    <w:p w14:paraId="1660D2DA" w14:textId="0226F058" w:rsidR="0082767B" w:rsidRPr="002E0BED" w:rsidRDefault="00016368" w:rsidP="001018BD">
      <w:pPr>
        <w:pStyle w:val="Akapitzlist"/>
        <w:numPr>
          <w:ilvl w:val="3"/>
          <w:numId w:val="1"/>
        </w:numPr>
        <w:jc w:val="both"/>
      </w:pPr>
      <w:r w:rsidRPr="008A1E0E">
        <w:rPr>
          <w:rFonts w:cstheme="minorHAnsi"/>
        </w:rPr>
        <w:t>Rapo</w:t>
      </w:r>
      <w:r w:rsidRPr="002E0BED">
        <w:rPr>
          <w:rFonts w:cstheme="minorHAnsi"/>
        </w:rPr>
        <w:t>rtów półrocznych zawierających</w:t>
      </w:r>
      <w:r w:rsidR="002419C5" w:rsidRPr="002E0BED">
        <w:rPr>
          <w:rFonts w:cstheme="minorHAnsi"/>
        </w:rPr>
        <w:t xml:space="preserve"> zmiany w ilości i rodzaju pojemników, o</w:t>
      </w:r>
      <w:r w:rsidR="00191DDB">
        <w:rPr>
          <w:rFonts w:cstheme="minorHAnsi"/>
        </w:rPr>
        <w:t> </w:t>
      </w:r>
      <w:r w:rsidR="002419C5" w:rsidRPr="002E0BED">
        <w:rPr>
          <w:rFonts w:cstheme="minorHAnsi"/>
        </w:rPr>
        <w:t xml:space="preserve"> których mowa</w:t>
      </w:r>
      <w:r w:rsidR="00472664" w:rsidRPr="002E0BED">
        <w:rPr>
          <w:rFonts w:cstheme="minorHAnsi"/>
        </w:rPr>
        <w:t xml:space="preserve"> </w:t>
      </w:r>
      <w:r w:rsidR="002419C5" w:rsidRPr="002E0BED">
        <w:rPr>
          <w:rFonts w:cstheme="minorHAnsi"/>
        </w:rPr>
        <w:t xml:space="preserve"> w pkt. </w:t>
      </w:r>
      <w:r w:rsidR="00660570" w:rsidRPr="002E0BED">
        <w:rPr>
          <w:rFonts w:cstheme="minorHAnsi"/>
        </w:rPr>
        <w:t>IV.1.1</w:t>
      </w:r>
      <w:r w:rsidR="005D604C">
        <w:rPr>
          <w:rFonts w:cstheme="minorHAnsi"/>
        </w:rPr>
        <w:t>0</w:t>
      </w:r>
      <w:r w:rsidR="00472664" w:rsidRPr="002E0BED">
        <w:rPr>
          <w:rFonts w:cstheme="minorHAnsi"/>
        </w:rPr>
        <w:t>.</w:t>
      </w:r>
      <w:r w:rsidR="00A11C05" w:rsidRPr="002E0BED">
        <w:rPr>
          <w:rFonts w:cstheme="minorHAnsi"/>
        </w:rPr>
        <w:t>3.1</w:t>
      </w:r>
    </w:p>
    <w:p w14:paraId="1B85AA79" w14:textId="1A37C631" w:rsidR="006A0967" w:rsidRPr="002E0BED" w:rsidRDefault="00016368" w:rsidP="006A0967">
      <w:pPr>
        <w:pStyle w:val="Akapitzlist"/>
        <w:numPr>
          <w:ilvl w:val="3"/>
          <w:numId w:val="1"/>
        </w:numPr>
        <w:jc w:val="both"/>
      </w:pPr>
      <w:r w:rsidRPr="002E0BED">
        <w:t>Raportów dotyczących</w:t>
      </w:r>
      <w:r w:rsidR="007931FD" w:rsidRPr="002E0BED">
        <w:t xml:space="preserve"> wstawiania</w:t>
      </w:r>
      <w:r w:rsidRPr="002E0BED">
        <w:t xml:space="preserve"> kolejnych partii pojemników, o których mowa w pkt. IV.2.8, w ciągu 14 dni od zgłoszenia zlecenia przekazanego przez Zamawiającego</w:t>
      </w:r>
      <w:r w:rsidR="00DC388B" w:rsidRPr="002E0BED">
        <w:t xml:space="preserve">, wg. formularza </w:t>
      </w:r>
      <w:r w:rsidR="00834261" w:rsidRPr="002E0BED">
        <w:t xml:space="preserve">uzgodnionego </w:t>
      </w:r>
      <w:r w:rsidR="00241CD1" w:rsidRPr="002E0BED">
        <w:t>z Zamawiającym</w:t>
      </w:r>
      <w:r w:rsidR="00834261" w:rsidRPr="002E0BED">
        <w:t>,</w:t>
      </w:r>
      <w:r w:rsidR="006B1B9E" w:rsidRPr="002E0BED">
        <w:t xml:space="preserve"> np. </w:t>
      </w:r>
      <w:r w:rsidR="00241CD1" w:rsidRPr="002E0BED">
        <w:t>w postaci</w:t>
      </w:r>
      <w:r w:rsidR="006B1B9E" w:rsidRPr="002E0BED">
        <w:t xml:space="preserve"> edytowalnego pliku, na adres mailowy Zamawiającego</w:t>
      </w:r>
      <w:r w:rsidR="00DC388B" w:rsidRPr="002E0BED">
        <w:t xml:space="preserve">. </w:t>
      </w:r>
    </w:p>
    <w:p w14:paraId="71E99D0D" w14:textId="2B686EA6" w:rsidR="0082767B" w:rsidRPr="0086655B" w:rsidRDefault="008E7998" w:rsidP="006A0967">
      <w:pPr>
        <w:pStyle w:val="Akapitzlist"/>
        <w:numPr>
          <w:ilvl w:val="2"/>
          <w:numId w:val="1"/>
        </w:numPr>
        <w:jc w:val="both"/>
      </w:pPr>
      <w:r w:rsidRPr="00493471">
        <w:rPr>
          <w:rFonts w:cstheme="minorHAnsi"/>
        </w:rPr>
        <w:lastRenderedPageBreak/>
        <w:t xml:space="preserve">Rocznych </w:t>
      </w:r>
      <w:r w:rsidR="00A11C05" w:rsidRPr="00493471">
        <w:rPr>
          <w:rFonts w:cstheme="minorHAnsi"/>
        </w:rPr>
        <w:t xml:space="preserve">sprawozdań zawierających informacje, o których mowa </w:t>
      </w:r>
      <w:r w:rsidR="002419C5" w:rsidRPr="00493471">
        <w:rPr>
          <w:rFonts w:cstheme="minorHAnsi"/>
        </w:rPr>
        <w:t xml:space="preserve">w art. 9n ustawy </w:t>
      </w:r>
      <w:r w:rsidR="00241CD1" w:rsidRPr="00493471">
        <w:rPr>
          <w:rFonts w:cstheme="minorHAnsi"/>
        </w:rPr>
        <w:t>o utrzymaniu</w:t>
      </w:r>
      <w:r w:rsidR="002419C5" w:rsidRPr="00493471">
        <w:rPr>
          <w:rFonts w:cstheme="minorHAnsi"/>
        </w:rPr>
        <w:t xml:space="preserve"> czystości i porządku</w:t>
      </w:r>
      <w:r w:rsidR="00690ABA" w:rsidRPr="00493471">
        <w:rPr>
          <w:rFonts w:cstheme="minorHAnsi"/>
        </w:rPr>
        <w:t xml:space="preserve"> </w:t>
      </w:r>
      <w:r w:rsidR="002419C5" w:rsidRPr="00493471">
        <w:rPr>
          <w:rFonts w:cstheme="minorHAnsi"/>
        </w:rPr>
        <w:t>w gminach</w:t>
      </w:r>
      <w:r w:rsidR="00A11C05" w:rsidRPr="00493471">
        <w:rPr>
          <w:rFonts w:cstheme="minorHAnsi"/>
        </w:rPr>
        <w:t xml:space="preserve"> w terminie do </w:t>
      </w:r>
      <w:r w:rsidRPr="00493471">
        <w:rPr>
          <w:rFonts w:cstheme="minorHAnsi"/>
        </w:rPr>
        <w:t xml:space="preserve">dnia 31 stycznia za poprzedni </w:t>
      </w:r>
      <w:r w:rsidRPr="0086655B">
        <w:rPr>
          <w:rFonts w:cstheme="minorHAnsi"/>
        </w:rPr>
        <w:t xml:space="preserve">rok kalendarzowy. </w:t>
      </w:r>
    </w:p>
    <w:p w14:paraId="2A3AE54C" w14:textId="23AC1C95" w:rsidR="002A46DF" w:rsidRPr="0086655B" w:rsidRDefault="000C1176" w:rsidP="001018BD">
      <w:pPr>
        <w:pStyle w:val="Akapitzlist"/>
        <w:numPr>
          <w:ilvl w:val="2"/>
          <w:numId w:val="1"/>
        </w:numPr>
        <w:jc w:val="both"/>
      </w:pPr>
      <w:r w:rsidRPr="0086655B">
        <w:rPr>
          <w:rFonts w:cstheme="minorHAnsi"/>
        </w:rPr>
        <w:t xml:space="preserve">Rocznych </w:t>
      </w:r>
      <w:r w:rsidR="00270B4C" w:rsidRPr="0086655B">
        <w:rPr>
          <w:rFonts w:cstheme="minorHAnsi"/>
        </w:rPr>
        <w:t>informacji</w:t>
      </w:r>
      <w:r w:rsidR="007F5D7B" w:rsidRPr="0086655B">
        <w:rPr>
          <w:rFonts w:cstheme="minorHAnsi"/>
        </w:rPr>
        <w:t xml:space="preserve"> (w terminie do </w:t>
      </w:r>
      <w:r w:rsidR="00E324E5" w:rsidRPr="0086655B">
        <w:rPr>
          <w:rFonts w:cstheme="minorHAnsi"/>
        </w:rPr>
        <w:t xml:space="preserve">31 stycznia za poprzedni rok kalendarzowy) </w:t>
      </w:r>
      <w:r w:rsidR="00270B4C" w:rsidRPr="0086655B">
        <w:rPr>
          <w:rFonts w:cstheme="minorHAnsi"/>
        </w:rPr>
        <w:t>z</w:t>
      </w:r>
      <w:r w:rsidR="00191DDB" w:rsidRPr="0086655B">
        <w:rPr>
          <w:rFonts w:cstheme="minorHAnsi"/>
        </w:rPr>
        <w:t> </w:t>
      </w:r>
      <w:r w:rsidR="00270B4C" w:rsidRPr="0086655B">
        <w:rPr>
          <w:rFonts w:cstheme="minorHAnsi"/>
        </w:rPr>
        <w:t xml:space="preserve"> Punktu S</w:t>
      </w:r>
      <w:r w:rsidR="002A46DF" w:rsidRPr="0086655B">
        <w:rPr>
          <w:rFonts w:cstheme="minorHAnsi"/>
        </w:rPr>
        <w:t>elektywnej Zbiórki Odpadów Komunalnych</w:t>
      </w:r>
      <w:r w:rsidR="00870747" w:rsidRPr="0086655B">
        <w:rPr>
          <w:rFonts w:cstheme="minorHAnsi"/>
        </w:rPr>
        <w:t xml:space="preserve">, w celu umożliwienia sporządzenia przez Zamawiającego rocznego sprawozdania z realizacji zadań z zakresu gospodarowania odpadami komunalnymi, o których mowa w art. 9q ustawy z dnia 13 września 1996 r. o utrzymaniu czystości i porządku w gminach, </w:t>
      </w:r>
      <w:r w:rsidR="002A46DF" w:rsidRPr="0086655B">
        <w:rPr>
          <w:rFonts w:cstheme="minorHAnsi"/>
        </w:rPr>
        <w:t>dotycząc</w:t>
      </w:r>
      <w:r w:rsidR="00AF13F8" w:rsidRPr="0086655B">
        <w:rPr>
          <w:rFonts w:cstheme="minorHAnsi"/>
        </w:rPr>
        <w:t>ych</w:t>
      </w:r>
      <w:r w:rsidR="00006B55" w:rsidRPr="0086655B">
        <w:rPr>
          <w:rFonts w:cstheme="minorHAnsi"/>
        </w:rPr>
        <w:t xml:space="preserve"> </w:t>
      </w:r>
      <w:r w:rsidR="00AF13F8" w:rsidRPr="0086655B">
        <w:rPr>
          <w:rFonts w:cstheme="minorHAnsi"/>
        </w:rPr>
        <w:t xml:space="preserve">m.in </w:t>
      </w:r>
      <w:r w:rsidR="00006B55" w:rsidRPr="0086655B">
        <w:rPr>
          <w:rFonts w:cstheme="minorHAnsi"/>
        </w:rPr>
        <w:t>masy</w:t>
      </w:r>
      <w:r w:rsidR="002A46DF" w:rsidRPr="0086655B">
        <w:rPr>
          <w:rFonts w:cstheme="minorHAnsi"/>
        </w:rPr>
        <w:t>:</w:t>
      </w:r>
    </w:p>
    <w:p w14:paraId="307B6BE7" w14:textId="2ADF11B9" w:rsidR="002A46DF" w:rsidRPr="0086655B" w:rsidRDefault="00A41AC1" w:rsidP="001018BD">
      <w:pPr>
        <w:pStyle w:val="Akapitzlist"/>
        <w:numPr>
          <w:ilvl w:val="3"/>
          <w:numId w:val="1"/>
        </w:numPr>
        <w:jc w:val="both"/>
      </w:pPr>
      <w:r w:rsidRPr="0086655B">
        <w:t xml:space="preserve">zebranych </w:t>
      </w:r>
      <w:r w:rsidR="00A42EFF" w:rsidRPr="0086655B">
        <w:rPr>
          <w:rFonts w:cstheme="minorHAnsi"/>
        </w:rPr>
        <w:t>p</w:t>
      </w:r>
      <w:r w:rsidR="002A46DF" w:rsidRPr="0086655B">
        <w:rPr>
          <w:rFonts w:cstheme="minorHAnsi"/>
        </w:rPr>
        <w:t>oszczególnych rodzajów odpadów komunalnych, w tym odp</w:t>
      </w:r>
      <w:r w:rsidR="00006B55" w:rsidRPr="0086655B">
        <w:rPr>
          <w:rFonts w:cstheme="minorHAnsi"/>
        </w:rPr>
        <w:t>adów ulegających biodegradacji</w:t>
      </w:r>
      <w:r w:rsidR="002A46DF" w:rsidRPr="0086655B">
        <w:rPr>
          <w:rFonts w:cstheme="minorHAnsi"/>
        </w:rPr>
        <w:t>;</w:t>
      </w:r>
    </w:p>
    <w:p w14:paraId="7963E3C8" w14:textId="08707780" w:rsidR="00A41AC1" w:rsidRPr="0086655B" w:rsidRDefault="00A41AC1" w:rsidP="001018BD">
      <w:pPr>
        <w:pStyle w:val="Akapitzlist"/>
        <w:numPr>
          <w:ilvl w:val="3"/>
          <w:numId w:val="1"/>
        </w:numPr>
        <w:jc w:val="both"/>
      </w:pPr>
      <w:r w:rsidRPr="0086655B">
        <w:rPr>
          <w:rFonts w:cstheme="minorHAnsi"/>
        </w:rPr>
        <w:t>informacji o zebranych i magazynowanych odpadach komunalnych;</w:t>
      </w:r>
    </w:p>
    <w:p w14:paraId="09E747DA" w14:textId="559245AF" w:rsidR="002A46DF" w:rsidRPr="0086655B" w:rsidRDefault="00A42EFF" w:rsidP="001018BD">
      <w:pPr>
        <w:pStyle w:val="Akapitzlist"/>
        <w:numPr>
          <w:ilvl w:val="3"/>
          <w:numId w:val="1"/>
        </w:numPr>
        <w:jc w:val="both"/>
      </w:pPr>
      <w:r w:rsidRPr="0086655B">
        <w:rPr>
          <w:rFonts w:cstheme="minorHAnsi"/>
        </w:rPr>
        <w:t>p</w:t>
      </w:r>
      <w:r w:rsidR="002A46DF" w:rsidRPr="0086655B">
        <w:rPr>
          <w:rFonts w:cstheme="minorHAnsi"/>
        </w:rPr>
        <w:t>ozostałości z sortowania odpadów komunalnych przeznaczonych do składowania;</w:t>
      </w:r>
    </w:p>
    <w:p w14:paraId="26A314FA" w14:textId="363B5F98" w:rsidR="00A41AC1" w:rsidRPr="0086655B" w:rsidRDefault="00A41AC1" w:rsidP="00A41AC1">
      <w:pPr>
        <w:pStyle w:val="Akapitzlist"/>
        <w:numPr>
          <w:ilvl w:val="3"/>
          <w:numId w:val="1"/>
        </w:numPr>
        <w:jc w:val="both"/>
      </w:pPr>
      <w:r w:rsidRPr="0086655B">
        <w:t>informacji o masie odpadów przygotowanych do ponownego użycia i poddanych recyklingowi.</w:t>
      </w:r>
    </w:p>
    <w:p w14:paraId="4D0D250A" w14:textId="0B39C5DA" w:rsidR="0082767B" w:rsidRPr="0086655B" w:rsidRDefault="002419C5" w:rsidP="006A0967">
      <w:pPr>
        <w:pStyle w:val="Akapitzlist"/>
        <w:numPr>
          <w:ilvl w:val="2"/>
          <w:numId w:val="1"/>
        </w:numPr>
        <w:jc w:val="both"/>
      </w:pPr>
      <w:r w:rsidRPr="0086655B">
        <w:rPr>
          <w:rFonts w:cstheme="minorHAnsi"/>
        </w:rPr>
        <w:t xml:space="preserve">Informacji o ilości, rodzajach i miejscach przekazania do zagospodarowania odpadów </w:t>
      </w:r>
      <w:r w:rsidR="00E324E5" w:rsidRPr="0086655B">
        <w:rPr>
          <w:rFonts w:cstheme="minorHAnsi"/>
        </w:rPr>
        <w:t xml:space="preserve">1 </w:t>
      </w:r>
      <w:r w:rsidR="00A41AC1" w:rsidRPr="0086655B">
        <w:rPr>
          <w:rFonts w:cstheme="minorHAnsi"/>
        </w:rPr>
        <w:t>raz na</w:t>
      </w:r>
      <w:r w:rsidR="00DA296D" w:rsidRPr="0086655B">
        <w:rPr>
          <w:rFonts w:cstheme="minorHAnsi"/>
        </w:rPr>
        <w:t xml:space="preserve"> </w:t>
      </w:r>
      <w:r w:rsidR="00E324E5" w:rsidRPr="0086655B">
        <w:rPr>
          <w:rFonts w:cstheme="minorHAnsi"/>
        </w:rPr>
        <w:t xml:space="preserve">rok </w:t>
      </w:r>
      <w:r w:rsidR="00DA296D" w:rsidRPr="0086655B">
        <w:rPr>
          <w:rFonts w:cstheme="minorHAnsi"/>
        </w:rPr>
        <w:t xml:space="preserve">w terminie do 31 stycznia za poprzedni rok kalendarzowy. </w:t>
      </w:r>
    </w:p>
    <w:p w14:paraId="0C52C6A7" w14:textId="77777777" w:rsidR="00DA296D" w:rsidRPr="0086655B" w:rsidRDefault="002419C5" w:rsidP="00DA296D">
      <w:pPr>
        <w:pStyle w:val="Akapitzlist"/>
        <w:numPr>
          <w:ilvl w:val="2"/>
          <w:numId w:val="1"/>
        </w:numPr>
        <w:jc w:val="both"/>
      </w:pPr>
      <w:r w:rsidRPr="0086655B">
        <w:rPr>
          <w:rFonts w:cstheme="minorHAnsi"/>
        </w:rPr>
        <w:t xml:space="preserve">Innych informacji na temat odbioru, unieszkodliwiania i segregacji odpadów, jeżeli </w:t>
      </w:r>
      <w:r w:rsidR="007F4ADC" w:rsidRPr="0086655B">
        <w:rPr>
          <w:rFonts w:cstheme="minorHAnsi"/>
        </w:rPr>
        <w:t xml:space="preserve">        </w:t>
      </w:r>
      <w:r w:rsidRPr="0086655B">
        <w:rPr>
          <w:rFonts w:cstheme="minorHAnsi"/>
        </w:rPr>
        <w:t>w trakcie realizacji zamówienia został na Zamawiającego nałożony taki obowiązek. Obowiązek ten dotyczy informacj</w:t>
      </w:r>
      <w:r w:rsidR="00270B4C" w:rsidRPr="0086655B">
        <w:rPr>
          <w:rFonts w:cstheme="minorHAnsi"/>
        </w:rPr>
        <w:t>i, w posiadaniu których będzie W</w:t>
      </w:r>
      <w:r w:rsidRPr="0086655B">
        <w:rPr>
          <w:rFonts w:cstheme="minorHAnsi"/>
        </w:rPr>
        <w:t>ykonawca</w:t>
      </w:r>
      <w:r w:rsidR="001C6ED9" w:rsidRPr="0086655B">
        <w:rPr>
          <w:rFonts w:cstheme="minorHAnsi"/>
        </w:rPr>
        <w:t>.</w:t>
      </w:r>
    </w:p>
    <w:p w14:paraId="6555EE49" w14:textId="4AB7B110" w:rsidR="009C71FB" w:rsidRPr="004A3E89" w:rsidRDefault="009C71FB" w:rsidP="009C71FB">
      <w:pPr>
        <w:pStyle w:val="Akapitzlist"/>
        <w:numPr>
          <w:ilvl w:val="2"/>
          <w:numId w:val="1"/>
        </w:numPr>
        <w:jc w:val="both"/>
        <w:rPr>
          <w:rFonts w:cstheme="minorHAnsi"/>
        </w:rPr>
      </w:pPr>
      <w:r w:rsidRPr="004A3E89">
        <w:rPr>
          <w:rFonts w:cstheme="minorHAnsi"/>
        </w:rPr>
        <w:t>Podstawą</w:t>
      </w:r>
      <w:r w:rsidR="00FA7DA7" w:rsidRPr="004A3E89">
        <w:rPr>
          <w:rFonts w:cstheme="minorHAnsi"/>
        </w:rPr>
        <w:t xml:space="preserve"> do wystawienia faktury za wykonane prace będzie uprzednie rozliczenie ilości odebranych odpadów na podstawie </w:t>
      </w:r>
      <w:r w:rsidR="009721F5" w:rsidRPr="004A3E89">
        <w:rPr>
          <w:rFonts w:cstheme="minorHAnsi"/>
        </w:rPr>
        <w:t xml:space="preserve">protokołu z wykonania usługi w zakresie odbioru odpadów komunalnych od właścicieli nieruchomości zamieszkałych, </w:t>
      </w:r>
      <w:bookmarkStart w:id="15" w:name="_Hlk77748491"/>
      <w:bookmarkStart w:id="16" w:name="_Hlk77748545"/>
      <w:r w:rsidR="009721F5" w:rsidRPr="004A3E89">
        <w:rPr>
          <w:rFonts w:cstheme="minorHAnsi"/>
        </w:rPr>
        <w:t>załączając dokumenty potwierdzające wykonanie usługi:</w:t>
      </w:r>
    </w:p>
    <w:p w14:paraId="0D245FE3" w14:textId="7BC818A1" w:rsidR="009721F5" w:rsidRPr="00493471" w:rsidRDefault="009721F5" w:rsidP="009721F5">
      <w:pPr>
        <w:pStyle w:val="Akapitzlist"/>
        <w:numPr>
          <w:ilvl w:val="0"/>
          <w:numId w:val="27"/>
        </w:numPr>
        <w:spacing w:after="0" w:line="240" w:lineRule="auto"/>
        <w:ind w:left="1134" w:firstLine="0"/>
        <w:jc w:val="both"/>
        <w:rPr>
          <w:rFonts w:cstheme="minorHAnsi"/>
        </w:rPr>
      </w:pPr>
      <w:r w:rsidRPr="004A3E89">
        <w:rPr>
          <w:rFonts w:cstheme="minorHAnsi"/>
        </w:rPr>
        <w:t>Raporty miesięczne</w:t>
      </w:r>
      <w:r w:rsidRPr="00493471">
        <w:rPr>
          <w:rFonts w:cstheme="minorHAnsi"/>
        </w:rPr>
        <w:t xml:space="preserve"> zawierające dane o rodzajach i ilościach odebranych poszczególnych rodzajów odpadów, które będą potwierdzone zestawieniami oraz bilansem wszystkich odpadów z systemu wagowego z podziałem na miejsce gromadzenia odpadów</w:t>
      </w:r>
      <w:r w:rsidR="002313C1">
        <w:rPr>
          <w:rFonts w:cstheme="minorHAnsi"/>
        </w:rPr>
        <w:t>.</w:t>
      </w:r>
    </w:p>
    <w:bookmarkEnd w:id="15"/>
    <w:bookmarkEnd w:id="16"/>
    <w:p w14:paraId="1790C275" w14:textId="0A46F077" w:rsidR="00BB35EE" w:rsidRPr="00493471" w:rsidRDefault="002419C5" w:rsidP="001018BD">
      <w:pPr>
        <w:pStyle w:val="Akapitzlist"/>
        <w:numPr>
          <w:ilvl w:val="2"/>
          <w:numId w:val="1"/>
        </w:numPr>
        <w:jc w:val="both"/>
      </w:pPr>
      <w:r w:rsidRPr="007970EA">
        <w:rPr>
          <w:rFonts w:cstheme="minorHAnsi"/>
        </w:rPr>
        <w:t xml:space="preserve">Sprawozdań z działań określonych w </w:t>
      </w:r>
      <w:r w:rsidRPr="005D604C">
        <w:rPr>
          <w:rFonts w:cstheme="minorHAnsi"/>
        </w:rPr>
        <w:t>pkt</w:t>
      </w:r>
      <w:r w:rsidR="00AD19F0" w:rsidRPr="005D604C">
        <w:rPr>
          <w:rFonts w:cstheme="minorHAnsi"/>
        </w:rPr>
        <w:t xml:space="preserve">. </w:t>
      </w:r>
      <w:r w:rsidRPr="005D604C">
        <w:rPr>
          <w:rFonts w:cstheme="minorHAnsi"/>
        </w:rPr>
        <w:t xml:space="preserve"> </w:t>
      </w:r>
      <w:r w:rsidR="004F0952" w:rsidRPr="005D604C">
        <w:rPr>
          <w:rFonts w:cstheme="minorHAnsi"/>
        </w:rPr>
        <w:t>IV.</w:t>
      </w:r>
      <w:r w:rsidR="00B42C14" w:rsidRPr="005D604C">
        <w:rPr>
          <w:rFonts w:cstheme="minorHAnsi"/>
        </w:rPr>
        <w:t>1.1</w:t>
      </w:r>
      <w:r w:rsidR="005D604C" w:rsidRPr="005D604C">
        <w:rPr>
          <w:rFonts w:cstheme="minorHAnsi"/>
        </w:rPr>
        <w:t>2</w:t>
      </w:r>
      <w:r w:rsidR="00B42C14" w:rsidRPr="005D604C">
        <w:rPr>
          <w:rFonts w:cstheme="minorHAnsi"/>
        </w:rPr>
        <w:t xml:space="preserve">. </w:t>
      </w:r>
      <w:r w:rsidR="001C6ED9" w:rsidRPr="005D604C">
        <w:rPr>
          <w:rFonts w:cstheme="minorHAnsi"/>
        </w:rPr>
        <w:t>w terminie</w:t>
      </w:r>
      <w:r w:rsidR="001C6ED9" w:rsidRPr="007970EA">
        <w:rPr>
          <w:rFonts w:cstheme="minorHAnsi"/>
        </w:rPr>
        <w:t xml:space="preserve"> do końca miesiąca </w:t>
      </w:r>
      <w:r w:rsidR="001C6ED9" w:rsidRPr="00493471">
        <w:rPr>
          <w:rFonts w:cstheme="minorHAnsi"/>
        </w:rPr>
        <w:t>następującego po upływie półrocza.</w:t>
      </w:r>
    </w:p>
    <w:p w14:paraId="2780BDA0" w14:textId="77777777" w:rsidR="007C3B16" w:rsidRPr="00493471" w:rsidRDefault="007C3B16" w:rsidP="001018BD">
      <w:pPr>
        <w:pStyle w:val="Akapitzlist"/>
        <w:numPr>
          <w:ilvl w:val="1"/>
          <w:numId w:val="1"/>
        </w:numPr>
        <w:spacing w:after="0" w:line="240" w:lineRule="auto"/>
        <w:jc w:val="both"/>
      </w:pPr>
      <w:r w:rsidRPr="00493471">
        <w:t>Warunki płatności:</w:t>
      </w:r>
    </w:p>
    <w:p w14:paraId="10F762AB" w14:textId="37679826" w:rsidR="007C3B16" w:rsidRPr="00493471" w:rsidRDefault="00503C62" w:rsidP="001018BD">
      <w:pPr>
        <w:pStyle w:val="Akapitzlist"/>
        <w:numPr>
          <w:ilvl w:val="2"/>
          <w:numId w:val="1"/>
        </w:numPr>
        <w:spacing w:after="0" w:line="240" w:lineRule="auto"/>
        <w:jc w:val="both"/>
      </w:pPr>
      <w:r w:rsidRPr="00493471">
        <w:t>Zama</w:t>
      </w:r>
      <w:r w:rsidR="004D03B2" w:rsidRPr="00493471">
        <w:t>wiający będzie rozliczał się z W</w:t>
      </w:r>
      <w:r w:rsidRPr="00493471">
        <w:t>ykonawcą w okresach miesięcznych kwot</w:t>
      </w:r>
      <w:r w:rsidR="00834FD8" w:rsidRPr="00493471">
        <w:t>ą</w:t>
      </w:r>
      <w:r w:rsidR="00020C09" w:rsidRPr="00493471">
        <w:t xml:space="preserve"> zależną</w:t>
      </w:r>
      <w:r w:rsidR="006A0967" w:rsidRPr="00493471">
        <w:t xml:space="preserve"> </w:t>
      </w:r>
      <w:r w:rsidRPr="00493471">
        <w:t>od il</w:t>
      </w:r>
      <w:r w:rsidR="00020C09" w:rsidRPr="00493471">
        <w:t xml:space="preserve">ości odebranych, </w:t>
      </w:r>
      <w:r w:rsidR="00677F20">
        <w:t>przetransportowanych i</w:t>
      </w:r>
      <w:r w:rsidR="00166230">
        <w:t xml:space="preserve"> przekazan</w:t>
      </w:r>
      <w:r w:rsidR="00B46C48">
        <w:t>ych</w:t>
      </w:r>
      <w:r w:rsidR="00166230">
        <w:t xml:space="preserve"> do wskazanej przez Zamawiającego Instalacji Komunalnej </w:t>
      </w:r>
      <w:r w:rsidRPr="00493471">
        <w:t>odpadów komunalnych</w:t>
      </w:r>
      <w:r w:rsidR="007C3B16" w:rsidRPr="00493471">
        <w:t xml:space="preserve"> w miesiącu następującym po miesiącu</w:t>
      </w:r>
      <w:r w:rsidR="00270B4C" w:rsidRPr="00493471">
        <w:t>,</w:t>
      </w:r>
      <w:r w:rsidR="007C3B16" w:rsidRPr="00493471">
        <w:t xml:space="preserve"> w którym wykony</w:t>
      </w:r>
      <w:r w:rsidR="00C42007" w:rsidRPr="00493471">
        <w:t xml:space="preserve">wana była usługa, na podstawie </w:t>
      </w:r>
      <w:r w:rsidR="007C3B16" w:rsidRPr="00493471">
        <w:t>prawidłowo wystawionej faktury dostarczonej Zamawiającemu</w:t>
      </w:r>
      <w:r w:rsidR="00865363" w:rsidRPr="00493471">
        <w:t xml:space="preserve">, po zatwierdzeniu </w:t>
      </w:r>
      <w:r w:rsidR="005147D0" w:rsidRPr="00493471">
        <w:t>przez Zamawiającego raportu, o którym mowa w pkt. IV.1.1</w:t>
      </w:r>
      <w:r w:rsidR="005D604C">
        <w:t>0</w:t>
      </w:r>
      <w:r w:rsidR="005147D0" w:rsidRPr="00493471">
        <w:t>.8.</w:t>
      </w:r>
      <w:r w:rsidR="00E31C02">
        <w:t>;</w:t>
      </w:r>
    </w:p>
    <w:p w14:paraId="7D90EECB" w14:textId="031B006D" w:rsidR="007C3B16" w:rsidRPr="006C7890" w:rsidRDefault="00B346F9" w:rsidP="001018BD">
      <w:pPr>
        <w:pStyle w:val="Akapitzlist"/>
        <w:numPr>
          <w:ilvl w:val="2"/>
          <w:numId w:val="1"/>
        </w:numPr>
        <w:spacing w:after="0" w:line="240" w:lineRule="auto"/>
        <w:jc w:val="both"/>
      </w:pPr>
      <w:r w:rsidRPr="00493471">
        <w:t>D</w:t>
      </w:r>
      <w:r w:rsidR="007C3B16" w:rsidRPr="00493471">
        <w:t>okonywanie jakichkolwiek cesji wierzytelności wynikających</w:t>
      </w:r>
      <w:r w:rsidR="007C3B16" w:rsidRPr="006C7890">
        <w:t xml:space="preserve"> z umowy bez zgody Zamawiającego jest niedopuszczalne i bezskuteczne</w:t>
      </w:r>
      <w:r w:rsidR="00E31C02">
        <w:t>;</w:t>
      </w:r>
    </w:p>
    <w:p w14:paraId="3C25D62F" w14:textId="3C38BF93" w:rsidR="006A0967" w:rsidRPr="006C7890" w:rsidRDefault="00503C62" w:rsidP="006A0967">
      <w:pPr>
        <w:pStyle w:val="Akapitzlist"/>
        <w:numPr>
          <w:ilvl w:val="2"/>
          <w:numId w:val="1"/>
        </w:numPr>
        <w:spacing w:after="0" w:line="240" w:lineRule="auto"/>
        <w:jc w:val="both"/>
      </w:pPr>
      <w:r w:rsidRPr="006C7890">
        <w:t xml:space="preserve">Za realizację usług dodatkowych </w:t>
      </w:r>
      <w:r w:rsidR="00824910" w:rsidRPr="006C7890">
        <w:t>pkt. IV.1.</w:t>
      </w:r>
      <w:r w:rsidR="005D604C">
        <w:t>9</w:t>
      </w:r>
      <w:r w:rsidRPr="006C7890">
        <w:t xml:space="preserve"> </w:t>
      </w:r>
      <w:r w:rsidR="004D03B2" w:rsidRPr="006C7890">
        <w:t>W</w:t>
      </w:r>
      <w:r w:rsidRPr="006C7890">
        <w:t xml:space="preserve">ykonawca otrzyma dodatkowe </w:t>
      </w:r>
      <w:r w:rsidR="006A0967" w:rsidRPr="006C7890">
        <w:t>wynagrodzenie</w:t>
      </w:r>
      <w:r w:rsidR="00F36B68" w:rsidRPr="006C7890">
        <w:t>, zgodnie z pkt. IV.1.1</w:t>
      </w:r>
      <w:r w:rsidR="005D604C">
        <w:t>1</w:t>
      </w:r>
      <w:r w:rsidR="00F36B68" w:rsidRPr="006C7890">
        <w:t>.4</w:t>
      </w:r>
      <w:r w:rsidR="00E31C02">
        <w:t>.;</w:t>
      </w:r>
    </w:p>
    <w:p w14:paraId="1296AD68" w14:textId="4072DB77" w:rsidR="00BC2ED4" w:rsidRPr="006C7890" w:rsidRDefault="006A0967" w:rsidP="006A0967">
      <w:pPr>
        <w:pStyle w:val="Akapitzlist"/>
        <w:numPr>
          <w:ilvl w:val="2"/>
          <w:numId w:val="1"/>
        </w:numPr>
        <w:spacing w:after="0" w:line="240" w:lineRule="auto"/>
        <w:jc w:val="both"/>
      </w:pPr>
      <w:r w:rsidRPr="006C7890">
        <w:rPr>
          <w:rFonts w:cstheme="minorHAnsi"/>
        </w:rPr>
        <w:t xml:space="preserve">Należność Wykonawcy z tytułu usług dodatkowych będzie regulował właściciel nieruchomości, wg </w:t>
      </w:r>
      <w:r w:rsidR="00F36B68" w:rsidRPr="006C7890">
        <w:rPr>
          <w:rFonts w:cstheme="minorHAnsi"/>
        </w:rPr>
        <w:t xml:space="preserve">bezpośrednio zgłoszonego do </w:t>
      </w:r>
      <w:r w:rsidR="00A41AC1" w:rsidRPr="006C7890">
        <w:rPr>
          <w:rFonts w:cstheme="minorHAnsi"/>
        </w:rPr>
        <w:t>Wykonawcy zapotrzebowania</w:t>
      </w:r>
      <w:r w:rsidR="00F36B68" w:rsidRPr="006C7890">
        <w:rPr>
          <w:rFonts w:cstheme="minorHAnsi"/>
        </w:rPr>
        <w:t xml:space="preserve"> na usługi dodatkowe,</w:t>
      </w:r>
      <w:r w:rsidRPr="006C7890">
        <w:rPr>
          <w:rFonts w:cstheme="minorHAnsi"/>
        </w:rPr>
        <w:t xml:space="preserve"> na zasadach określonych przez Wykonawcę</w:t>
      </w:r>
      <w:r w:rsidR="00E31C02">
        <w:rPr>
          <w:rFonts w:cstheme="minorHAnsi"/>
        </w:rPr>
        <w:t>;</w:t>
      </w:r>
    </w:p>
    <w:p w14:paraId="39872A93" w14:textId="3FA770C5" w:rsidR="00CC26A6" w:rsidRPr="007970EA" w:rsidRDefault="00E52B4D" w:rsidP="00CC26A6">
      <w:pPr>
        <w:pStyle w:val="Akapitzlist"/>
        <w:numPr>
          <w:ilvl w:val="2"/>
          <w:numId w:val="1"/>
        </w:numPr>
        <w:spacing w:after="0" w:line="240" w:lineRule="auto"/>
        <w:jc w:val="both"/>
      </w:pPr>
      <w:r w:rsidRPr="006C7890">
        <w:t>Termin płatności</w:t>
      </w:r>
      <w:r w:rsidR="00CC26A6" w:rsidRPr="006C7890">
        <w:t xml:space="preserve"> </w:t>
      </w:r>
      <w:r w:rsidR="006A0967" w:rsidRPr="006C7890">
        <w:t>faktur z pkt. 1.1</w:t>
      </w:r>
      <w:r w:rsidR="00CF7ABF">
        <w:t>1</w:t>
      </w:r>
      <w:r w:rsidR="006A0967" w:rsidRPr="006C7890">
        <w:t xml:space="preserve">.1 </w:t>
      </w:r>
      <w:r w:rsidR="008F2377" w:rsidRPr="006C7890">
        <w:t>– minimum</w:t>
      </w:r>
      <w:r w:rsidR="00CC26A6" w:rsidRPr="006C7890">
        <w:t xml:space="preserve"> 21 dni</w:t>
      </w:r>
      <w:r w:rsidR="008F2377" w:rsidRPr="006C7890">
        <w:t>, maksymalny</w:t>
      </w:r>
      <w:r w:rsidR="008F2377">
        <w:t xml:space="preserve"> termin 30 dni,</w:t>
      </w:r>
      <w:r w:rsidR="00CC26A6" w:rsidRPr="007970EA">
        <w:t xml:space="preserve"> licząc od daty otrzymania prawidłowo wystawionej faktury</w:t>
      </w:r>
      <w:r w:rsidR="00E31C02">
        <w:t>.</w:t>
      </w:r>
    </w:p>
    <w:p w14:paraId="1179214C" w14:textId="135B35C3" w:rsidR="00EB205C" w:rsidRPr="007970EA" w:rsidRDefault="00B42C14" w:rsidP="001018BD">
      <w:pPr>
        <w:pStyle w:val="Akapitzlist"/>
        <w:numPr>
          <w:ilvl w:val="1"/>
          <w:numId w:val="1"/>
        </w:numPr>
        <w:spacing w:after="0" w:line="240" w:lineRule="auto"/>
        <w:jc w:val="both"/>
      </w:pPr>
      <w:r w:rsidRPr="007970EA">
        <w:lastRenderedPageBreak/>
        <w:t xml:space="preserve">Wykonawca zobowiązany będzie </w:t>
      </w:r>
      <w:r w:rsidR="0007745E" w:rsidRPr="007970EA">
        <w:t xml:space="preserve">w </w:t>
      </w:r>
      <w:r w:rsidRPr="007970EA">
        <w:t xml:space="preserve">ramach umowy do prowadzenia różnych form </w:t>
      </w:r>
      <w:r w:rsidR="006D59F5">
        <w:t>czynności</w:t>
      </w:r>
      <w:r w:rsidRPr="007970EA">
        <w:t xml:space="preserve"> edukujących w zakresie gospodarowania odpadami komunalnymi przez mieszkańców</w:t>
      </w:r>
      <w:r w:rsidR="00951836" w:rsidRPr="007970EA">
        <w:t>,</w:t>
      </w:r>
      <w:r w:rsidRPr="007970EA">
        <w:t xml:space="preserve"> </w:t>
      </w:r>
      <w:r w:rsidR="002F51F8" w:rsidRPr="007970EA">
        <w:t>w szczególności w zakresie selektywnego zbierania odpadów</w:t>
      </w:r>
      <w:r w:rsidR="00FB1847" w:rsidRPr="007970EA">
        <w:t xml:space="preserve"> komunalnych</w:t>
      </w:r>
      <w:r w:rsidR="002F51F8" w:rsidRPr="007970EA">
        <w:t>.</w:t>
      </w:r>
      <w:r w:rsidR="00C42007">
        <w:t xml:space="preserve"> </w:t>
      </w:r>
      <w:r w:rsidR="006D59F5">
        <w:t>Czynności</w:t>
      </w:r>
      <w:r w:rsidR="00C42007">
        <w:t>,</w:t>
      </w:r>
      <w:r w:rsidR="007F4ADC">
        <w:t xml:space="preserve"> </w:t>
      </w:r>
      <w:r w:rsidRPr="007970EA">
        <w:t xml:space="preserve">o których mowa </w:t>
      </w:r>
      <w:r w:rsidR="007B3C35">
        <w:t>wyżej</w:t>
      </w:r>
      <w:r w:rsidRPr="007970EA">
        <w:t xml:space="preserve"> powinny być dostosowane do potrzeb i </w:t>
      </w:r>
      <w:r w:rsidR="00E52B4D" w:rsidRPr="007970EA">
        <w:t>wieku odbiorców</w:t>
      </w:r>
      <w:r w:rsidRPr="007970EA">
        <w:t>.</w:t>
      </w:r>
      <w:r w:rsidR="00482005">
        <w:t xml:space="preserve"> </w:t>
      </w:r>
      <w:r w:rsidR="00482005" w:rsidRPr="005D54DC">
        <w:t xml:space="preserve">Koszt niniejszych działań powinien być uwzględniony w stawkach jednostkowych wskazanych przez Wykonawcę w złożonej przez niego ofercie. Wykonawcy nie przysługuje dodatkowe wynagrodzenie </w:t>
      </w:r>
      <w:r w:rsidR="007B3C35">
        <w:t>na</w:t>
      </w:r>
      <w:r w:rsidR="00482005" w:rsidRPr="005D54DC">
        <w:t xml:space="preserve"> realizację.</w:t>
      </w:r>
      <w:r w:rsidR="00482005">
        <w:t xml:space="preserve">  </w:t>
      </w:r>
    </w:p>
    <w:p w14:paraId="6EFF168E" w14:textId="6B23C190" w:rsidR="003A67D6" w:rsidRPr="007970EA" w:rsidRDefault="00F7634E" w:rsidP="001018BD">
      <w:pPr>
        <w:pStyle w:val="Akapitzlist"/>
        <w:numPr>
          <w:ilvl w:val="1"/>
          <w:numId w:val="1"/>
        </w:numPr>
        <w:spacing w:after="0" w:line="240" w:lineRule="auto"/>
        <w:jc w:val="both"/>
      </w:pPr>
      <w:r>
        <w:t>Czynności</w:t>
      </w:r>
      <w:r w:rsidR="00B42C14" w:rsidRPr="007970EA">
        <w:t xml:space="preserve">, o których mowa w </w:t>
      </w:r>
      <w:r w:rsidR="00824910" w:rsidRPr="007970EA">
        <w:t>IV.1.1</w:t>
      </w:r>
      <w:r w:rsidR="00CF7ABF">
        <w:t>2</w:t>
      </w:r>
      <w:r w:rsidR="00EB205C" w:rsidRPr="007970EA">
        <w:t>.</w:t>
      </w:r>
      <w:r w:rsidR="00B42C14" w:rsidRPr="007970EA">
        <w:t xml:space="preserve"> będą realizowane przez osobę posiadającą odpowiednie przygotowanie merytoryczne i dydaktyczne: </w:t>
      </w:r>
    </w:p>
    <w:p w14:paraId="4B113D65" w14:textId="30F6B9A7" w:rsidR="00B049F2" w:rsidRPr="007970EA" w:rsidRDefault="00F144DD" w:rsidP="001018BD">
      <w:pPr>
        <w:pStyle w:val="Akapitzlist"/>
        <w:numPr>
          <w:ilvl w:val="2"/>
          <w:numId w:val="1"/>
        </w:numPr>
        <w:spacing w:after="0" w:line="240" w:lineRule="auto"/>
        <w:jc w:val="both"/>
      </w:pPr>
      <w:r w:rsidRPr="007970EA">
        <w:t>N</w:t>
      </w:r>
      <w:r w:rsidR="00B42C14" w:rsidRPr="007970EA">
        <w:t>a terenie placówek oświatowych w klasach 0-VI</w:t>
      </w:r>
      <w:r w:rsidR="00BA2017" w:rsidRPr="007970EA">
        <w:t>II</w:t>
      </w:r>
      <w:r w:rsidR="00B42C14" w:rsidRPr="007970EA">
        <w:t xml:space="preserve"> szkół podstawowych, raz w roku szkolnym, w każdej klasie</w:t>
      </w:r>
      <w:r w:rsidR="00B049F2" w:rsidRPr="007970EA">
        <w:t xml:space="preserve"> lub w prowadzonych we własnym zakresie ośrodkach edukacji ekologicznej</w:t>
      </w:r>
      <w:r w:rsidR="002052F8">
        <w:t>;</w:t>
      </w:r>
    </w:p>
    <w:p w14:paraId="6F6D369D" w14:textId="36944C38" w:rsidR="00F144DD" w:rsidRDefault="00F144DD" w:rsidP="001018BD">
      <w:pPr>
        <w:pStyle w:val="Akapitzlist"/>
        <w:numPr>
          <w:ilvl w:val="2"/>
          <w:numId w:val="1"/>
        </w:numPr>
        <w:spacing w:after="0" w:line="240" w:lineRule="auto"/>
        <w:jc w:val="both"/>
      </w:pPr>
      <w:r>
        <w:t>U</w:t>
      </w:r>
      <w:r w:rsidR="00B42C14">
        <w:t>dział w imprezach ekologicznych, organizowanych przez placówki oświatowe</w:t>
      </w:r>
      <w:r w:rsidR="002052F8">
        <w:t>;</w:t>
      </w:r>
      <w:r w:rsidR="00B42C14">
        <w:t xml:space="preserve"> </w:t>
      </w:r>
    </w:p>
    <w:p w14:paraId="4BD50697" w14:textId="77777777" w:rsidR="00DC0CCB" w:rsidRDefault="00F144DD" w:rsidP="001018BD">
      <w:pPr>
        <w:pStyle w:val="Akapitzlist"/>
        <w:numPr>
          <w:ilvl w:val="2"/>
          <w:numId w:val="1"/>
        </w:numPr>
        <w:spacing w:after="0" w:line="240" w:lineRule="auto"/>
        <w:jc w:val="both"/>
      </w:pPr>
      <w:r>
        <w:t>U</w:t>
      </w:r>
      <w:r w:rsidR="00B42C14">
        <w:t xml:space="preserve">dział w imprezach, festynach organizowanych przez Gminę Lubicz, prelekcje </w:t>
      </w:r>
      <w:r w:rsidR="007F4ADC">
        <w:t xml:space="preserve">                      </w:t>
      </w:r>
      <w:r w:rsidR="00B42C14">
        <w:t>i prezentacje na temat gospodarki odpadami podczas zebrań wiejskich lub innych spotkań z mieszkańcami.</w:t>
      </w:r>
    </w:p>
    <w:p w14:paraId="466ABBE0" w14:textId="527FD9D1" w:rsidR="008F742D" w:rsidRPr="006A4756" w:rsidRDefault="00B049F2" w:rsidP="00C245FA">
      <w:pPr>
        <w:pStyle w:val="Akapitzlist"/>
        <w:numPr>
          <w:ilvl w:val="1"/>
          <w:numId w:val="1"/>
        </w:numPr>
        <w:spacing w:after="0" w:line="240" w:lineRule="auto"/>
        <w:jc w:val="both"/>
      </w:pPr>
      <w:r w:rsidRPr="006A4756">
        <w:t>Wykonawca</w:t>
      </w:r>
      <w:r w:rsidR="00C02C95">
        <w:t>, podczas trwania umowy</w:t>
      </w:r>
      <w:r w:rsidRPr="006A4756">
        <w:t xml:space="preserve"> zapewni obsługę </w:t>
      </w:r>
      <w:r w:rsidR="00575993" w:rsidRPr="006A4756">
        <w:t>techniczną (tj. m.in. pojemniki; kontenery;</w:t>
      </w:r>
      <w:r w:rsidR="00951836" w:rsidRPr="006A4756">
        <w:t xml:space="preserve"> worki</w:t>
      </w:r>
      <w:r w:rsidRPr="006A4756">
        <w:t xml:space="preserve"> na odpady komunalne</w:t>
      </w:r>
      <w:r w:rsidR="00575993" w:rsidRPr="006A4756">
        <w:t>; rękawice</w:t>
      </w:r>
      <w:r w:rsidR="002C5B30" w:rsidRPr="006A4756">
        <w:t>;</w:t>
      </w:r>
      <w:r w:rsidRPr="006A4756">
        <w:t xml:space="preserve"> </w:t>
      </w:r>
      <w:r w:rsidR="003B1642" w:rsidRPr="006A4756">
        <w:t xml:space="preserve">odbiór i transport odpadów komunalnych, TOI </w:t>
      </w:r>
      <w:proofErr w:type="spellStart"/>
      <w:r w:rsidR="003B1642" w:rsidRPr="006A4756">
        <w:t>TOI</w:t>
      </w:r>
      <w:proofErr w:type="spellEnd"/>
      <w:r w:rsidR="006378A8" w:rsidRPr="006A4756">
        <w:t>, gadżety</w:t>
      </w:r>
      <w:r w:rsidR="003B1642" w:rsidRPr="006A4756">
        <w:t xml:space="preserve">) podczas imprezy ekologicznej, akcji ochrony środowiska organizowanej przez </w:t>
      </w:r>
      <w:r w:rsidR="00BB35EE" w:rsidRPr="006A4756">
        <w:t>G</w:t>
      </w:r>
      <w:r w:rsidR="003B1642" w:rsidRPr="006A4756">
        <w:t>minę Lubicz typu: Sprzątanie Doliny Drwęcy, Dzień Ziemi</w:t>
      </w:r>
      <w:r w:rsidR="0083464E" w:rsidRPr="006A4756">
        <w:t xml:space="preserve">, Sprzątanie Świata itp. </w:t>
      </w:r>
      <w:r w:rsidR="00482005" w:rsidRPr="005D54DC">
        <w:t xml:space="preserve">Koszt niniejszej obsługi powinien być uwzględniony w stawkach jednostkowych wskazanych przez Wykonawcę w złożonej przez niego ofercie. Wykonawcy nie przysługuje dodatkowe wynagrodzenie </w:t>
      </w:r>
      <w:r w:rsidR="00790C7B">
        <w:t>z</w:t>
      </w:r>
      <w:r w:rsidR="00482005" w:rsidRPr="005D54DC">
        <w:t>a ich realizację.</w:t>
      </w:r>
      <w:r w:rsidR="00482005">
        <w:t xml:space="preserve">  </w:t>
      </w:r>
      <w:r w:rsidR="0083464E" w:rsidRPr="006A4756">
        <w:t>Szczegółowy zakres zaangażowania Wykonawcy będzie każdorazowo uzgodniony w zależności od rodzaju wydarzenia z 1</w:t>
      </w:r>
      <w:r w:rsidR="0056724B">
        <w:t>4</w:t>
      </w:r>
      <w:r w:rsidR="0083464E" w:rsidRPr="006A4756">
        <w:t xml:space="preserve"> dniowym wyprzedzenie</w:t>
      </w:r>
      <w:r w:rsidR="002C5B30" w:rsidRPr="006A4756">
        <w:t>m</w:t>
      </w:r>
      <w:r w:rsidR="009810C8" w:rsidRPr="006A4756">
        <w:t xml:space="preserve">. </w:t>
      </w:r>
      <w:r w:rsidR="00E50793" w:rsidRPr="006A4756">
        <w:t xml:space="preserve">Łączny </w:t>
      </w:r>
      <w:r w:rsidR="00E52B4D" w:rsidRPr="006A4756">
        <w:t>koszt na</w:t>
      </w:r>
      <w:r w:rsidR="008F742D" w:rsidRPr="006A4756">
        <w:t xml:space="preserve"> rok nie przekroczy</w:t>
      </w:r>
      <w:r w:rsidR="00E50793" w:rsidRPr="006A4756">
        <w:t xml:space="preserve"> 0,1 </w:t>
      </w:r>
      <w:r w:rsidR="008F742D" w:rsidRPr="006A4756">
        <w:t>% rocznego wynagrodzenia brutto.</w:t>
      </w:r>
    </w:p>
    <w:p w14:paraId="07B6653B" w14:textId="3FE6FFF7" w:rsidR="00AD25BE" w:rsidRPr="007970EA" w:rsidRDefault="00AD25BE" w:rsidP="00C245FA">
      <w:pPr>
        <w:pStyle w:val="Akapitzlist"/>
        <w:numPr>
          <w:ilvl w:val="1"/>
          <w:numId w:val="1"/>
        </w:numPr>
        <w:spacing w:after="0" w:line="240" w:lineRule="auto"/>
        <w:jc w:val="both"/>
      </w:pPr>
      <w:r w:rsidRPr="007970EA">
        <w:t xml:space="preserve">Wykonawca w terminie </w:t>
      </w:r>
      <w:r w:rsidRPr="005D54DC">
        <w:t xml:space="preserve">do dnia </w:t>
      </w:r>
      <w:r w:rsidR="001B4028">
        <w:t>31 grudnia</w:t>
      </w:r>
      <w:r w:rsidR="00CF7ABF">
        <w:t xml:space="preserve"> </w:t>
      </w:r>
      <w:r w:rsidR="004C52F3" w:rsidRPr="005D54DC">
        <w:t>20</w:t>
      </w:r>
      <w:r w:rsidR="007D7D8B" w:rsidRPr="005D54DC">
        <w:t>2</w:t>
      </w:r>
      <w:r w:rsidR="00186DBB">
        <w:t>3</w:t>
      </w:r>
      <w:r w:rsidRPr="005D54DC">
        <w:t xml:space="preserve"> r.</w:t>
      </w:r>
      <w:r w:rsidRPr="007970EA">
        <w:t xml:space="preserve"> zobowiązany będzie do przeszkolenia pracowników PSZOK w zakresie obsługi punktu, zasad kierowania poszczególnych frakcji   odpadów do określonych kontenerów, obsługi administracyjnej i zasad współpracy z Wykonawcą pod kątem wywozu odpadów </w:t>
      </w:r>
      <w:r w:rsidRPr="00115413">
        <w:t xml:space="preserve">do </w:t>
      </w:r>
      <w:r w:rsidR="0088212C">
        <w:t>Instalacji Komunalnych</w:t>
      </w:r>
      <w:r w:rsidR="008F2377">
        <w:t xml:space="preserve"> Wykonawca złoży jednorazowo, sprawozdanie z przeszkolenia pracowników PSZOK do końca miesiąca po przeprowadzeniu szkolenia.</w:t>
      </w:r>
    </w:p>
    <w:p w14:paraId="7B564EA3" w14:textId="05CF720B" w:rsidR="002F1CC8" w:rsidRPr="005D54DC" w:rsidRDefault="002F1CC8" w:rsidP="00C245FA">
      <w:pPr>
        <w:pStyle w:val="Akapitzlist"/>
        <w:numPr>
          <w:ilvl w:val="1"/>
          <w:numId w:val="1"/>
        </w:numPr>
        <w:spacing w:after="0" w:line="240" w:lineRule="auto"/>
        <w:jc w:val="both"/>
      </w:pPr>
      <w:r w:rsidRPr="005D54DC">
        <w:t xml:space="preserve">Wykonawca zobowiązuje się do wywozu odpadów z </w:t>
      </w:r>
      <w:r w:rsidR="006E5FF4" w:rsidRPr="005D54DC">
        <w:t>Punktu Selektywnej Zbiórki Odpadów Komunalnych (</w:t>
      </w:r>
      <w:r w:rsidR="0088212C">
        <w:t xml:space="preserve">dalej </w:t>
      </w:r>
      <w:r w:rsidR="006E5FF4" w:rsidRPr="005D54DC">
        <w:t>PSZOK)</w:t>
      </w:r>
      <w:r w:rsidR="0088212C">
        <w:t xml:space="preserve"> </w:t>
      </w:r>
      <w:r w:rsidR="002052F8">
        <w:t>w Lubicz</w:t>
      </w:r>
      <w:r w:rsidR="008F4A9C">
        <w:t>u</w:t>
      </w:r>
      <w:r w:rsidR="002052F8">
        <w:t xml:space="preserve"> Górnym,</w:t>
      </w:r>
      <w:r w:rsidR="006E5FF4" w:rsidRPr="005D54DC">
        <w:t xml:space="preserve"> na terenie oczyszczalni ścieków </w:t>
      </w:r>
      <w:r w:rsidR="005147D0" w:rsidRPr="005D54DC">
        <w:t>dojazd od strony Nowej W</w:t>
      </w:r>
      <w:r w:rsidR="005147D0">
        <w:t>si</w:t>
      </w:r>
      <w:r w:rsidR="006E5FF4" w:rsidRPr="005D54DC">
        <w:t xml:space="preserve"> ul. </w:t>
      </w:r>
      <w:r w:rsidR="005147D0" w:rsidRPr="005D54DC">
        <w:t>Promow</w:t>
      </w:r>
      <w:r w:rsidR="005147D0">
        <w:t>ą</w:t>
      </w:r>
      <w:r w:rsidR="006E5FF4" w:rsidRPr="005D54DC">
        <w:t>.</w:t>
      </w:r>
    </w:p>
    <w:p w14:paraId="3913CAFC" w14:textId="5611A563" w:rsidR="000B61C7" w:rsidRPr="005D54DC" w:rsidRDefault="00D24918" w:rsidP="00C245FA">
      <w:pPr>
        <w:pStyle w:val="Akapitzlist"/>
        <w:numPr>
          <w:ilvl w:val="1"/>
          <w:numId w:val="1"/>
        </w:numPr>
        <w:spacing w:after="0" w:line="240" w:lineRule="auto"/>
        <w:jc w:val="both"/>
        <w:rPr>
          <w:sz w:val="20"/>
        </w:rPr>
      </w:pPr>
      <w:r w:rsidRPr="005D54DC">
        <w:t>W ramach przedmiotu zamówienia Wykonawca zobowiązany jest do odbioru każdej ilości poszczególnych odpadów komunalnych zbieranych selektywnie i zgromadzonych</w:t>
      </w:r>
      <w:r w:rsidR="007F4ADC" w:rsidRPr="005D54DC">
        <w:t xml:space="preserve">              </w:t>
      </w:r>
      <w:r w:rsidRPr="005D54DC">
        <w:t xml:space="preserve"> w</w:t>
      </w:r>
      <w:r w:rsidR="00BB4107" w:rsidRPr="005D54DC">
        <w:t xml:space="preserve"> odpowiednich</w:t>
      </w:r>
      <w:r w:rsidRPr="005D54DC">
        <w:t xml:space="preserve"> pojemnikach i workach</w:t>
      </w:r>
      <w:r w:rsidR="000B61C7" w:rsidRPr="005D54DC">
        <w:t xml:space="preserve">, z </w:t>
      </w:r>
      <w:r w:rsidR="000B61C7" w:rsidRPr="005D54DC">
        <w:rPr>
          <w:rFonts w:cstheme="minorHAnsi"/>
          <w:szCs w:val="24"/>
        </w:rPr>
        <w:t>wyłączeniem odpadów komunalnych ulegających biodegradacji</w:t>
      </w:r>
      <w:r w:rsidR="000B61C7" w:rsidRPr="00493471">
        <w:rPr>
          <w:rFonts w:cstheme="minorHAnsi"/>
          <w:szCs w:val="24"/>
        </w:rPr>
        <w:t xml:space="preserve">, ze szczególnym uwzględnieniem bioodpadów, które będą </w:t>
      </w:r>
      <w:r w:rsidR="005147D0" w:rsidRPr="00493471">
        <w:rPr>
          <w:rFonts w:cstheme="minorHAnsi"/>
          <w:szCs w:val="24"/>
        </w:rPr>
        <w:t>odbierane w</w:t>
      </w:r>
      <w:r w:rsidR="000B61C7" w:rsidRPr="00493471">
        <w:rPr>
          <w:rFonts w:cstheme="minorHAnsi"/>
          <w:szCs w:val="24"/>
        </w:rPr>
        <w:t xml:space="preserve"> ilości 120 l</w:t>
      </w:r>
      <w:r w:rsidR="0011031A" w:rsidRPr="00493471">
        <w:rPr>
          <w:rFonts w:cstheme="minorHAnsi"/>
          <w:szCs w:val="24"/>
        </w:rPr>
        <w:t>itrów</w:t>
      </w:r>
      <w:r w:rsidR="000B61C7" w:rsidRPr="00493471">
        <w:rPr>
          <w:rFonts w:cstheme="minorHAnsi"/>
          <w:szCs w:val="24"/>
        </w:rPr>
        <w:t xml:space="preserve"> z pojemnika plus </w:t>
      </w:r>
      <w:r w:rsidR="0088212C">
        <w:rPr>
          <w:rFonts w:cstheme="minorHAnsi"/>
          <w:szCs w:val="24"/>
        </w:rPr>
        <w:t xml:space="preserve">maksymalnie </w:t>
      </w:r>
      <w:r w:rsidR="000B61C7" w:rsidRPr="00493471">
        <w:rPr>
          <w:rFonts w:cstheme="minorHAnsi"/>
          <w:szCs w:val="24"/>
        </w:rPr>
        <w:t>600 l</w:t>
      </w:r>
      <w:r w:rsidR="0011031A" w:rsidRPr="00493471">
        <w:rPr>
          <w:rFonts w:cstheme="minorHAnsi"/>
          <w:szCs w:val="24"/>
        </w:rPr>
        <w:t>itrów</w:t>
      </w:r>
      <w:r w:rsidR="000B61C7" w:rsidRPr="00493471">
        <w:rPr>
          <w:rFonts w:cstheme="minorHAnsi"/>
          <w:szCs w:val="24"/>
        </w:rPr>
        <w:t xml:space="preserve"> z worków jednorazowo.</w:t>
      </w:r>
      <w:r w:rsidR="000B61C7" w:rsidRPr="005D54DC">
        <w:rPr>
          <w:strike/>
          <w:sz w:val="20"/>
        </w:rPr>
        <w:t xml:space="preserve"> </w:t>
      </w:r>
    </w:p>
    <w:p w14:paraId="475F047B" w14:textId="3382082E" w:rsidR="00C976F3" w:rsidRPr="007970EA" w:rsidRDefault="00C976F3" w:rsidP="00C245FA">
      <w:pPr>
        <w:pStyle w:val="Akapitzlist"/>
        <w:numPr>
          <w:ilvl w:val="1"/>
          <w:numId w:val="1"/>
        </w:numPr>
        <w:spacing w:after="0" w:line="240" w:lineRule="auto"/>
        <w:jc w:val="both"/>
      </w:pPr>
      <w:r w:rsidRPr="007970EA">
        <w:t>W ramach przedmiotu zamówienia Wykonawca zobowiązany będzie do dostarczenia właścicielom nieruchomości, na których zamieszkują mieszkańcy pojemniki i worki do zbierania odpadów zgo</w:t>
      </w:r>
      <w:r w:rsidR="002F14DC" w:rsidRPr="007970EA">
        <w:t>d</w:t>
      </w:r>
      <w:r w:rsidR="003E7745" w:rsidRPr="007970EA">
        <w:t xml:space="preserve">nie z punktem IV.2. </w:t>
      </w:r>
      <w:r w:rsidR="00772D31" w:rsidRPr="007970EA">
        <w:t>oraz utrzymanie tych pojemników</w:t>
      </w:r>
      <w:r w:rsidR="007F4ADC">
        <w:t xml:space="preserve">                                  </w:t>
      </w:r>
      <w:r w:rsidR="00772D31" w:rsidRPr="007970EA">
        <w:t xml:space="preserve"> w odpowiednim stanie porządkowym i technicznym</w:t>
      </w:r>
      <w:r w:rsidR="00EB5F78" w:rsidRPr="007970EA">
        <w:t xml:space="preserve">. </w:t>
      </w:r>
    </w:p>
    <w:p w14:paraId="233BC1D8" w14:textId="6790C9E5" w:rsidR="008C75E3" w:rsidRPr="00493471" w:rsidRDefault="008C75E3" w:rsidP="00C245FA">
      <w:pPr>
        <w:numPr>
          <w:ilvl w:val="1"/>
          <w:numId w:val="1"/>
        </w:numPr>
        <w:spacing w:after="0" w:line="240" w:lineRule="auto"/>
        <w:jc w:val="both"/>
        <w:rPr>
          <w:rFonts w:cstheme="minorHAnsi"/>
        </w:rPr>
      </w:pPr>
      <w:r w:rsidRPr="007970EA">
        <w:rPr>
          <w:rFonts w:cstheme="minorHAnsi"/>
        </w:rPr>
        <w:t>Wykonawca, zgodnie z art. 9</w:t>
      </w:r>
      <w:r w:rsidR="00A66CA0" w:rsidRPr="007970EA">
        <w:rPr>
          <w:rFonts w:cstheme="minorHAnsi"/>
        </w:rPr>
        <w:t xml:space="preserve">d ustawy </w:t>
      </w:r>
      <w:r w:rsidR="00961079">
        <w:rPr>
          <w:rFonts w:cstheme="minorHAnsi"/>
        </w:rPr>
        <w:t>o utrzymaniu czystości i porządku w gminach,</w:t>
      </w:r>
      <w:r w:rsidR="00A66CA0" w:rsidRPr="007970EA">
        <w:rPr>
          <w:rFonts w:cstheme="minorHAnsi"/>
        </w:rPr>
        <w:t xml:space="preserve"> oraz aktami wykonawczymi wydanymi</w:t>
      </w:r>
      <w:r w:rsidRPr="007970EA">
        <w:rPr>
          <w:rFonts w:cstheme="minorHAnsi"/>
        </w:rPr>
        <w:t xml:space="preserve"> na jego podstawie, jest obowiązany do spełnienia wymagań utrzymania odpowiedniego stanu sanitarnego pojazdów i urządzeń do odbierania odpadów komunalnych od właścicieli nieruchomości z zastrzeżeniem, że mycie i dezynf</w:t>
      </w:r>
      <w:r w:rsidR="00961079">
        <w:rPr>
          <w:rFonts w:cstheme="minorHAnsi"/>
        </w:rPr>
        <w:t xml:space="preserve">ekcja sprzętu winna odbywać </w:t>
      </w:r>
      <w:r w:rsidR="005147D0">
        <w:rPr>
          <w:rFonts w:cstheme="minorHAnsi"/>
        </w:rPr>
        <w:t>się w</w:t>
      </w:r>
      <w:r w:rsidRPr="007970EA">
        <w:rPr>
          <w:rFonts w:cstheme="minorHAnsi"/>
        </w:rPr>
        <w:t xml:space="preserve"> warunkach spełniających wymagania z zakresu ochrony </w:t>
      </w:r>
      <w:r w:rsidRPr="00493471">
        <w:rPr>
          <w:rFonts w:cstheme="minorHAnsi"/>
        </w:rPr>
        <w:t>środowiska i ochrony sanitarnej.</w:t>
      </w:r>
    </w:p>
    <w:p w14:paraId="4688492B" w14:textId="7AB202FA" w:rsidR="00F7634E" w:rsidRPr="00493471" w:rsidRDefault="00F7634E" w:rsidP="00F7634E">
      <w:pPr>
        <w:pStyle w:val="Akapitzlist"/>
        <w:numPr>
          <w:ilvl w:val="1"/>
          <w:numId w:val="1"/>
        </w:numPr>
        <w:spacing w:after="160" w:line="240" w:lineRule="auto"/>
        <w:jc w:val="both"/>
        <w:rPr>
          <w:b/>
        </w:rPr>
      </w:pPr>
      <w:r w:rsidRPr="00493471">
        <w:lastRenderedPageBreak/>
        <w:t xml:space="preserve">Zamawiający wymaga na podstawie art. </w:t>
      </w:r>
      <w:r w:rsidR="00656387" w:rsidRPr="00493471">
        <w:t>95</w:t>
      </w:r>
      <w:r w:rsidRPr="00493471">
        <w:t xml:space="preserve"> ustawy </w:t>
      </w:r>
      <w:proofErr w:type="spellStart"/>
      <w:r w:rsidRPr="00493471">
        <w:t>Pzp</w:t>
      </w:r>
      <w:proofErr w:type="spellEnd"/>
      <w:r w:rsidRPr="00493471">
        <w:t>, zatrudnienia na podstawie umowy o pracę przez Wykonawcę lub podwykonawcę, przez okres realizacji przedmiotu zamówienia, osób wykonujących poniższe czynności związane z realizacją przedmiotu zamówienia:</w:t>
      </w:r>
    </w:p>
    <w:p w14:paraId="756BDE52" w14:textId="3A47C510" w:rsidR="006E175E" w:rsidRPr="00857548" w:rsidRDefault="00656387" w:rsidP="00790C7B">
      <w:pPr>
        <w:pStyle w:val="Akapitzlist"/>
        <w:numPr>
          <w:ilvl w:val="2"/>
          <w:numId w:val="1"/>
        </w:numPr>
        <w:spacing w:after="160" w:line="240" w:lineRule="auto"/>
        <w:jc w:val="both"/>
        <w:rPr>
          <w:rFonts w:cstheme="minorHAnsi"/>
        </w:rPr>
      </w:pPr>
      <w:r w:rsidRPr="007B7027">
        <w:t>czynności kierowcy</w:t>
      </w:r>
      <w:r w:rsidR="006E175E" w:rsidRPr="007B7027">
        <w:rPr>
          <w:bCs/>
        </w:rPr>
        <w:t xml:space="preserve"> pojazdów przystosowanych do odbierania odpadów komunalnych, tj. osób wykonujących czynności w realizacji zamówienia polegające na wykonaniu pracy w sposób określony w art</w:t>
      </w:r>
      <w:r w:rsidR="006E175E" w:rsidRPr="007B7027">
        <w:rPr>
          <w:rFonts w:cstheme="minorHAnsi"/>
          <w:bCs/>
        </w:rPr>
        <w:t xml:space="preserve">. 22 </w:t>
      </w:r>
      <w:r w:rsidR="006E175E" w:rsidRPr="007B7027">
        <w:rPr>
          <w:rFonts w:cstheme="minorHAnsi"/>
        </w:rPr>
        <w:t xml:space="preserve">§ 1 ustawy z dnia 26 czerwca 1974 r. – Kodeks pracy </w:t>
      </w:r>
      <w:r w:rsidR="00790C7B" w:rsidRPr="001B4028">
        <w:rPr>
          <w:rFonts w:cstheme="minorHAnsi"/>
        </w:rPr>
        <w:t>(</w:t>
      </w:r>
      <w:proofErr w:type="spellStart"/>
      <w:r w:rsidR="001B4028" w:rsidRPr="001B4028">
        <w:rPr>
          <w:rFonts w:cstheme="minorHAnsi"/>
          <w:shd w:val="clear" w:color="auto" w:fill="FFFFFF"/>
        </w:rPr>
        <w:t>t.j</w:t>
      </w:r>
      <w:proofErr w:type="spellEnd"/>
      <w:r w:rsidR="001B4028" w:rsidRPr="001B4028">
        <w:rPr>
          <w:rFonts w:cstheme="minorHAnsi"/>
          <w:shd w:val="clear" w:color="auto" w:fill="FFFFFF"/>
        </w:rPr>
        <w:t xml:space="preserve">. Dz. U. z 2023 r. poz. 1465 </w:t>
      </w:r>
      <w:r w:rsidR="007B7027" w:rsidRPr="001B4028">
        <w:rPr>
          <w:rFonts w:cstheme="minorHAnsi"/>
          <w:shd w:val="clear" w:color="auto" w:fill="FFFFFF"/>
        </w:rPr>
        <w:t xml:space="preserve">z </w:t>
      </w:r>
      <w:proofErr w:type="spellStart"/>
      <w:r w:rsidR="007B7027" w:rsidRPr="001B4028">
        <w:rPr>
          <w:rFonts w:cstheme="minorHAnsi"/>
          <w:shd w:val="clear" w:color="auto" w:fill="FFFFFF"/>
        </w:rPr>
        <w:t>późn</w:t>
      </w:r>
      <w:proofErr w:type="spellEnd"/>
      <w:r w:rsidR="007B7027" w:rsidRPr="001B4028">
        <w:rPr>
          <w:rFonts w:cstheme="minorHAnsi"/>
          <w:shd w:val="clear" w:color="auto" w:fill="FFFFFF"/>
        </w:rPr>
        <w:t>. zm.</w:t>
      </w:r>
      <w:r w:rsidR="00790C7B" w:rsidRPr="001B4028">
        <w:rPr>
          <w:rFonts w:cstheme="minorHAnsi"/>
        </w:rPr>
        <w:t xml:space="preserve">), </w:t>
      </w:r>
      <w:r w:rsidR="006E175E" w:rsidRPr="007B7027">
        <w:rPr>
          <w:rFonts w:cstheme="minorHAnsi"/>
        </w:rPr>
        <w:t>o ile nie są (będą) wykonywane przez daną osobę w ramach prowadzonej przez nią działalności gospodarczej</w:t>
      </w:r>
      <w:r w:rsidR="006E175E" w:rsidRPr="00857548">
        <w:rPr>
          <w:szCs w:val="20"/>
        </w:rPr>
        <w:t xml:space="preserve">. </w:t>
      </w:r>
    </w:p>
    <w:p w14:paraId="463CD89D" w14:textId="77777777" w:rsidR="006E175E" w:rsidRPr="00857548" w:rsidRDefault="006E175E" w:rsidP="00C245FA">
      <w:pPr>
        <w:pStyle w:val="Akapitzlist"/>
        <w:spacing w:line="240" w:lineRule="auto"/>
        <w:ind w:left="708"/>
        <w:jc w:val="both"/>
        <w:rPr>
          <w:rFonts w:cstheme="minorHAnsi"/>
        </w:rPr>
      </w:pPr>
      <w:r w:rsidRPr="00857548">
        <w:rPr>
          <w:rFonts w:cstheme="minorHAnsi"/>
        </w:rPr>
        <w:t>W trakcie realizacji</w:t>
      </w:r>
      <w:r w:rsidR="00FF67DA">
        <w:rPr>
          <w:rFonts w:cstheme="minorHAnsi"/>
        </w:rPr>
        <w:t xml:space="preserve"> Przedmiotu</w:t>
      </w:r>
      <w:r w:rsidRPr="00857548">
        <w:rPr>
          <w:rFonts w:cstheme="minorHAnsi"/>
        </w:rPr>
        <w:t xml:space="preserve"> umowy Zamawiający jest uprawniony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274EDD5F" w14:textId="77777777" w:rsidR="006E175E" w:rsidRPr="00857548" w:rsidRDefault="006E175E" w:rsidP="00C245FA">
      <w:pPr>
        <w:pStyle w:val="Akapitzlist"/>
        <w:spacing w:line="240" w:lineRule="auto"/>
        <w:ind w:left="708"/>
        <w:jc w:val="both"/>
        <w:rPr>
          <w:rFonts w:cstheme="minorHAnsi"/>
          <w:color w:val="000000"/>
        </w:rPr>
      </w:pPr>
      <w:r w:rsidRPr="00857548">
        <w:rPr>
          <w:rFonts w:cstheme="minorHAnsi"/>
          <w:color w:val="000000"/>
        </w:rPr>
        <w:t>a) żądania oświadczeń i dokumentów w zakre</w:t>
      </w:r>
      <w:r w:rsidR="00C23A5C" w:rsidRPr="00857548">
        <w:rPr>
          <w:rFonts w:cstheme="minorHAnsi"/>
          <w:color w:val="000000"/>
        </w:rPr>
        <w:t>sie potwierdzenia spełniania ww.</w:t>
      </w:r>
      <w:r w:rsidRPr="00857548">
        <w:rPr>
          <w:rFonts w:cstheme="minorHAnsi"/>
          <w:color w:val="000000"/>
        </w:rPr>
        <w:t xml:space="preserve"> wymogów</w:t>
      </w:r>
      <w:r w:rsidR="007F4ADC" w:rsidRPr="00857548">
        <w:rPr>
          <w:rFonts w:cstheme="minorHAnsi"/>
          <w:color w:val="000000"/>
        </w:rPr>
        <w:t xml:space="preserve">            </w:t>
      </w:r>
      <w:r w:rsidRPr="00857548">
        <w:rPr>
          <w:rFonts w:cstheme="minorHAnsi"/>
          <w:color w:val="000000"/>
        </w:rPr>
        <w:t xml:space="preserve"> i dokonywania ich oceny,</w:t>
      </w:r>
    </w:p>
    <w:p w14:paraId="178F534A" w14:textId="77777777" w:rsidR="006E175E" w:rsidRPr="00857548" w:rsidRDefault="006E175E" w:rsidP="00C245FA">
      <w:pPr>
        <w:pStyle w:val="Akapitzlist"/>
        <w:spacing w:line="240" w:lineRule="auto"/>
        <w:ind w:left="708"/>
        <w:jc w:val="both"/>
        <w:rPr>
          <w:rFonts w:cstheme="minorHAnsi"/>
          <w:color w:val="000000"/>
        </w:rPr>
      </w:pPr>
      <w:r w:rsidRPr="00857548">
        <w:rPr>
          <w:rFonts w:cstheme="minorHAnsi"/>
          <w:color w:val="000000"/>
        </w:rPr>
        <w:t>b) żądania wyjaśnień w przypadku wątpliwości w zakre</w:t>
      </w:r>
      <w:r w:rsidR="00C23A5C" w:rsidRPr="00857548">
        <w:rPr>
          <w:rFonts w:cstheme="minorHAnsi"/>
          <w:color w:val="000000"/>
        </w:rPr>
        <w:t>sie potwierdzenia spełniania ww.</w:t>
      </w:r>
      <w:r w:rsidRPr="00857548">
        <w:rPr>
          <w:rFonts w:cstheme="minorHAnsi"/>
          <w:color w:val="000000"/>
        </w:rPr>
        <w:t xml:space="preserve"> wymogów, </w:t>
      </w:r>
    </w:p>
    <w:p w14:paraId="707B0630" w14:textId="77777777" w:rsidR="006E175E" w:rsidRPr="00857548" w:rsidRDefault="006E175E" w:rsidP="00C245FA">
      <w:pPr>
        <w:pStyle w:val="Akapitzlist"/>
        <w:spacing w:line="240" w:lineRule="auto"/>
        <w:ind w:left="708"/>
        <w:jc w:val="both"/>
        <w:rPr>
          <w:rFonts w:cstheme="minorHAnsi"/>
          <w:color w:val="000000"/>
        </w:rPr>
      </w:pPr>
      <w:r w:rsidRPr="00857548">
        <w:rPr>
          <w:rFonts w:cstheme="minorHAnsi"/>
          <w:color w:val="000000"/>
        </w:rPr>
        <w:t>c) przeprowadzania kontroli w miejscu wykonywania usługi.</w:t>
      </w:r>
    </w:p>
    <w:p w14:paraId="3AA94424" w14:textId="75B171B6" w:rsidR="006E175E" w:rsidRPr="000610B0" w:rsidRDefault="006E175E" w:rsidP="00F84D2F">
      <w:pPr>
        <w:pStyle w:val="Akapitzlist"/>
        <w:spacing w:line="240" w:lineRule="auto"/>
        <w:ind w:left="708"/>
        <w:jc w:val="both"/>
        <w:rPr>
          <w:rFonts w:cstheme="minorHAnsi"/>
          <w:color w:val="000000"/>
        </w:rPr>
      </w:pPr>
      <w:r w:rsidRPr="00857548">
        <w:rPr>
          <w:rFonts w:cstheme="minorHAnsi"/>
          <w:color w:val="000000"/>
        </w:rPr>
        <w:t xml:space="preserve">Szczegółowe zasady dokumentowania zatrudnienia osób, o których mowa w art. </w:t>
      </w:r>
      <w:r w:rsidR="005A26E0">
        <w:rPr>
          <w:rFonts w:cstheme="minorHAnsi"/>
          <w:color w:val="000000"/>
        </w:rPr>
        <w:t>95</w:t>
      </w:r>
      <w:r w:rsidRPr="00857548">
        <w:rPr>
          <w:rFonts w:cstheme="minorHAnsi"/>
          <w:color w:val="000000"/>
        </w:rPr>
        <w:t xml:space="preserve"> ustawy </w:t>
      </w:r>
      <w:proofErr w:type="spellStart"/>
      <w:r w:rsidRPr="00857548">
        <w:rPr>
          <w:rFonts w:cstheme="minorHAnsi"/>
          <w:color w:val="000000"/>
        </w:rPr>
        <w:t>P</w:t>
      </w:r>
      <w:r w:rsidRPr="000610B0">
        <w:rPr>
          <w:rFonts w:cstheme="minorHAnsi"/>
          <w:color w:val="000000"/>
        </w:rPr>
        <w:t>zp</w:t>
      </w:r>
      <w:proofErr w:type="spellEnd"/>
      <w:r w:rsidRPr="000610B0">
        <w:rPr>
          <w:rFonts w:cstheme="minorHAnsi"/>
          <w:color w:val="000000"/>
        </w:rPr>
        <w:t xml:space="preserve">, uprawnienia Zamawiającego w zakresie kontroli wykonywania tego obowiązku oraz sankcje z tytułu jego niewykonania określone zostały we Wzorze </w:t>
      </w:r>
      <w:r w:rsidR="00717B4E">
        <w:rPr>
          <w:rFonts w:cstheme="minorHAnsi"/>
          <w:color w:val="000000"/>
        </w:rPr>
        <w:t>umowy stanowiącym Załącznik nr 4</w:t>
      </w:r>
      <w:r w:rsidRPr="000610B0">
        <w:rPr>
          <w:rFonts w:cstheme="minorHAnsi"/>
          <w:color w:val="000000"/>
        </w:rPr>
        <w:t xml:space="preserve"> do SIWZ.</w:t>
      </w:r>
    </w:p>
    <w:p w14:paraId="0AA7F7B7" w14:textId="319CE36B" w:rsidR="00724ADC" w:rsidRPr="000610B0" w:rsidRDefault="00724ADC" w:rsidP="00F84D2F">
      <w:pPr>
        <w:pStyle w:val="Akapitzlist"/>
        <w:numPr>
          <w:ilvl w:val="1"/>
          <w:numId w:val="1"/>
        </w:numPr>
        <w:spacing w:line="240" w:lineRule="auto"/>
        <w:jc w:val="both"/>
        <w:rPr>
          <w:rFonts w:cstheme="minorHAnsi"/>
        </w:rPr>
      </w:pPr>
      <w:r w:rsidRPr="000610B0">
        <w:rPr>
          <w:rFonts w:cstheme="minorHAnsi"/>
        </w:rPr>
        <w:t>Wykonawca jest zobowiązany do bieżącego przekazywania adresów nieruchomości, na których zamieszkują mieszkańcy lub powstają odpady, a nie ujętych w bazie danych prowadzonej przez Zamawiającego. W przypadkach budzących uzasadnione wątpliwośc</w:t>
      </w:r>
      <w:r w:rsidR="00F84D2F" w:rsidRPr="000610B0">
        <w:rPr>
          <w:rFonts w:cstheme="minorHAnsi"/>
        </w:rPr>
        <w:t xml:space="preserve">i co do prawdziwości wskazanej </w:t>
      </w:r>
      <w:r w:rsidRPr="000610B0">
        <w:rPr>
          <w:rFonts w:cstheme="minorHAnsi"/>
        </w:rPr>
        <w:t>w deklaracji ilości osób za</w:t>
      </w:r>
      <w:r w:rsidR="00F84D2F" w:rsidRPr="000610B0">
        <w:rPr>
          <w:rFonts w:cstheme="minorHAnsi"/>
        </w:rPr>
        <w:t xml:space="preserve">mieszkujących nieruchomość, wynikającej mi.ni. z większej ilości, notorycznie wytwarzanych odpadów zgromadzonych w pojemnikach i </w:t>
      </w:r>
      <w:r w:rsidR="005A26E0" w:rsidRPr="000610B0">
        <w:rPr>
          <w:rFonts w:cstheme="minorHAnsi"/>
        </w:rPr>
        <w:t>workach, na</w:t>
      </w:r>
      <w:r w:rsidR="00F84D2F" w:rsidRPr="000610B0">
        <w:rPr>
          <w:rFonts w:cstheme="minorHAnsi"/>
        </w:rPr>
        <w:t xml:space="preserve"> danej nieruchomości, niż wynikałoby to z ilości osób wskazanej w złożonej deklaracji.</w:t>
      </w:r>
      <w:r w:rsidR="00B0584D" w:rsidRPr="000610B0">
        <w:rPr>
          <w:rFonts w:cstheme="minorHAnsi"/>
        </w:rPr>
        <w:t xml:space="preserve"> (Przyjmuje się normatyw dotyczący średniej ilości wytwarzanych przez mieszkańca odpadów tj. 0,03 m</w:t>
      </w:r>
      <w:r w:rsidR="00B0584D" w:rsidRPr="000610B0">
        <w:rPr>
          <w:rFonts w:cstheme="minorHAnsi"/>
          <w:vertAlign w:val="superscript"/>
        </w:rPr>
        <w:t>3</w:t>
      </w:r>
      <w:r w:rsidR="00B0584D" w:rsidRPr="000610B0">
        <w:rPr>
          <w:rFonts w:cstheme="minorHAnsi"/>
        </w:rPr>
        <w:t xml:space="preserve"> odpadów na 1 mieszkańca na tydzień</w:t>
      </w:r>
      <w:r w:rsidR="005A26E0">
        <w:rPr>
          <w:rFonts w:cstheme="minorHAnsi"/>
        </w:rPr>
        <w:t>).</w:t>
      </w:r>
      <w:r w:rsidR="00B0584D" w:rsidRPr="000610B0">
        <w:rPr>
          <w:rFonts w:cstheme="minorHAnsi"/>
        </w:rPr>
        <w:t xml:space="preserve"> </w:t>
      </w:r>
      <w:r w:rsidR="00F84D2F" w:rsidRPr="000610B0">
        <w:rPr>
          <w:rFonts w:cstheme="minorHAnsi"/>
        </w:rPr>
        <w:t xml:space="preserve"> </w:t>
      </w:r>
      <w:r w:rsidR="00722B1E" w:rsidRPr="000610B0">
        <w:rPr>
          <w:rFonts w:cstheme="minorHAnsi"/>
        </w:rPr>
        <w:t xml:space="preserve">Wykonawca niezwłocznie powiadomi o zaistniałym fakcie Zamawiającego. Zamawiający podejmie wówczas czynności administracyjne, w celu ustalenia faktycznej ilości osób zamieszkujących na nieruchomości. </w:t>
      </w:r>
    </w:p>
    <w:p w14:paraId="68D6EAC4" w14:textId="77777777" w:rsidR="003D07BA" w:rsidRPr="007970EA" w:rsidRDefault="008C75E3" w:rsidP="001018BD">
      <w:pPr>
        <w:pStyle w:val="Akapitzlist"/>
        <w:numPr>
          <w:ilvl w:val="1"/>
          <w:numId w:val="1"/>
        </w:numPr>
        <w:spacing w:after="0" w:line="240" w:lineRule="auto"/>
        <w:jc w:val="both"/>
        <w:rPr>
          <w:rFonts w:cstheme="minorHAnsi"/>
        </w:rPr>
      </w:pPr>
      <w:r w:rsidRPr="000610B0">
        <w:rPr>
          <w:rFonts w:cstheme="minorHAnsi"/>
        </w:rPr>
        <w:t>Zamawiający zastrzega</w:t>
      </w:r>
      <w:r w:rsidRPr="007970EA">
        <w:rPr>
          <w:rFonts w:cstheme="minorHAnsi"/>
        </w:rPr>
        <w:t xml:space="preserve"> sobie prawo do przeprowadzenia kontroli realizacji przez Wykonawcę prac objętych umową. </w:t>
      </w:r>
    </w:p>
    <w:p w14:paraId="17F93F64" w14:textId="77777777" w:rsidR="006E175E" w:rsidRPr="007970EA" w:rsidRDefault="006E175E" w:rsidP="001018BD">
      <w:pPr>
        <w:pStyle w:val="Akapitzlist"/>
        <w:spacing w:after="0" w:line="240" w:lineRule="auto"/>
        <w:ind w:left="792"/>
        <w:jc w:val="both"/>
        <w:rPr>
          <w:rFonts w:cstheme="minorHAnsi"/>
        </w:rPr>
      </w:pPr>
    </w:p>
    <w:p w14:paraId="50019F2B" w14:textId="53B884BC" w:rsidR="004F5A3E" w:rsidRPr="00FF67DA" w:rsidRDefault="003F6522" w:rsidP="001018BD">
      <w:pPr>
        <w:pStyle w:val="Akapitzlist"/>
        <w:numPr>
          <w:ilvl w:val="0"/>
          <w:numId w:val="1"/>
        </w:numPr>
        <w:jc w:val="both"/>
        <w:rPr>
          <w:b/>
        </w:rPr>
      </w:pPr>
      <w:r w:rsidRPr="00FF67DA">
        <w:rPr>
          <w:b/>
        </w:rPr>
        <w:t>Pojemniki</w:t>
      </w:r>
      <w:r w:rsidR="009A0632" w:rsidRPr="00FF67DA">
        <w:rPr>
          <w:b/>
        </w:rPr>
        <w:t xml:space="preserve"> i worki </w:t>
      </w:r>
      <w:r w:rsidR="009A0632" w:rsidRPr="00FF67DA">
        <w:rPr>
          <w:rFonts w:cstheme="minorHAnsi"/>
          <w:b/>
          <w:color w:val="000000"/>
        </w:rPr>
        <w:t xml:space="preserve">do gromadzenia odpadów </w:t>
      </w:r>
      <w:r w:rsidR="0073338C" w:rsidRPr="00FF67DA">
        <w:rPr>
          <w:rFonts w:cstheme="minorHAnsi"/>
          <w:b/>
          <w:color w:val="000000"/>
        </w:rPr>
        <w:t>komunalnych na</w:t>
      </w:r>
      <w:r w:rsidR="009A0632" w:rsidRPr="00FF67DA">
        <w:rPr>
          <w:rFonts w:cstheme="minorHAnsi"/>
          <w:b/>
          <w:color w:val="000000"/>
        </w:rPr>
        <w:t xml:space="preserve"> terenie gminy Lubicz</w:t>
      </w:r>
      <w:r w:rsidRPr="00FF67DA">
        <w:rPr>
          <w:rFonts w:cstheme="minorHAnsi"/>
          <w:b/>
        </w:rPr>
        <w:t>:</w:t>
      </w:r>
    </w:p>
    <w:p w14:paraId="6944052B" w14:textId="77777777" w:rsidR="0094088D" w:rsidRPr="00FF67DA" w:rsidRDefault="00DD5AB2" w:rsidP="00722B1E">
      <w:pPr>
        <w:pStyle w:val="Akapitzlist"/>
        <w:numPr>
          <w:ilvl w:val="1"/>
          <w:numId w:val="1"/>
        </w:numPr>
        <w:spacing w:line="240" w:lineRule="auto"/>
        <w:jc w:val="both"/>
        <w:rPr>
          <w:rFonts w:cstheme="minorHAnsi"/>
        </w:rPr>
      </w:pPr>
      <w:r w:rsidRPr="00FF67DA">
        <w:rPr>
          <w:rFonts w:cstheme="minorHAnsi"/>
        </w:rPr>
        <w:t xml:space="preserve">Wykonawca zobowiązany będzie w ramach świadczonej usługi do ustawienia na terenie nieruchomości zamieszkałych, na każdej posesji, pojemników do zbierania odpadów. Pojemniki będą własnością </w:t>
      </w:r>
      <w:r w:rsidR="00A332AE" w:rsidRPr="00FF67DA">
        <w:rPr>
          <w:rFonts w:cstheme="minorHAnsi"/>
        </w:rPr>
        <w:t>W</w:t>
      </w:r>
      <w:r w:rsidRPr="00FF67DA">
        <w:rPr>
          <w:rFonts w:cstheme="minorHAnsi"/>
        </w:rPr>
        <w:t xml:space="preserve">ykonawcy w użytkowaniu właścicieli posesji. </w:t>
      </w:r>
      <w:r w:rsidR="00722B1E" w:rsidRPr="00FF67DA">
        <w:rPr>
          <w:rFonts w:cstheme="minorHAnsi"/>
        </w:rPr>
        <w:t>Koszt realizacji działań określonych w niniejszym punkcie, powinien być uwzględniony w stawkach jednostkowych wskazanych przez Wykonawcę w złożonej przez niego ofercie. Wykonawcy nie przysługuje dodatkowe wynagrodzenie za ich realizację.</w:t>
      </w:r>
    </w:p>
    <w:p w14:paraId="71872693" w14:textId="77777777" w:rsidR="0094088D" w:rsidRPr="00FF67DA" w:rsidRDefault="00DD5AB2" w:rsidP="001018BD">
      <w:pPr>
        <w:pStyle w:val="Akapitzlist"/>
        <w:numPr>
          <w:ilvl w:val="1"/>
          <w:numId w:val="1"/>
        </w:numPr>
        <w:jc w:val="both"/>
      </w:pPr>
      <w:r w:rsidRPr="00FF67DA">
        <w:t>Ustawianie pojemników będzie następowało wg następujących zasad:</w:t>
      </w:r>
    </w:p>
    <w:p w14:paraId="68DFBB14" w14:textId="3A3C0CE1" w:rsidR="006A7FCE" w:rsidRDefault="006A7FCE" w:rsidP="001018BD">
      <w:pPr>
        <w:pStyle w:val="Akapitzlist"/>
        <w:numPr>
          <w:ilvl w:val="2"/>
          <w:numId w:val="1"/>
        </w:numPr>
        <w:jc w:val="both"/>
      </w:pPr>
      <w:r w:rsidRPr="00FF67DA">
        <w:t>Wg ilości osób</w:t>
      </w:r>
      <w:r w:rsidR="000610B0" w:rsidRPr="00FF67DA">
        <w:t xml:space="preserve"> </w:t>
      </w:r>
      <w:r w:rsidRPr="00FF67DA">
        <w:t>w gospodarstwie</w:t>
      </w:r>
      <w:r>
        <w:t xml:space="preserve"> domowym tj. </w:t>
      </w:r>
      <w:r w:rsidR="001538B3">
        <w:t>Tabela nr 7</w:t>
      </w:r>
      <w:r>
        <w:t xml:space="preserve"> </w:t>
      </w:r>
    </w:p>
    <w:p w14:paraId="6A18DAD6" w14:textId="47DA0AE4" w:rsidR="00701C10" w:rsidRDefault="00701C10" w:rsidP="00701C10">
      <w:pPr>
        <w:pStyle w:val="nazwatabeli"/>
      </w:pPr>
      <w:r w:rsidRPr="005B3EEC">
        <w:rPr>
          <w:b/>
        </w:rPr>
        <w:t xml:space="preserve">Tabela nr </w:t>
      </w:r>
      <w:r w:rsidR="00AB3FA9">
        <w:rPr>
          <w:b/>
        </w:rPr>
        <w:t>7</w:t>
      </w:r>
      <w:r w:rsidRPr="005B3EEC">
        <w:rPr>
          <w:b/>
        </w:rPr>
        <w:t>.</w:t>
      </w:r>
      <w:r>
        <w:t xml:space="preserve"> </w:t>
      </w:r>
      <w:r w:rsidR="00635031">
        <w:t>Zasady</w:t>
      </w:r>
      <w:r>
        <w:t xml:space="preserve"> przyznawania pojemników na odpady</w:t>
      </w:r>
    </w:p>
    <w:tbl>
      <w:tblPr>
        <w:tblStyle w:val="Tabela-Siatka"/>
        <w:tblW w:w="0" w:type="auto"/>
        <w:tblLook w:val="04A0" w:firstRow="1" w:lastRow="0" w:firstColumn="1" w:lastColumn="0" w:noHBand="0" w:noVBand="1"/>
      </w:tblPr>
      <w:tblGrid>
        <w:gridCol w:w="462"/>
        <w:gridCol w:w="1383"/>
        <w:gridCol w:w="1890"/>
        <w:gridCol w:w="1639"/>
        <w:gridCol w:w="1297"/>
        <w:gridCol w:w="2391"/>
      </w:tblGrid>
      <w:tr w:rsidR="00C02C95" w:rsidRPr="007D7D8B" w14:paraId="7B011DAF" w14:textId="77777777" w:rsidTr="007B7027">
        <w:tc>
          <w:tcPr>
            <w:tcW w:w="0" w:type="auto"/>
            <w:shd w:val="clear" w:color="auto" w:fill="auto"/>
            <w:vAlign w:val="center"/>
          </w:tcPr>
          <w:p w14:paraId="4F586070" w14:textId="77777777" w:rsidR="00C02C95" w:rsidRPr="00354504" w:rsidRDefault="00C02C95" w:rsidP="007B7027">
            <w:pPr>
              <w:pStyle w:val="Akapitzlist"/>
              <w:ind w:left="0"/>
              <w:jc w:val="center"/>
              <w:rPr>
                <w:b/>
                <w:sz w:val="20"/>
              </w:rPr>
            </w:pPr>
            <w:r w:rsidRPr="00354504">
              <w:rPr>
                <w:b/>
                <w:sz w:val="20"/>
              </w:rPr>
              <w:t>Lp.</w:t>
            </w:r>
          </w:p>
        </w:tc>
        <w:tc>
          <w:tcPr>
            <w:tcW w:w="0" w:type="auto"/>
            <w:shd w:val="clear" w:color="auto" w:fill="auto"/>
            <w:vAlign w:val="center"/>
          </w:tcPr>
          <w:p w14:paraId="0C7896B0" w14:textId="77777777" w:rsidR="00C02C95" w:rsidRPr="00354504" w:rsidRDefault="00C02C95" w:rsidP="007B7027">
            <w:pPr>
              <w:pStyle w:val="Akapitzlist"/>
              <w:ind w:left="0"/>
              <w:jc w:val="center"/>
              <w:rPr>
                <w:b/>
                <w:sz w:val="20"/>
              </w:rPr>
            </w:pPr>
            <w:r w:rsidRPr="00354504">
              <w:rPr>
                <w:b/>
                <w:sz w:val="20"/>
              </w:rPr>
              <w:t>Rodzaj zabudowy</w:t>
            </w:r>
          </w:p>
        </w:tc>
        <w:tc>
          <w:tcPr>
            <w:tcW w:w="0" w:type="auto"/>
          </w:tcPr>
          <w:p w14:paraId="093983EE" w14:textId="77777777" w:rsidR="00C02C95" w:rsidRPr="00354504" w:rsidRDefault="00C02C95" w:rsidP="007B7027">
            <w:pPr>
              <w:pStyle w:val="Akapitzlist"/>
              <w:ind w:left="0"/>
              <w:jc w:val="center"/>
              <w:rPr>
                <w:b/>
                <w:sz w:val="20"/>
              </w:rPr>
            </w:pPr>
            <w:r w:rsidRPr="00354504">
              <w:rPr>
                <w:b/>
                <w:sz w:val="20"/>
              </w:rPr>
              <w:t>Sposób gospodarowania odpadami</w:t>
            </w:r>
          </w:p>
        </w:tc>
        <w:tc>
          <w:tcPr>
            <w:tcW w:w="0" w:type="auto"/>
            <w:vAlign w:val="center"/>
          </w:tcPr>
          <w:p w14:paraId="7E86F874" w14:textId="77777777" w:rsidR="00C02C95" w:rsidRPr="00354504" w:rsidRDefault="00C02C95" w:rsidP="007B7027">
            <w:pPr>
              <w:pStyle w:val="Akapitzlist"/>
              <w:ind w:left="0"/>
              <w:jc w:val="center"/>
              <w:rPr>
                <w:b/>
                <w:sz w:val="20"/>
              </w:rPr>
            </w:pPr>
            <w:r w:rsidRPr="00354504">
              <w:rPr>
                <w:b/>
                <w:sz w:val="20"/>
              </w:rPr>
              <w:t>Ilość osób w gospodarstwie</w:t>
            </w:r>
          </w:p>
        </w:tc>
        <w:tc>
          <w:tcPr>
            <w:tcW w:w="0" w:type="auto"/>
            <w:vAlign w:val="center"/>
          </w:tcPr>
          <w:p w14:paraId="1AF686C9" w14:textId="77777777" w:rsidR="00C02C95" w:rsidRPr="00354504" w:rsidRDefault="00C02C95" w:rsidP="007B7027">
            <w:pPr>
              <w:pStyle w:val="Akapitzlist"/>
              <w:ind w:left="0"/>
              <w:jc w:val="center"/>
              <w:rPr>
                <w:b/>
                <w:sz w:val="20"/>
              </w:rPr>
            </w:pPr>
            <w:r w:rsidRPr="00354504">
              <w:rPr>
                <w:b/>
                <w:sz w:val="20"/>
              </w:rPr>
              <w:t>Pojemność pojemnika</w:t>
            </w:r>
          </w:p>
        </w:tc>
        <w:tc>
          <w:tcPr>
            <w:tcW w:w="0" w:type="auto"/>
            <w:vAlign w:val="center"/>
          </w:tcPr>
          <w:p w14:paraId="7E9D7E3E" w14:textId="77777777" w:rsidR="00C02C95" w:rsidRPr="000610B0" w:rsidRDefault="00C02C95" w:rsidP="007B7027">
            <w:pPr>
              <w:pStyle w:val="Akapitzlist"/>
              <w:ind w:left="0"/>
              <w:jc w:val="center"/>
              <w:rPr>
                <w:b/>
                <w:sz w:val="20"/>
              </w:rPr>
            </w:pPr>
            <w:r w:rsidRPr="000610B0">
              <w:rPr>
                <w:b/>
                <w:sz w:val="20"/>
              </w:rPr>
              <w:t>Pojemnik na „BIO”</w:t>
            </w:r>
          </w:p>
        </w:tc>
      </w:tr>
      <w:tr w:rsidR="00C02C95" w:rsidRPr="007D7D8B" w14:paraId="0EBD8AF9" w14:textId="77777777" w:rsidTr="007B7027">
        <w:trPr>
          <w:trHeight w:val="439"/>
        </w:trPr>
        <w:tc>
          <w:tcPr>
            <w:tcW w:w="0" w:type="auto"/>
            <w:vMerge w:val="restart"/>
            <w:vAlign w:val="center"/>
          </w:tcPr>
          <w:p w14:paraId="74DCCADE" w14:textId="77777777" w:rsidR="00C02C95" w:rsidRPr="00354504" w:rsidRDefault="00C02C95" w:rsidP="007B7027">
            <w:pPr>
              <w:pStyle w:val="Akapitzlist"/>
              <w:ind w:left="0"/>
              <w:jc w:val="center"/>
              <w:rPr>
                <w:sz w:val="20"/>
              </w:rPr>
            </w:pPr>
            <w:r w:rsidRPr="00354504">
              <w:rPr>
                <w:sz w:val="20"/>
              </w:rPr>
              <w:lastRenderedPageBreak/>
              <w:t>1.</w:t>
            </w:r>
          </w:p>
          <w:p w14:paraId="555F9012" w14:textId="77777777" w:rsidR="00C02C95" w:rsidRPr="00354504" w:rsidRDefault="00C02C95" w:rsidP="007B7027">
            <w:pPr>
              <w:pStyle w:val="Akapitzlist"/>
              <w:ind w:left="0"/>
              <w:jc w:val="center"/>
              <w:rPr>
                <w:sz w:val="20"/>
              </w:rPr>
            </w:pPr>
          </w:p>
        </w:tc>
        <w:tc>
          <w:tcPr>
            <w:tcW w:w="0" w:type="auto"/>
            <w:vMerge w:val="restart"/>
            <w:vAlign w:val="center"/>
          </w:tcPr>
          <w:p w14:paraId="4E26F242" w14:textId="77777777" w:rsidR="00C02C95" w:rsidRPr="00354504" w:rsidRDefault="00C02C95" w:rsidP="007B7027">
            <w:pPr>
              <w:pStyle w:val="Akapitzlist"/>
              <w:ind w:left="0"/>
              <w:jc w:val="center"/>
              <w:rPr>
                <w:sz w:val="20"/>
              </w:rPr>
            </w:pPr>
            <w:r w:rsidRPr="00354504">
              <w:rPr>
                <w:sz w:val="20"/>
              </w:rPr>
              <w:t>Zabudowa zwarta</w:t>
            </w:r>
          </w:p>
        </w:tc>
        <w:tc>
          <w:tcPr>
            <w:tcW w:w="0" w:type="auto"/>
            <w:vMerge w:val="restart"/>
            <w:vAlign w:val="center"/>
          </w:tcPr>
          <w:p w14:paraId="4728A126" w14:textId="77777777" w:rsidR="00C02C95" w:rsidRPr="00354504" w:rsidRDefault="00C02C95" w:rsidP="007B7027">
            <w:pPr>
              <w:pStyle w:val="Akapitzlist"/>
              <w:ind w:left="0"/>
              <w:rPr>
                <w:sz w:val="20"/>
              </w:rPr>
            </w:pPr>
            <w:r w:rsidRPr="00354504">
              <w:rPr>
                <w:sz w:val="20"/>
              </w:rPr>
              <w:t>Selektywna zbiórka odpadów</w:t>
            </w:r>
          </w:p>
        </w:tc>
        <w:tc>
          <w:tcPr>
            <w:tcW w:w="0" w:type="auto"/>
            <w:vAlign w:val="center"/>
          </w:tcPr>
          <w:p w14:paraId="7CBAFA1B" w14:textId="77777777" w:rsidR="00C02C95" w:rsidRPr="00354504" w:rsidRDefault="00C02C95" w:rsidP="007B7027">
            <w:pPr>
              <w:pStyle w:val="Akapitzlist"/>
              <w:ind w:left="0"/>
              <w:rPr>
                <w:sz w:val="20"/>
              </w:rPr>
            </w:pPr>
            <w:r w:rsidRPr="00354504">
              <w:rPr>
                <w:sz w:val="20"/>
              </w:rPr>
              <w:t>Od 1 do 4</w:t>
            </w:r>
          </w:p>
        </w:tc>
        <w:tc>
          <w:tcPr>
            <w:tcW w:w="0" w:type="auto"/>
            <w:vAlign w:val="center"/>
          </w:tcPr>
          <w:p w14:paraId="2C19CCB4" w14:textId="5D8F5532" w:rsidR="00C02C95" w:rsidRPr="00354504" w:rsidRDefault="00C02C95" w:rsidP="007B7027">
            <w:pPr>
              <w:pStyle w:val="Akapitzlist"/>
              <w:ind w:left="0"/>
              <w:jc w:val="center"/>
              <w:rPr>
                <w:sz w:val="20"/>
              </w:rPr>
            </w:pPr>
            <w:r w:rsidRPr="00354504">
              <w:rPr>
                <w:sz w:val="20"/>
              </w:rPr>
              <w:t>60</w:t>
            </w:r>
            <w:r w:rsidR="00BF2D0B">
              <w:rPr>
                <w:sz w:val="20"/>
              </w:rPr>
              <w:t xml:space="preserve"> l</w:t>
            </w:r>
            <w:r w:rsidRPr="00354504">
              <w:rPr>
                <w:sz w:val="20"/>
              </w:rPr>
              <w:t xml:space="preserve"> </w:t>
            </w:r>
            <w:r w:rsidR="00BF2D0B">
              <w:rPr>
                <w:sz w:val="20"/>
              </w:rPr>
              <w:t>–</w:t>
            </w:r>
            <w:r w:rsidRPr="00354504">
              <w:rPr>
                <w:sz w:val="20"/>
              </w:rPr>
              <w:t xml:space="preserve"> 120</w:t>
            </w:r>
            <w:r w:rsidR="00BF2D0B">
              <w:rPr>
                <w:sz w:val="20"/>
              </w:rPr>
              <w:t xml:space="preserve"> </w:t>
            </w:r>
            <w:r w:rsidRPr="00354504">
              <w:rPr>
                <w:sz w:val="20"/>
              </w:rPr>
              <w:t>l</w:t>
            </w:r>
          </w:p>
        </w:tc>
        <w:tc>
          <w:tcPr>
            <w:tcW w:w="0" w:type="auto"/>
            <w:vMerge w:val="restart"/>
            <w:vAlign w:val="center"/>
          </w:tcPr>
          <w:p w14:paraId="74CEE8A2" w14:textId="77777777" w:rsidR="00C02C95" w:rsidRPr="000610B0" w:rsidRDefault="00C02C95" w:rsidP="007B7027">
            <w:pPr>
              <w:pStyle w:val="Akapitzlist"/>
              <w:ind w:left="0"/>
              <w:jc w:val="center"/>
              <w:rPr>
                <w:sz w:val="20"/>
              </w:rPr>
            </w:pPr>
            <w:r w:rsidRPr="000610B0">
              <w:rPr>
                <w:sz w:val="20"/>
              </w:rPr>
              <w:t>Przysługuje, w przypadku zadeklarowanego braku kompostownika</w:t>
            </w:r>
          </w:p>
          <w:p w14:paraId="40BF877D" w14:textId="77777777" w:rsidR="00C02C95" w:rsidRPr="000610B0" w:rsidRDefault="00C02C95" w:rsidP="007B7027">
            <w:pPr>
              <w:pStyle w:val="Akapitzlist"/>
              <w:ind w:left="0"/>
              <w:jc w:val="center"/>
              <w:rPr>
                <w:sz w:val="20"/>
              </w:rPr>
            </w:pPr>
          </w:p>
        </w:tc>
      </w:tr>
      <w:tr w:rsidR="00C02C95" w:rsidRPr="007D7D8B" w14:paraId="2E8E3C7F" w14:textId="77777777" w:rsidTr="007B7027">
        <w:trPr>
          <w:trHeight w:val="170"/>
        </w:trPr>
        <w:tc>
          <w:tcPr>
            <w:tcW w:w="0" w:type="auto"/>
            <w:vMerge/>
          </w:tcPr>
          <w:p w14:paraId="18892DA7" w14:textId="77777777" w:rsidR="00C02C95" w:rsidRPr="00354504" w:rsidRDefault="00C02C95" w:rsidP="007B7027">
            <w:pPr>
              <w:pStyle w:val="Akapitzlist"/>
              <w:ind w:left="0"/>
              <w:rPr>
                <w:sz w:val="20"/>
              </w:rPr>
            </w:pPr>
          </w:p>
        </w:tc>
        <w:tc>
          <w:tcPr>
            <w:tcW w:w="0" w:type="auto"/>
            <w:vMerge/>
          </w:tcPr>
          <w:p w14:paraId="61A9262C" w14:textId="77777777" w:rsidR="00C02C95" w:rsidRPr="00354504" w:rsidRDefault="00C02C95" w:rsidP="007B7027">
            <w:pPr>
              <w:pStyle w:val="Akapitzlist"/>
              <w:ind w:left="0"/>
              <w:rPr>
                <w:sz w:val="20"/>
              </w:rPr>
            </w:pPr>
          </w:p>
        </w:tc>
        <w:tc>
          <w:tcPr>
            <w:tcW w:w="0" w:type="auto"/>
            <w:vMerge/>
          </w:tcPr>
          <w:p w14:paraId="312A6344" w14:textId="77777777" w:rsidR="00C02C95" w:rsidRPr="00354504" w:rsidRDefault="00C02C95" w:rsidP="007B7027">
            <w:pPr>
              <w:pStyle w:val="Akapitzlist"/>
              <w:ind w:left="0"/>
              <w:rPr>
                <w:sz w:val="20"/>
              </w:rPr>
            </w:pPr>
          </w:p>
        </w:tc>
        <w:tc>
          <w:tcPr>
            <w:tcW w:w="0" w:type="auto"/>
            <w:vAlign w:val="center"/>
          </w:tcPr>
          <w:p w14:paraId="422EF627" w14:textId="77777777" w:rsidR="00C02C95" w:rsidRPr="00354504" w:rsidRDefault="00C02C95" w:rsidP="007B7027">
            <w:pPr>
              <w:pStyle w:val="Akapitzlist"/>
              <w:ind w:left="0"/>
              <w:rPr>
                <w:sz w:val="20"/>
              </w:rPr>
            </w:pPr>
            <w:r w:rsidRPr="00354504">
              <w:rPr>
                <w:sz w:val="20"/>
              </w:rPr>
              <w:t>Od 5 i powyżej</w:t>
            </w:r>
          </w:p>
        </w:tc>
        <w:tc>
          <w:tcPr>
            <w:tcW w:w="0" w:type="auto"/>
            <w:vAlign w:val="center"/>
          </w:tcPr>
          <w:p w14:paraId="1EA616D4" w14:textId="5EC443F1" w:rsidR="00C02C95" w:rsidRPr="00354504" w:rsidRDefault="00C02C95" w:rsidP="007B7027">
            <w:pPr>
              <w:pStyle w:val="Akapitzlist"/>
              <w:ind w:left="0"/>
              <w:jc w:val="center"/>
              <w:rPr>
                <w:sz w:val="20"/>
              </w:rPr>
            </w:pPr>
            <w:r w:rsidRPr="00354504">
              <w:rPr>
                <w:sz w:val="20"/>
              </w:rPr>
              <w:t>240</w:t>
            </w:r>
            <w:r w:rsidR="00BF2D0B">
              <w:rPr>
                <w:sz w:val="20"/>
              </w:rPr>
              <w:t xml:space="preserve"> </w:t>
            </w:r>
            <w:r w:rsidRPr="00354504">
              <w:rPr>
                <w:sz w:val="20"/>
              </w:rPr>
              <w:t>l</w:t>
            </w:r>
          </w:p>
        </w:tc>
        <w:tc>
          <w:tcPr>
            <w:tcW w:w="0" w:type="auto"/>
            <w:vMerge/>
            <w:vAlign w:val="center"/>
          </w:tcPr>
          <w:p w14:paraId="64C682A1" w14:textId="77777777" w:rsidR="00C02C95" w:rsidRPr="00354504" w:rsidRDefault="00C02C95" w:rsidP="007B7027">
            <w:pPr>
              <w:pStyle w:val="Akapitzlist"/>
              <w:ind w:left="0"/>
              <w:jc w:val="center"/>
              <w:rPr>
                <w:sz w:val="20"/>
              </w:rPr>
            </w:pPr>
          </w:p>
        </w:tc>
      </w:tr>
      <w:tr w:rsidR="00C02C95" w:rsidRPr="007D7D8B" w14:paraId="5FDE0159" w14:textId="77777777" w:rsidTr="007B7027">
        <w:trPr>
          <w:trHeight w:val="250"/>
        </w:trPr>
        <w:tc>
          <w:tcPr>
            <w:tcW w:w="0" w:type="auto"/>
            <w:vMerge w:val="restart"/>
            <w:vAlign w:val="center"/>
          </w:tcPr>
          <w:p w14:paraId="21B39E18" w14:textId="77777777" w:rsidR="00C02C95" w:rsidRPr="00354504" w:rsidRDefault="00C02C95" w:rsidP="007B7027">
            <w:pPr>
              <w:tabs>
                <w:tab w:val="left" w:pos="105"/>
              </w:tabs>
              <w:jc w:val="center"/>
              <w:rPr>
                <w:sz w:val="20"/>
              </w:rPr>
            </w:pPr>
            <w:r w:rsidRPr="00354504">
              <w:rPr>
                <w:sz w:val="20"/>
              </w:rPr>
              <w:t>2.</w:t>
            </w:r>
          </w:p>
        </w:tc>
        <w:tc>
          <w:tcPr>
            <w:tcW w:w="0" w:type="auto"/>
            <w:vMerge w:val="restart"/>
            <w:vAlign w:val="center"/>
          </w:tcPr>
          <w:p w14:paraId="02C4BCEA" w14:textId="77777777" w:rsidR="00C02C95" w:rsidRPr="00354504" w:rsidRDefault="00C02C95" w:rsidP="007B7027">
            <w:pPr>
              <w:pStyle w:val="Akapitzlist"/>
              <w:ind w:left="0"/>
              <w:jc w:val="center"/>
              <w:rPr>
                <w:sz w:val="20"/>
              </w:rPr>
            </w:pPr>
            <w:r w:rsidRPr="00354504">
              <w:rPr>
                <w:sz w:val="20"/>
              </w:rPr>
              <w:t>Zabudowa rozproszona</w:t>
            </w:r>
          </w:p>
        </w:tc>
        <w:tc>
          <w:tcPr>
            <w:tcW w:w="0" w:type="auto"/>
            <w:vMerge w:val="restart"/>
            <w:vAlign w:val="center"/>
          </w:tcPr>
          <w:p w14:paraId="50900757" w14:textId="77777777" w:rsidR="00C02C95" w:rsidRPr="00354504" w:rsidRDefault="00C02C95" w:rsidP="007B7027">
            <w:pPr>
              <w:pStyle w:val="Akapitzlist"/>
              <w:ind w:left="0"/>
              <w:rPr>
                <w:sz w:val="20"/>
              </w:rPr>
            </w:pPr>
            <w:r w:rsidRPr="00354504">
              <w:rPr>
                <w:sz w:val="20"/>
              </w:rPr>
              <w:t>Selektywna zbiórka odpadów</w:t>
            </w:r>
          </w:p>
        </w:tc>
        <w:tc>
          <w:tcPr>
            <w:tcW w:w="0" w:type="auto"/>
            <w:vAlign w:val="center"/>
          </w:tcPr>
          <w:p w14:paraId="40768680" w14:textId="77777777" w:rsidR="00C02C95" w:rsidRPr="00354504" w:rsidRDefault="00C02C95" w:rsidP="007B7027">
            <w:pPr>
              <w:pStyle w:val="Akapitzlist"/>
              <w:ind w:left="0"/>
              <w:rPr>
                <w:sz w:val="20"/>
              </w:rPr>
            </w:pPr>
            <w:r w:rsidRPr="00354504">
              <w:rPr>
                <w:sz w:val="20"/>
              </w:rPr>
              <w:t>Od 1 do 3</w:t>
            </w:r>
          </w:p>
        </w:tc>
        <w:tc>
          <w:tcPr>
            <w:tcW w:w="0" w:type="auto"/>
          </w:tcPr>
          <w:p w14:paraId="1E12AA94" w14:textId="2A6F5A28" w:rsidR="00C02C95" w:rsidRPr="00354504" w:rsidRDefault="00C02C95" w:rsidP="007B7027">
            <w:pPr>
              <w:pStyle w:val="Akapitzlist"/>
              <w:ind w:left="0"/>
              <w:jc w:val="center"/>
              <w:rPr>
                <w:sz w:val="20"/>
              </w:rPr>
            </w:pPr>
            <w:r w:rsidRPr="00354504">
              <w:rPr>
                <w:sz w:val="20"/>
              </w:rPr>
              <w:t>60</w:t>
            </w:r>
            <w:r w:rsidR="00BF2D0B">
              <w:rPr>
                <w:sz w:val="20"/>
              </w:rPr>
              <w:t xml:space="preserve"> </w:t>
            </w:r>
            <w:r w:rsidRPr="00354504">
              <w:rPr>
                <w:sz w:val="20"/>
              </w:rPr>
              <w:t>l - 120 l</w:t>
            </w:r>
          </w:p>
        </w:tc>
        <w:tc>
          <w:tcPr>
            <w:tcW w:w="0" w:type="auto"/>
            <w:vMerge w:val="restart"/>
            <w:vAlign w:val="center"/>
          </w:tcPr>
          <w:p w14:paraId="4D26AD95" w14:textId="77777777" w:rsidR="00C02C95" w:rsidRPr="00354504" w:rsidRDefault="00C02C95" w:rsidP="007B7027">
            <w:pPr>
              <w:pStyle w:val="Akapitzlist"/>
              <w:ind w:left="0"/>
              <w:jc w:val="center"/>
              <w:rPr>
                <w:sz w:val="20"/>
              </w:rPr>
            </w:pPr>
            <w:r w:rsidRPr="00354504">
              <w:rPr>
                <w:sz w:val="20"/>
              </w:rPr>
              <w:t>Przysługuje</w:t>
            </w:r>
            <w:r>
              <w:rPr>
                <w:sz w:val="20"/>
              </w:rPr>
              <w:t>, w przypadku zadeklarowanego braku kompostownika</w:t>
            </w:r>
          </w:p>
        </w:tc>
      </w:tr>
      <w:tr w:rsidR="00C02C95" w:rsidRPr="007D7D8B" w14:paraId="71B59E84" w14:textId="77777777" w:rsidTr="007B7027">
        <w:trPr>
          <w:trHeight w:val="260"/>
        </w:trPr>
        <w:tc>
          <w:tcPr>
            <w:tcW w:w="0" w:type="auto"/>
            <w:vMerge/>
            <w:vAlign w:val="center"/>
          </w:tcPr>
          <w:p w14:paraId="62E69377" w14:textId="77777777" w:rsidR="00C02C95" w:rsidRPr="00354504" w:rsidRDefault="00C02C95" w:rsidP="007B7027">
            <w:pPr>
              <w:tabs>
                <w:tab w:val="left" w:pos="105"/>
              </w:tabs>
              <w:jc w:val="center"/>
              <w:rPr>
                <w:sz w:val="20"/>
              </w:rPr>
            </w:pPr>
          </w:p>
        </w:tc>
        <w:tc>
          <w:tcPr>
            <w:tcW w:w="0" w:type="auto"/>
            <w:vMerge/>
            <w:vAlign w:val="center"/>
          </w:tcPr>
          <w:p w14:paraId="42B417CB" w14:textId="77777777" w:rsidR="00C02C95" w:rsidRPr="00354504" w:rsidRDefault="00C02C95" w:rsidP="007B7027">
            <w:pPr>
              <w:pStyle w:val="Akapitzlist"/>
              <w:ind w:left="0"/>
              <w:jc w:val="center"/>
              <w:rPr>
                <w:sz w:val="20"/>
              </w:rPr>
            </w:pPr>
          </w:p>
        </w:tc>
        <w:tc>
          <w:tcPr>
            <w:tcW w:w="0" w:type="auto"/>
            <w:vMerge/>
            <w:vAlign w:val="center"/>
          </w:tcPr>
          <w:p w14:paraId="12019F3D" w14:textId="77777777" w:rsidR="00C02C95" w:rsidRPr="00354504" w:rsidRDefault="00C02C95" w:rsidP="007B7027">
            <w:pPr>
              <w:pStyle w:val="Akapitzlist"/>
              <w:ind w:left="0"/>
              <w:rPr>
                <w:sz w:val="20"/>
              </w:rPr>
            </w:pPr>
          </w:p>
        </w:tc>
        <w:tc>
          <w:tcPr>
            <w:tcW w:w="0" w:type="auto"/>
            <w:vAlign w:val="center"/>
          </w:tcPr>
          <w:p w14:paraId="6346AE7D" w14:textId="77777777" w:rsidR="00C02C95" w:rsidRPr="00354504" w:rsidRDefault="00C02C95" w:rsidP="007B7027">
            <w:pPr>
              <w:pStyle w:val="Akapitzlist"/>
              <w:ind w:left="0"/>
              <w:rPr>
                <w:sz w:val="20"/>
              </w:rPr>
            </w:pPr>
            <w:r w:rsidRPr="00354504">
              <w:rPr>
                <w:sz w:val="20"/>
              </w:rPr>
              <w:t>Od 4 i powyżej</w:t>
            </w:r>
          </w:p>
        </w:tc>
        <w:tc>
          <w:tcPr>
            <w:tcW w:w="0" w:type="auto"/>
            <w:vAlign w:val="center"/>
          </w:tcPr>
          <w:p w14:paraId="29A0EE9E" w14:textId="77777777" w:rsidR="00C02C95" w:rsidRPr="00354504" w:rsidRDefault="00C02C95" w:rsidP="007B7027">
            <w:pPr>
              <w:pStyle w:val="Akapitzlist"/>
              <w:ind w:left="0"/>
              <w:jc w:val="center"/>
              <w:rPr>
                <w:sz w:val="20"/>
              </w:rPr>
            </w:pPr>
            <w:r w:rsidRPr="00354504">
              <w:rPr>
                <w:sz w:val="20"/>
              </w:rPr>
              <w:t>240 l</w:t>
            </w:r>
          </w:p>
        </w:tc>
        <w:tc>
          <w:tcPr>
            <w:tcW w:w="0" w:type="auto"/>
            <w:vMerge/>
            <w:vAlign w:val="center"/>
          </w:tcPr>
          <w:p w14:paraId="1DEEEAE2" w14:textId="77777777" w:rsidR="00C02C95" w:rsidRPr="00354504" w:rsidRDefault="00C02C95" w:rsidP="007B7027">
            <w:pPr>
              <w:pStyle w:val="Akapitzlist"/>
              <w:ind w:left="0"/>
              <w:jc w:val="center"/>
              <w:rPr>
                <w:sz w:val="20"/>
              </w:rPr>
            </w:pPr>
          </w:p>
        </w:tc>
      </w:tr>
    </w:tbl>
    <w:p w14:paraId="5F8F138E" w14:textId="77777777" w:rsidR="00C02C95" w:rsidRPr="006A7FCE" w:rsidRDefault="00C02C95" w:rsidP="00C02C95">
      <w:pPr>
        <w:rPr>
          <w:b/>
        </w:rPr>
      </w:pPr>
      <w:r w:rsidRPr="00354504">
        <w:rPr>
          <w:b/>
          <w:sz w:val="18"/>
          <w:lang w:eastAsia="pl-PL"/>
        </w:rPr>
        <w:t>Źródło</w:t>
      </w:r>
      <w:r w:rsidRPr="00354504">
        <w:rPr>
          <w:sz w:val="18"/>
          <w:lang w:eastAsia="pl-PL"/>
        </w:rPr>
        <w:t>:</w:t>
      </w:r>
      <w:r w:rsidRPr="00354504">
        <w:rPr>
          <w:sz w:val="18"/>
        </w:rPr>
        <w:t xml:space="preserve"> </w:t>
      </w:r>
      <w:r w:rsidRPr="00354504">
        <w:rPr>
          <w:sz w:val="18"/>
          <w:lang w:eastAsia="pl-PL"/>
        </w:rPr>
        <w:t>Opracowanie własne.</w:t>
      </w:r>
    </w:p>
    <w:p w14:paraId="12E0A64C" w14:textId="77777777" w:rsidR="00C02C95" w:rsidRPr="005B3EEC" w:rsidRDefault="00C02C95" w:rsidP="00701C10">
      <w:pPr>
        <w:pStyle w:val="nazwatabeli"/>
      </w:pPr>
    </w:p>
    <w:p w14:paraId="1C419D2A" w14:textId="202F0B87" w:rsidR="00B45773" w:rsidRPr="000610B0" w:rsidRDefault="006A7FCE" w:rsidP="001018BD">
      <w:pPr>
        <w:pStyle w:val="Akapitzlist"/>
        <w:numPr>
          <w:ilvl w:val="2"/>
          <w:numId w:val="1"/>
        </w:numPr>
        <w:jc w:val="both"/>
      </w:pPr>
      <w:r w:rsidRPr="000610B0">
        <w:t>W</w:t>
      </w:r>
      <w:r w:rsidR="00CF4811" w:rsidRPr="000610B0">
        <w:t xml:space="preserve">g </w:t>
      </w:r>
      <w:r w:rsidR="005A26E0" w:rsidRPr="000610B0">
        <w:t>szacowanego zapotrzebowania</w:t>
      </w:r>
      <w:r w:rsidR="00CF4811" w:rsidRPr="000610B0">
        <w:t xml:space="preserve"> przez zarządców nieruchomości </w:t>
      </w:r>
      <w:r w:rsidR="007843EE" w:rsidRPr="000610B0">
        <w:t>wielolokalowych</w:t>
      </w:r>
      <w:r w:rsidR="007F4ADC" w:rsidRPr="000610B0">
        <w:t xml:space="preserve">          </w:t>
      </w:r>
      <w:r w:rsidR="00CF4811" w:rsidRPr="000610B0">
        <w:t>w ilościach i miejscach podanych przez tych zarządców</w:t>
      </w:r>
      <w:r w:rsidR="00F87AA7" w:rsidRPr="000610B0">
        <w:t>, na pojemniki</w:t>
      </w:r>
      <w:r w:rsidR="00B45773" w:rsidRPr="000610B0">
        <w:t>:</w:t>
      </w:r>
    </w:p>
    <w:p w14:paraId="1C372435" w14:textId="00DEC412" w:rsidR="00DB1878" w:rsidRPr="000C6323" w:rsidRDefault="00DB1878" w:rsidP="00156A96">
      <w:pPr>
        <w:pStyle w:val="Akapitzlist"/>
        <w:numPr>
          <w:ilvl w:val="0"/>
          <w:numId w:val="18"/>
        </w:numPr>
        <w:jc w:val="both"/>
      </w:pPr>
      <w:r w:rsidRPr="000C6323">
        <w:t>Czarne lub szare 110</w:t>
      </w:r>
      <w:r w:rsidR="00674753">
        <w:t>0</w:t>
      </w:r>
      <w:r w:rsidRPr="000C6323">
        <w:t xml:space="preserve"> l</w:t>
      </w:r>
      <w:r w:rsidR="0056724B" w:rsidRPr="000C6323">
        <w:t>itrów</w:t>
      </w:r>
      <w:r w:rsidRPr="000C6323">
        <w:t xml:space="preserve"> na </w:t>
      </w:r>
      <w:r w:rsidR="007843EE" w:rsidRPr="000C6323">
        <w:t>niesegregowane (</w:t>
      </w:r>
      <w:r w:rsidRPr="000C6323">
        <w:t>zmieszane</w:t>
      </w:r>
      <w:r w:rsidR="007843EE" w:rsidRPr="000C6323">
        <w:t>)</w:t>
      </w:r>
      <w:r w:rsidR="00F35323">
        <w:t xml:space="preserve"> </w:t>
      </w:r>
      <w:r w:rsidR="00180DCA" w:rsidRPr="000C6323">
        <w:t xml:space="preserve">odpady </w:t>
      </w:r>
      <w:r w:rsidR="0056724B" w:rsidRPr="000C6323">
        <w:t>komunalne</w:t>
      </w:r>
      <w:r w:rsidRPr="000C6323">
        <w:t xml:space="preserve"> w ilości </w:t>
      </w:r>
      <w:r w:rsidR="00275699">
        <w:t>75</w:t>
      </w:r>
      <w:r w:rsidR="00275699" w:rsidRPr="000C6323">
        <w:t xml:space="preserve"> </w:t>
      </w:r>
      <w:r w:rsidRPr="000C6323">
        <w:t xml:space="preserve">szt.,  </w:t>
      </w:r>
    </w:p>
    <w:p w14:paraId="0A74D7D4" w14:textId="7D14985D" w:rsidR="00DB1878" w:rsidRPr="000C6323" w:rsidRDefault="00DB1878" w:rsidP="00156A96">
      <w:pPr>
        <w:pStyle w:val="Akapitzlist"/>
        <w:numPr>
          <w:ilvl w:val="0"/>
          <w:numId w:val="18"/>
        </w:numPr>
        <w:jc w:val="both"/>
      </w:pPr>
      <w:r w:rsidRPr="000C6323">
        <w:t>żółte 110</w:t>
      </w:r>
      <w:r w:rsidR="00674753">
        <w:t>0</w:t>
      </w:r>
      <w:r w:rsidRPr="000C6323">
        <w:t xml:space="preserve"> l</w:t>
      </w:r>
      <w:r w:rsidR="0056724B" w:rsidRPr="000C6323">
        <w:t>itrów</w:t>
      </w:r>
      <w:r w:rsidRPr="000C6323">
        <w:t xml:space="preserve"> na metale i tworzywa sztuczne oznaczone napisem „Metale </w:t>
      </w:r>
      <w:r w:rsidR="005A26E0" w:rsidRPr="000C6323">
        <w:t>i</w:t>
      </w:r>
      <w:r w:rsidR="000441FE">
        <w:t> </w:t>
      </w:r>
      <w:r w:rsidR="005A26E0" w:rsidRPr="000C6323">
        <w:t xml:space="preserve"> tworzywa</w:t>
      </w:r>
      <w:r w:rsidRPr="000C6323">
        <w:t xml:space="preserve"> sztuczne” w ilości </w:t>
      </w:r>
      <w:r w:rsidR="00275699">
        <w:t>35</w:t>
      </w:r>
      <w:r w:rsidR="00275699" w:rsidRPr="000C6323">
        <w:t xml:space="preserve"> </w:t>
      </w:r>
      <w:r w:rsidRPr="000C6323">
        <w:t>szt.,</w:t>
      </w:r>
    </w:p>
    <w:p w14:paraId="3F8899F0" w14:textId="1A261FF9" w:rsidR="00DB1878" w:rsidRPr="000C6323" w:rsidRDefault="00DB1878" w:rsidP="00156A96">
      <w:pPr>
        <w:pStyle w:val="Akapitzlist"/>
        <w:numPr>
          <w:ilvl w:val="0"/>
          <w:numId w:val="18"/>
        </w:numPr>
        <w:jc w:val="both"/>
      </w:pPr>
      <w:r w:rsidRPr="000C6323">
        <w:t>niebieskie 110</w:t>
      </w:r>
      <w:r w:rsidR="00674753">
        <w:t>0</w:t>
      </w:r>
      <w:r w:rsidRPr="000C6323">
        <w:t xml:space="preserve"> l</w:t>
      </w:r>
      <w:r w:rsidR="0056724B" w:rsidRPr="000C6323">
        <w:t>itrów</w:t>
      </w:r>
      <w:r w:rsidRPr="000C6323">
        <w:t xml:space="preserve"> na papier oznaczone napisem „Papier” w ilości </w:t>
      </w:r>
      <w:r w:rsidR="00275699" w:rsidRPr="000C6323">
        <w:t>2</w:t>
      </w:r>
      <w:r w:rsidR="00275699">
        <w:t xml:space="preserve">5 </w:t>
      </w:r>
      <w:r w:rsidRPr="000C6323">
        <w:t xml:space="preserve">szt.,  </w:t>
      </w:r>
    </w:p>
    <w:p w14:paraId="76864F52" w14:textId="43A55FF5" w:rsidR="00DB1878" w:rsidRPr="000C6323" w:rsidRDefault="00DB1878" w:rsidP="00156A96">
      <w:pPr>
        <w:pStyle w:val="Akapitzlist"/>
        <w:numPr>
          <w:ilvl w:val="0"/>
          <w:numId w:val="18"/>
        </w:numPr>
        <w:jc w:val="both"/>
      </w:pPr>
      <w:r w:rsidRPr="000C6323">
        <w:t>zielone 110</w:t>
      </w:r>
      <w:r w:rsidR="00674753">
        <w:t>0</w:t>
      </w:r>
      <w:r w:rsidRPr="000C6323">
        <w:t xml:space="preserve"> l</w:t>
      </w:r>
      <w:r w:rsidR="0056724B" w:rsidRPr="000C6323">
        <w:t>itrów</w:t>
      </w:r>
      <w:r w:rsidRPr="000C6323">
        <w:t xml:space="preserve"> na odpady opakowaniowe ze szkła, oznaczone napisem „</w:t>
      </w:r>
      <w:r w:rsidR="002226AF" w:rsidRPr="000C6323">
        <w:t xml:space="preserve">Szkło”  </w:t>
      </w:r>
      <w:r w:rsidRPr="000C6323">
        <w:t xml:space="preserve">      w ilości </w:t>
      </w:r>
      <w:r w:rsidR="00275699">
        <w:t>20</w:t>
      </w:r>
      <w:r w:rsidR="00275699" w:rsidRPr="000C6323">
        <w:t xml:space="preserve"> </w:t>
      </w:r>
      <w:r w:rsidRPr="000C6323">
        <w:t xml:space="preserve">szt. </w:t>
      </w:r>
    </w:p>
    <w:p w14:paraId="199DF367" w14:textId="3A5F254D" w:rsidR="00BD4AFC" w:rsidRPr="000C6323" w:rsidRDefault="00DB1878" w:rsidP="00156A96">
      <w:pPr>
        <w:pStyle w:val="Akapitzlist"/>
        <w:numPr>
          <w:ilvl w:val="0"/>
          <w:numId w:val="18"/>
        </w:numPr>
        <w:jc w:val="both"/>
      </w:pPr>
      <w:r w:rsidRPr="000C6323">
        <w:t>brązowe 110</w:t>
      </w:r>
      <w:r w:rsidR="00674753">
        <w:t>0</w:t>
      </w:r>
      <w:r w:rsidRPr="000C6323">
        <w:t xml:space="preserve"> l</w:t>
      </w:r>
      <w:r w:rsidR="0056724B" w:rsidRPr="000C6323">
        <w:t>itrów</w:t>
      </w:r>
      <w:r w:rsidRPr="000C6323">
        <w:t xml:space="preserve"> dla</w:t>
      </w:r>
      <w:r w:rsidR="00286853" w:rsidRPr="000C6323">
        <w:t xml:space="preserve"> bioodpadów</w:t>
      </w:r>
      <w:r w:rsidRPr="000C6323">
        <w:t>, oznaczone napisem „</w:t>
      </w:r>
      <w:proofErr w:type="spellStart"/>
      <w:r w:rsidRPr="000C6323">
        <w:t>Bio</w:t>
      </w:r>
      <w:proofErr w:type="spellEnd"/>
      <w:r w:rsidRPr="000C6323">
        <w:t xml:space="preserve">” w ilości </w:t>
      </w:r>
      <w:r w:rsidR="00275699" w:rsidRPr="000C6323">
        <w:t>1</w:t>
      </w:r>
      <w:r w:rsidR="00275699">
        <w:t>2</w:t>
      </w:r>
      <w:r w:rsidR="00275699" w:rsidRPr="000C6323">
        <w:t xml:space="preserve"> </w:t>
      </w:r>
      <w:r w:rsidRPr="000C6323">
        <w:t>szt.</w:t>
      </w:r>
      <w:r w:rsidR="00B0584D" w:rsidRPr="000C6323">
        <w:t xml:space="preserve"> </w:t>
      </w:r>
    </w:p>
    <w:p w14:paraId="5B8F7E93" w14:textId="08285D55" w:rsidR="00BD4AFC" w:rsidRPr="000610B0" w:rsidRDefault="00BD4AFC" w:rsidP="00BD4AFC">
      <w:pPr>
        <w:pStyle w:val="Akapitzlist"/>
        <w:ind w:left="851"/>
        <w:jc w:val="both"/>
      </w:pPr>
      <w:r w:rsidRPr="000610B0">
        <w:t xml:space="preserve">Powyższe dane są wartościami szacunkowymi i mogą ulec zmianom w trakcie trwania umowy - Zamawiający nie przewiduje znacznego wzrostu tej ilości, może on wynikać </w:t>
      </w:r>
      <w:r w:rsidR="00286853" w:rsidRPr="000610B0">
        <w:t>z</w:t>
      </w:r>
      <w:r w:rsidR="00286853">
        <w:t xml:space="preserve"> niewielkiego</w:t>
      </w:r>
      <w:r w:rsidRPr="000610B0">
        <w:t xml:space="preserve"> wzrostu zamieszkania na terenie gminy Lubicz.  Zmiany nie będą powodowały zmiany wysokości wynagrodzenia. </w:t>
      </w:r>
    </w:p>
    <w:p w14:paraId="2AF7A42C" w14:textId="1DF58A08" w:rsidR="00DD5AB2" w:rsidRPr="007970EA" w:rsidRDefault="00DD5AB2" w:rsidP="001018BD">
      <w:pPr>
        <w:pStyle w:val="Akapitzlist"/>
        <w:numPr>
          <w:ilvl w:val="1"/>
          <w:numId w:val="1"/>
        </w:numPr>
        <w:jc w:val="both"/>
      </w:pPr>
      <w:r w:rsidRPr="000610B0">
        <w:t xml:space="preserve">Pojemniki zostaną ustawione przez </w:t>
      </w:r>
      <w:r w:rsidR="00F11EDF" w:rsidRPr="000610B0">
        <w:t>W</w:t>
      </w:r>
      <w:r w:rsidRPr="000610B0">
        <w:t>ykonawcę w miejscach</w:t>
      </w:r>
      <w:r w:rsidRPr="007970EA">
        <w:t xml:space="preserve"> uzgodnionych z właścicielem nieruchomości</w:t>
      </w:r>
      <w:r w:rsidR="00B10DDB" w:rsidRPr="007970EA">
        <w:t xml:space="preserve"> </w:t>
      </w:r>
      <w:r w:rsidR="00A342C4">
        <w:t>w termini</w:t>
      </w:r>
      <w:r w:rsidR="00A342C4" w:rsidRPr="000610B0">
        <w:t xml:space="preserve">e </w:t>
      </w:r>
      <w:r w:rsidR="007D7D8B" w:rsidRPr="000610B0">
        <w:t>do</w:t>
      </w:r>
      <w:r w:rsidR="00BA6F67">
        <w:t xml:space="preserve"> dnia</w:t>
      </w:r>
      <w:r w:rsidR="007D7D8B" w:rsidRPr="000610B0">
        <w:t xml:space="preserve"> 31 </w:t>
      </w:r>
      <w:r w:rsidR="00DF5902">
        <w:t>grudnia</w:t>
      </w:r>
      <w:r w:rsidR="00CF7ABF">
        <w:t xml:space="preserve"> 2023 r</w:t>
      </w:r>
      <w:r w:rsidRPr="000610B0">
        <w:t xml:space="preserve">. </w:t>
      </w:r>
      <w:r w:rsidR="00F11EDF" w:rsidRPr="000610B0">
        <w:t>Dostawa pojemników będzie dokonywana prze</w:t>
      </w:r>
      <w:r w:rsidR="0076159F" w:rsidRPr="000610B0">
        <w:t>z</w:t>
      </w:r>
      <w:r w:rsidR="00F11EDF" w:rsidRPr="000610B0">
        <w:t xml:space="preserve"> Wykonawcę w oparciu o bazę danych nieruchomości objętych systemem, przekazaną przez Zamawiającego</w:t>
      </w:r>
      <w:r w:rsidR="007B0D9B" w:rsidRPr="000610B0">
        <w:t xml:space="preserve"> (dane z</w:t>
      </w:r>
      <w:r w:rsidR="00CB3139" w:rsidRPr="000610B0">
        <w:t xml:space="preserve">ostaną przekazane Wykonawcy </w:t>
      </w:r>
      <w:r w:rsidR="00440CF7" w:rsidRPr="000610B0">
        <w:t>w terminie do 7 dni od podpisania umowy</w:t>
      </w:r>
      <w:r w:rsidR="007B0D9B" w:rsidRPr="000610B0">
        <w:t>)</w:t>
      </w:r>
      <w:r w:rsidR="00F11EDF" w:rsidRPr="000610B0">
        <w:t xml:space="preserve">. </w:t>
      </w:r>
      <w:r w:rsidRPr="000610B0">
        <w:t>Wykonawca</w:t>
      </w:r>
      <w:r w:rsidRPr="007970EA">
        <w:t xml:space="preserve"> własnym kosztem i własnym staraniem ustali na jakiej posesji, jakie ustawić pojemniki</w:t>
      </w:r>
      <w:r w:rsidR="008C382A" w:rsidRPr="007970EA">
        <w:t>.</w:t>
      </w:r>
      <w:r w:rsidR="0094088D" w:rsidRPr="007970EA">
        <w:t xml:space="preserve"> Wykonawca </w:t>
      </w:r>
      <w:r w:rsidR="00510EF9">
        <w:t xml:space="preserve">będzie </w:t>
      </w:r>
      <w:r w:rsidR="0094088D" w:rsidRPr="007970EA">
        <w:t>prowadzi</w:t>
      </w:r>
      <w:r w:rsidR="000E3FA7">
        <w:t>ł</w:t>
      </w:r>
      <w:r w:rsidR="0094088D" w:rsidRPr="007970EA">
        <w:t xml:space="preserve"> rejestr dostarczonych przez siebie pojemników pozwalający na zidentyfikowanie właścicieli nieruchomości,</w:t>
      </w:r>
      <w:r w:rsidR="006529B7">
        <w:t xml:space="preserve"> którym dany pojemnik został dostarczony</w:t>
      </w:r>
      <w:r w:rsidR="0094088D" w:rsidRPr="007970EA">
        <w:t>. Wykonawca w ten sposób zabezpiecza swoje roszczenia za ewentualne zniszczenia pojemników. Zamawiający nie ponosi odpowiedzialno</w:t>
      </w:r>
      <w:r w:rsidR="00440CF7">
        <w:t xml:space="preserve">ści za zniszczenia pojemników. </w:t>
      </w:r>
    </w:p>
    <w:p w14:paraId="7961EC7F" w14:textId="77777777" w:rsidR="003F5B37" w:rsidRPr="000610B0" w:rsidRDefault="00F26B6E" w:rsidP="001018BD">
      <w:pPr>
        <w:pStyle w:val="Akapitzlist"/>
        <w:numPr>
          <w:ilvl w:val="1"/>
          <w:numId w:val="1"/>
        </w:numPr>
        <w:jc w:val="both"/>
      </w:pPr>
      <w:bookmarkStart w:id="17" w:name="_Hlk144278874"/>
      <w:r w:rsidRPr="000610B0">
        <w:t xml:space="preserve">Szacowane zapotrzebowanie </w:t>
      </w:r>
      <w:r w:rsidR="00AC64B3" w:rsidRPr="000610B0">
        <w:t xml:space="preserve">na pojemniki na posesjach w gminie Lubicz wynosi: </w:t>
      </w:r>
    </w:p>
    <w:p w14:paraId="3CBAAD09" w14:textId="3CAA01B0" w:rsidR="00F54965" w:rsidRPr="000610B0" w:rsidRDefault="00DD5AB2" w:rsidP="00156A96">
      <w:pPr>
        <w:pStyle w:val="Akapitzlist"/>
        <w:numPr>
          <w:ilvl w:val="0"/>
          <w:numId w:val="12"/>
        </w:numPr>
        <w:jc w:val="both"/>
      </w:pPr>
      <w:r w:rsidRPr="000610B0">
        <w:t>MGB 1100 -</w:t>
      </w:r>
      <w:r w:rsidR="00275699" w:rsidRPr="000610B0">
        <w:t>1</w:t>
      </w:r>
      <w:r w:rsidR="00275699">
        <w:t>67</w:t>
      </w:r>
      <w:r w:rsidR="00275699" w:rsidRPr="000610B0">
        <w:t xml:space="preserve"> </w:t>
      </w:r>
      <w:r w:rsidRPr="000610B0">
        <w:t>szt.,</w:t>
      </w:r>
    </w:p>
    <w:p w14:paraId="1FCB4C30" w14:textId="7E1649D8" w:rsidR="00F54965" w:rsidRPr="000610B0" w:rsidRDefault="007E5345" w:rsidP="00156A96">
      <w:pPr>
        <w:pStyle w:val="Akapitzlist"/>
        <w:numPr>
          <w:ilvl w:val="0"/>
          <w:numId w:val="12"/>
        </w:numPr>
        <w:jc w:val="both"/>
      </w:pPr>
      <w:r w:rsidRPr="000610B0">
        <w:t xml:space="preserve">MGB 120 </w:t>
      </w:r>
      <w:r w:rsidR="00A1445D" w:rsidRPr="000610B0">
        <w:t>–</w:t>
      </w:r>
      <w:r w:rsidRPr="000610B0">
        <w:t xml:space="preserve"> </w:t>
      </w:r>
      <w:r w:rsidR="002226AF">
        <w:t xml:space="preserve">4 </w:t>
      </w:r>
      <w:r w:rsidR="00CF7ABF">
        <w:t>500</w:t>
      </w:r>
      <w:r w:rsidR="008C382A" w:rsidRPr="000610B0">
        <w:t xml:space="preserve"> </w:t>
      </w:r>
      <w:r w:rsidR="00DD5AB2" w:rsidRPr="000610B0">
        <w:t>szt.</w:t>
      </w:r>
      <w:r w:rsidR="00077CE2" w:rsidRPr="000610B0">
        <w:t>,</w:t>
      </w:r>
    </w:p>
    <w:p w14:paraId="55369A3D" w14:textId="65719AFF" w:rsidR="00F54965" w:rsidRPr="000610B0" w:rsidRDefault="007E5345" w:rsidP="00156A96">
      <w:pPr>
        <w:pStyle w:val="Akapitzlist"/>
        <w:numPr>
          <w:ilvl w:val="0"/>
          <w:numId w:val="12"/>
        </w:numPr>
        <w:jc w:val="both"/>
      </w:pPr>
      <w:r w:rsidRPr="000610B0">
        <w:t xml:space="preserve">MGB 240 </w:t>
      </w:r>
      <w:r w:rsidR="00A1445D" w:rsidRPr="000610B0">
        <w:t>–</w:t>
      </w:r>
      <w:r w:rsidRPr="000610B0">
        <w:t xml:space="preserve"> </w:t>
      </w:r>
      <w:r w:rsidR="00216BD0" w:rsidRPr="000610B0">
        <w:t>1</w:t>
      </w:r>
      <w:r w:rsidR="00F74B26">
        <w:t> </w:t>
      </w:r>
      <w:r w:rsidR="00275699">
        <w:t xml:space="preserve">300 </w:t>
      </w:r>
      <w:r w:rsidR="00DD5AB2" w:rsidRPr="000610B0">
        <w:t xml:space="preserve">szt., </w:t>
      </w:r>
    </w:p>
    <w:p w14:paraId="2AC7F6F8" w14:textId="7FAD08EC" w:rsidR="00F54965" w:rsidRPr="000610B0" w:rsidRDefault="007E5345" w:rsidP="00156A96">
      <w:pPr>
        <w:pStyle w:val="Akapitzlist"/>
        <w:numPr>
          <w:ilvl w:val="0"/>
          <w:numId w:val="12"/>
        </w:numPr>
        <w:jc w:val="both"/>
      </w:pPr>
      <w:r w:rsidRPr="000610B0">
        <w:t xml:space="preserve">MGB 120 bioodpady </w:t>
      </w:r>
      <w:r w:rsidR="00077CE2" w:rsidRPr="000610B0">
        <w:t>–</w:t>
      </w:r>
      <w:r w:rsidR="00155BE9" w:rsidRPr="000610B0">
        <w:t xml:space="preserve"> </w:t>
      </w:r>
      <w:r w:rsidR="00077CE2" w:rsidRPr="000610B0">
        <w:t>2 </w:t>
      </w:r>
      <w:r w:rsidR="00275699">
        <w:t>500</w:t>
      </w:r>
      <w:r w:rsidR="00275699" w:rsidRPr="000610B0">
        <w:t xml:space="preserve"> </w:t>
      </w:r>
      <w:r w:rsidR="00077CE2" w:rsidRPr="000610B0">
        <w:t>szt.</w:t>
      </w:r>
      <w:r w:rsidR="00DD5AB2" w:rsidRPr="000610B0">
        <w:t xml:space="preserve">, </w:t>
      </w:r>
    </w:p>
    <w:bookmarkEnd w:id="17"/>
    <w:p w14:paraId="545A55A5" w14:textId="144DCF95" w:rsidR="00807DB7" w:rsidRPr="007970EA" w:rsidRDefault="00195ED1" w:rsidP="001018BD">
      <w:pPr>
        <w:pStyle w:val="Akapitzlist"/>
        <w:ind w:left="792"/>
        <w:jc w:val="both"/>
      </w:pPr>
      <w:r w:rsidRPr="007970EA">
        <w:t xml:space="preserve">Powyższe dane są wartościami szacunkowymi i mogą ulec zmianom w trakcie trwania umowy - Zamawiający nie przewiduje znacznego wzrostu </w:t>
      </w:r>
      <w:r w:rsidR="00510EF9">
        <w:t xml:space="preserve">zapotrzebowania na </w:t>
      </w:r>
      <w:r w:rsidR="00510EF9" w:rsidRPr="009940A8">
        <w:t xml:space="preserve">pojemniki </w:t>
      </w:r>
      <w:r w:rsidR="000E3FA7" w:rsidRPr="009940A8">
        <w:t>(</w:t>
      </w:r>
      <w:r w:rsidR="00CF7ABF" w:rsidRPr="009940A8">
        <w:t xml:space="preserve">około </w:t>
      </w:r>
      <w:r w:rsidR="00510EF9" w:rsidRPr="009940A8">
        <w:t>2</w:t>
      </w:r>
      <w:r w:rsidR="00374C18" w:rsidRPr="009940A8">
        <w:t xml:space="preserve"> </w:t>
      </w:r>
      <w:r w:rsidR="003E7745" w:rsidRPr="009940A8">
        <w:t>%</w:t>
      </w:r>
      <w:r w:rsidR="00A342C4">
        <w:t xml:space="preserve"> w skali roku</w:t>
      </w:r>
      <w:r w:rsidR="000E3FA7">
        <w:t>)</w:t>
      </w:r>
      <w:r w:rsidRPr="007970EA">
        <w:t xml:space="preserve">. Zmiany </w:t>
      </w:r>
      <w:r w:rsidR="00BF46D9">
        <w:t>nie wpłyną na</w:t>
      </w:r>
      <w:r w:rsidRPr="007970EA">
        <w:t xml:space="preserve"> wysokoś</w:t>
      </w:r>
      <w:r w:rsidR="00BF46D9">
        <w:t>ć</w:t>
      </w:r>
      <w:r w:rsidRPr="007970EA">
        <w:t xml:space="preserve"> wynagrodzenia. </w:t>
      </w:r>
    </w:p>
    <w:p w14:paraId="289474B5" w14:textId="77777777" w:rsidR="00DD12F0" w:rsidRPr="00F36B68" w:rsidRDefault="00395783" w:rsidP="001018BD">
      <w:pPr>
        <w:pStyle w:val="Akapitzlist"/>
        <w:numPr>
          <w:ilvl w:val="1"/>
          <w:numId w:val="1"/>
        </w:numPr>
        <w:jc w:val="both"/>
      </w:pPr>
      <w:r w:rsidRPr="007970EA">
        <w:t xml:space="preserve">Do zbierania odpadów komunalnych mogą być stosowane pojemniki metalowe </w:t>
      </w:r>
      <w:r w:rsidRPr="007970EA">
        <w:br/>
        <w:t>i z tworzywa sztucznego przystosowane do opróżniania mechanicznego o pojemnościach określonych w regulaminie utrzymania czystości i porządku w gminie Lubicz.</w:t>
      </w:r>
      <w:r w:rsidR="00A332AE" w:rsidRPr="007970EA">
        <w:t xml:space="preserve"> </w:t>
      </w:r>
      <w:r w:rsidR="00A332AE" w:rsidRPr="00F36B68">
        <w:t xml:space="preserve">Dopuszcza się </w:t>
      </w:r>
      <w:r w:rsidR="00A332AE" w:rsidRPr="00F36B68">
        <w:lastRenderedPageBreak/>
        <w:t xml:space="preserve">dostarczenie przez Wykonawcę pojemników </w:t>
      </w:r>
      <w:r w:rsidR="00A332AE" w:rsidRPr="000610B0">
        <w:t>używanych, o ile stopień ich zużycia pozwala na ich dalszą, prawidłową eksploatację</w:t>
      </w:r>
      <w:r w:rsidR="00F36B68" w:rsidRPr="000610B0">
        <w:t>, z zastrzeżeniem pkt.IV.2.8.2</w:t>
      </w:r>
      <w:r w:rsidR="00A332AE" w:rsidRPr="000610B0">
        <w:t>.</w:t>
      </w:r>
      <w:r w:rsidR="00A332AE" w:rsidRPr="00F36B68">
        <w:t xml:space="preserve"> </w:t>
      </w:r>
    </w:p>
    <w:p w14:paraId="624E0E75" w14:textId="7EE03651" w:rsidR="00D73164" w:rsidRPr="007970EA" w:rsidRDefault="00395783" w:rsidP="001018BD">
      <w:pPr>
        <w:pStyle w:val="Akapitzlist"/>
        <w:numPr>
          <w:ilvl w:val="1"/>
          <w:numId w:val="1"/>
        </w:numPr>
        <w:jc w:val="both"/>
      </w:pPr>
      <w:r w:rsidRPr="007970EA">
        <w:t xml:space="preserve">Pojemniki, o których mowa w pkt. </w:t>
      </w:r>
      <w:r w:rsidR="006968A1" w:rsidRPr="007970EA">
        <w:t xml:space="preserve">2.4. i 2.5. </w:t>
      </w:r>
      <w:r w:rsidRPr="007970EA">
        <w:t>powinny mieć kolor</w:t>
      </w:r>
      <w:r w:rsidR="002B1EDF">
        <w:t xml:space="preserve"> </w:t>
      </w:r>
      <w:r w:rsidR="002B1EDF" w:rsidRPr="002B1EDF">
        <w:t xml:space="preserve">zgodny z Rozporządzeniem Ministra Klimatu i Środowiska z dnia 10 maja 2021 r. w sprawie szczegółowego sposobu selektywnego zbierania wybranych frakcji odpadów (Dz.U. z 2021 r., poz. 906 z </w:t>
      </w:r>
      <w:proofErr w:type="spellStart"/>
      <w:r w:rsidR="002B1EDF" w:rsidRPr="002B1EDF">
        <w:t>późn</w:t>
      </w:r>
      <w:proofErr w:type="spellEnd"/>
      <w:r w:rsidR="002B1EDF" w:rsidRPr="002B1EDF">
        <w:t>. zm.)</w:t>
      </w:r>
      <w:r w:rsidR="00D73164" w:rsidRPr="002B1EDF">
        <w:t>:</w:t>
      </w:r>
    </w:p>
    <w:p w14:paraId="678D7C03" w14:textId="77B18805" w:rsidR="00D73164" w:rsidRPr="007970EA" w:rsidRDefault="001F516D" w:rsidP="000610B0">
      <w:pPr>
        <w:pStyle w:val="Akapitzlist"/>
        <w:numPr>
          <w:ilvl w:val="2"/>
          <w:numId w:val="1"/>
        </w:numPr>
        <w:jc w:val="both"/>
      </w:pPr>
      <w:r w:rsidRPr="007970EA">
        <w:t xml:space="preserve"> </w:t>
      </w:r>
      <w:r w:rsidR="00F24CA9" w:rsidRPr="007970EA">
        <w:t>c</w:t>
      </w:r>
      <w:r w:rsidR="00DD12F0" w:rsidRPr="007970EA">
        <w:t>zarny</w:t>
      </w:r>
      <w:r w:rsidR="00825D1B" w:rsidRPr="007970EA">
        <w:t xml:space="preserve"> lub szary</w:t>
      </w:r>
      <w:r w:rsidR="00C22913" w:rsidRPr="007970EA">
        <w:t xml:space="preserve"> </w:t>
      </w:r>
      <w:r w:rsidR="00D73164" w:rsidRPr="007970EA">
        <w:t xml:space="preserve">- na </w:t>
      </w:r>
      <w:r w:rsidR="007843EE">
        <w:t>niesegregowane</w:t>
      </w:r>
      <w:r w:rsidR="00D73164" w:rsidRPr="007970EA">
        <w:t xml:space="preserve"> </w:t>
      </w:r>
      <w:r w:rsidR="007843EE">
        <w:t>(</w:t>
      </w:r>
      <w:r w:rsidR="00D73164" w:rsidRPr="007970EA">
        <w:t>zmieszane</w:t>
      </w:r>
      <w:r w:rsidR="007843EE">
        <w:t>)</w:t>
      </w:r>
      <w:r w:rsidR="00180DCA" w:rsidRPr="00180DCA">
        <w:t xml:space="preserve"> </w:t>
      </w:r>
      <w:r w:rsidR="00180DCA" w:rsidRPr="007970EA">
        <w:t>odpady</w:t>
      </w:r>
      <w:r w:rsidR="00180DCA">
        <w:t xml:space="preserve"> komunalne</w:t>
      </w:r>
      <w:r w:rsidR="00D73164" w:rsidRPr="007970EA">
        <w:t>;</w:t>
      </w:r>
      <w:r w:rsidR="00DD12F0" w:rsidRPr="007970EA">
        <w:t xml:space="preserve">  </w:t>
      </w:r>
    </w:p>
    <w:p w14:paraId="39DB734E" w14:textId="77777777" w:rsidR="00D73164" w:rsidRPr="007970EA" w:rsidRDefault="00D73164" w:rsidP="001018BD">
      <w:pPr>
        <w:pStyle w:val="Akapitzlist"/>
        <w:numPr>
          <w:ilvl w:val="2"/>
          <w:numId w:val="1"/>
        </w:numPr>
        <w:jc w:val="both"/>
      </w:pPr>
      <w:r w:rsidRPr="007970EA">
        <w:t xml:space="preserve"> ż</w:t>
      </w:r>
      <w:r w:rsidR="00DD12F0" w:rsidRPr="007970EA">
        <w:t>ółty</w:t>
      </w:r>
      <w:r w:rsidRPr="007970EA">
        <w:t xml:space="preserve"> - </w:t>
      </w:r>
      <w:r w:rsidR="00DD12F0" w:rsidRPr="007970EA">
        <w:t>na metale</w:t>
      </w:r>
      <w:r w:rsidRPr="007970EA">
        <w:t xml:space="preserve"> i tworzywa sztuczne oznaczony</w:t>
      </w:r>
      <w:r w:rsidR="00DD12F0" w:rsidRPr="007970EA">
        <w:t xml:space="preserve"> napisem „Metale i tworzywa sztuczne”;</w:t>
      </w:r>
    </w:p>
    <w:p w14:paraId="32E3469C" w14:textId="77777777" w:rsidR="00D73164" w:rsidRPr="007970EA" w:rsidRDefault="00D73164" w:rsidP="001018BD">
      <w:pPr>
        <w:pStyle w:val="Akapitzlist"/>
        <w:numPr>
          <w:ilvl w:val="2"/>
          <w:numId w:val="1"/>
        </w:numPr>
        <w:jc w:val="both"/>
      </w:pPr>
      <w:r w:rsidRPr="007970EA">
        <w:t xml:space="preserve"> niebieski - na papier oznaczony</w:t>
      </w:r>
      <w:r w:rsidR="00DD12F0" w:rsidRPr="007970EA">
        <w:t xml:space="preserve"> napisem „Papier”; </w:t>
      </w:r>
    </w:p>
    <w:p w14:paraId="5418AF41" w14:textId="77777777" w:rsidR="00D73164" w:rsidRPr="007970EA" w:rsidRDefault="00D05416" w:rsidP="001018BD">
      <w:pPr>
        <w:pStyle w:val="Akapitzlist"/>
        <w:numPr>
          <w:ilvl w:val="2"/>
          <w:numId w:val="1"/>
        </w:numPr>
        <w:jc w:val="both"/>
      </w:pPr>
      <w:r w:rsidRPr="007970EA">
        <w:t xml:space="preserve"> </w:t>
      </w:r>
      <w:r w:rsidR="00D73164" w:rsidRPr="007970EA">
        <w:t>z</w:t>
      </w:r>
      <w:r w:rsidR="00DD12F0" w:rsidRPr="007970EA">
        <w:t>ie</w:t>
      </w:r>
      <w:r w:rsidR="00D73164" w:rsidRPr="007970EA">
        <w:t>lony -</w:t>
      </w:r>
      <w:r w:rsidR="00DD12F0" w:rsidRPr="007970EA">
        <w:t xml:space="preserve"> na odpady </w:t>
      </w:r>
      <w:r w:rsidR="009F4A80">
        <w:t>opakowaniowe ze szkła, oznaczony</w:t>
      </w:r>
      <w:r w:rsidR="00DD12F0" w:rsidRPr="007970EA">
        <w:t xml:space="preserve"> napisem „Szkło”; </w:t>
      </w:r>
    </w:p>
    <w:p w14:paraId="52082F9F" w14:textId="6810A1AD" w:rsidR="00D73164" w:rsidRPr="009940A8" w:rsidRDefault="00D05416" w:rsidP="001018BD">
      <w:pPr>
        <w:pStyle w:val="Akapitzlist"/>
        <w:numPr>
          <w:ilvl w:val="2"/>
          <w:numId w:val="1"/>
        </w:numPr>
        <w:jc w:val="both"/>
      </w:pPr>
      <w:r w:rsidRPr="007970EA">
        <w:t xml:space="preserve"> </w:t>
      </w:r>
      <w:r w:rsidR="00D73164" w:rsidRPr="009940A8">
        <w:t>brązowy -</w:t>
      </w:r>
      <w:r w:rsidR="00DD12F0" w:rsidRPr="009940A8">
        <w:t xml:space="preserve"> dla </w:t>
      </w:r>
      <w:r w:rsidR="001D799A" w:rsidRPr="009940A8">
        <w:t>bio</w:t>
      </w:r>
      <w:r w:rsidR="00DD12F0" w:rsidRPr="009940A8">
        <w:t>odpadów</w:t>
      </w:r>
      <w:r w:rsidR="009F4A80" w:rsidRPr="009940A8">
        <w:t>, oznaczony</w:t>
      </w:r>
      <w:r w:rsidR="00D73164" w:rsidRPr="009940A8">
        <w:t xml:space="preserve"> napisem „</w:t>
      </w:r>
      <w:proofErr w:type="spellStart"/>
      <w:r w:rsidR="00D73164" w:rsidRPr="009940A8">
        <w:t>Bio</w:t>
      </w:r>
      <w:proofErr w:type="spellEnd"/>
      <w:r w:rsidR="00DD12F0" w:rsidRPr="009940A8">
        <w:t>”.</w:t>
      </w:r>
    </w:p>
    <w:p w14:paraId="1F17CCE4" w14:textId="1E55196A" w:rsidR="00A448F3" w:rsidRPr="007970EA" w:rsidRDefault="00DD12F0" w:rsidP="001D799A">
      <w:pPr>
        <w:ind w:left="720"/>
        <w:jc w:val="both"/>
      </w:pPr>
      <w:r w:rsidRPr="009940A8">
        <w:t xml:space="preserve">Na pojemnikach (kontenerach) do odpadów segregowanych powinny być oznaczenia rodzaju odpadu oraz logo </w:t>
      </w:r>
      <w:r w:rsidR="00D73164" w:rsidRPr="009940A8">
        <w:t>lub</w:t>
      </w:r>
      <w:r w:rsidR="000F6B67">
        <w:t>/i</w:t>
      </w:r>
      <w:r w:rsidR="00D73164" w:rsidRPr="009940A8">
        <w:t xml:space="preserve"> nazwa</w:t>
      </w:r>
      <w:r w:rsidR="009E2B84" w:rsidRPr="009940A8">
        <w:t xml:space="preserve"> W</w:t>
      </w:r>
      <w:r w:rsidRPr="009940A8">
        <w:t>ykonawcy.</w:t>
      </w:r>
      <w:r w:rsidR="007A14EB" w:rsidRPr="009940A8">
        <w:t xml:space="preserve"> Pojem</w:t>
      </w:r>
      <w:r w:rsidR="00D73164" w:rsidRPr="009940A8">
        <w:t>niki przeznaczone do gromadzenia</w:t>
      </w:r>
      <w:r w:rsidR="007A14EB" w:rsidRPr="009940A8">
        <w:t xml:space="preserve"> </w:t>
      </w:r>
      <w:r w:rsidR="001D799A" w:rsidRPr="009940A8">
        <w:t>bio</w:t>
      </w:r>
      <w:r w:rsidR="007A14EB" w:rsidRPr="009940A8">
        <w:t>odpadów muszą być odpowiednio przystosowane tj. muszą posiadać sito odciekowe lub otwory umożliwiające cyrkulację powietrza.</w:t>
      </w:r>
      <w:r w:rsidR="001D799A" w:rsidRPr="009940A8">
        <w:t xml:space="preserve"> </w:t>
      </w:r>
      <w:r w:rsidR="00BA6F67" w:rsidRPr="009940A8">
        <w:t xml:space="preserve">W przypadku Wykonawcy, który odbiera odpady komunalne również od właścicieli nieruchomości niezamieszkałych, pojemniki muszą być oznakowane w </w:t>
      </w:r>
      <w:r w:rsidR="0050301B" w:rsidRPr="009940A8">
        <w:t>s</w:t>
      </w:r>
      <w:r w:rsidR="00BA6F67" w:rsidRPr="009940A8">
        <w:t>posób</w:t>
      </w:r>
      <w:r w:rsidR="0050301B" w:rsidRPr="009940A8">
        <w:t xml:space="preserve"> wyróżniający je od pozostałych pojemników </w:t>
      </w:r>
      <w:r w:rsidR="00BA6F67" w:rsidRPr="009940A8">
        <w:t xml:space="preserve">np. </w:t>
      </w:r>
      <w:r w:rsidR="0050301B" w:rsidRPr="009940A8">
        <w:t xml:space="preserve">trwałą </w:t>
      </w:r>
      <w:r w:rsidR="00BA6F67" w:rsidRPr="009940A8">
        <w:t>naklejką</w:t>
      </w:r>
      <w:r w:rsidR="00F64E6C" w:rsidRPr="009940A8">
        <w:t>.</w:t>
      </w:r>
      <w:r w:rsidR="00F64E6C">
        <w:t xml:space="preserve"> </w:t>
      </w:r>
    </w:p>
    <w:p w14:paraId="6F1C1068" w14:textId="77777777" w:rsidR="00A448F3" w:rsidRPr="007970EA" w:rsidRDefault="00A448F3" w:rsidP="001018BD">
      <w:pPr>
        <w:pStyle w:val="Akapitzlist"/>
        <w:numPr>
          <w:ilvl w:val="1"/>
          <w:numId w:val="1"/>
        </w:numPr>
        <w:jc w:val="both"/>
        <w:rPr>
          <w:rFonts w:cstheme="minorHAnsi"/>
          <w:sz w:val="20"/>
        </w:rPr>
      </w:pPr>
      <w:r w:rsidRPr="007970EA">
        <w:rPr>
          <w:rFonts w:cstheme="minorHAnsi"/>
        </w:rPr>
        <w:t>Pojemniki</w:t>
      </w:r>
      <w:r w:rsidRPr="007970EA">
        <w:rPr>
          <w:rFonts w:cstheme="minorHAnsi"/>
          <w:sz w:val="20"/>
        </w:rPr>
        <w:t xml:space="preserve"> </w:t>
      </w:r>
      <w:r w:rsidRPr="007970EA">
        <w:rPr>
          <w:rFonts w:cstheme="minorHAnsi"/>
        </w:rPr>
        <w:t xml:space="preserve">dostarczane przez Wykonawcę muszą odpowiadać normie </w:t>
      </w:r>
      <w:r w:rsidR="004C701F" w:rsidRPr="007970EA">
        <w:rPr>
          <w:rFonts w:cstheme="minorHAnsi"/>
        </w:rPr>
        <w:t xml:space="preserve">PN - </w:t>
      </w:r>
      <w:r w:rsidRPr="007970EA">
        <w:rPr>
          <w:rFonts w:cstheme="minorHAnsi"/>
        </w:rPr>
        <w:t xml:space="preserve">EN 840, DIN 30722 oraz posiadać Atest PZH. </w:t>
      </w:r>
    </w:p>
    <w:p w14:paraId="22AE4DDC" w14:textId="77777777" w:rsidR="00B62C64" w:rsidRPr="007970EA" w:rsidRDefault="00B62C64" w:rsidP="001018BD">
      <w:pPr>
        <w:pStyle w:val="Akapitzlist"/>
        <w:numPr>
          <w:ilvl w:val="1"/>
          <w:numId w:val="1"/>
        </w:numPr>
        <w:jc w:val="both"/>
      </w:pPr>
      <w:r w:rsidRPr="007970EA">
        <w:t>Zasady dostarczania kolejnych partii pojemników:</w:t>
      </w:r>
    </w:p>
    <w:p w14:paraId="13EDAFF1" w14:textId="43708B57" w:rsidR="001324F2" w:rsidRPr="001E34B9" w:rsidRDefault="00807DB7" w:rsidP="001018BD">
      <w:pPr>
        <w:pStyle w:val="Akapitzlist"/>
        <w:numPr>
          <w:ilvl w:val="2"/>
          <w:numId w:val="1"/>
        </w:numPr>
        <w:jc w:val="both"/>
      </w:pPr>
      <w:r w:rsidRPr="007970EA">
        <w:t xml:space="preserve"> </w:t>
      </w:r>
      <w:r w:rsidR="00395783" w:rsidRPr="007970EA">
        <w:t>Jeżeli podczas odbierania odpadów dojdzie do uszkodzenia lub zniszczenia pojemni</w:t>
      </w:r>
      <w:r w:rsidR="00732EA1" w:rsidRPr="007970EA">
        <w:t xml:space="preserve">ków </w:t>
      </w:r>
      <w:r w:rsidR="00732EA1" w:rsidRPr="007970EA">
        <w:br/>
        <w:t>z winy Wykonawcy, W</w:t>
      </w:r>
      <w:r w:rsidR="00395783" w:rsidRPr="007970EA">
        <w:t xml:space="preserve">ykonawca zobowiązany będzie do natychmiastowej wymiany uszkodzonego pojemnika na własny koszt. Jako uszkodzenie traktowane jest również </w:t>
      </w:r>
      <w:r w:rsidR="00395783" w:rsidRPr="001E34B9">
        <w:t xml:space="preserve">naturalne zużycie tj. pęknięcie, utrata kółek, zerwanie zawiasów klapy itp. </w:t>
      </w:r>
      <w:r w:rsidR="00732EA1" w:rsidRPr="001E34B9">
        <w:t>T</w:t>
      </w:r>
      <w:r w:rsidR="00395783" w:rsidRPr="001E34B9">
        <w:t xml:space="preserve">ermin wymiany takiego pojemnika to </w:t>
      </w:r>
      <w:r w:rsidR="001E34B9" w:rsidRPr="001E34B9">
        <w:t>10</w:t>
      </w:r>
      <w:r w:rsidR="00395783" w:rsidRPr="001E34B9">
        <w:t xml:space="preserve"> dni od dnia zgłoszenia przez pracowników urzędu gminy. W przypadku dewastacji przez osoby trzecie lub w przypadku kradzieży pojemnika wst</w:t>
      </w:r>
      <w:r w:rsidR="00732EA1" w:rsidRPr="001E34B9">
        <w:t>awienie nowego pojemnika przez W</w:t>
      </w:r>
      <w:r w:rsidR="00395783" w:rsidRPr="001E34B9">
        <w:t>ykonawcę nastąpi w terminie 7 dni od dnia zgłoszenia</w:t>
      </w:r>
      <w:r w:rsidR="0056541C">
        <w:t>.</w:t>
      </w:r>
      <w:r w:rsidR="00CF7ABF">
        <w:t xml:space="preserve"> </w:t>
      </w:r>
      <w:r w:rsidR="00B62C64" w:rsidRPr="001E34B9">
        <w:t xml:space="preserve">Zamawiający zakłada, że Wykonawca </w:t>
      </w:r>
      <w:r w:rsidR="001D799A" w:rsidRPr="001E34B9">
        <w:t>będzie samodzielnie</w:t>
      </w:r>
      <w:r w:rsidR="00B62C64" w:rsidRPr="001E34B9">
        <w:t xml:space="preserve"> dochodził zwrotu poniesionych kosztów od osób odpowiedzialnych za dokonane zniszczenia na zasadach ogólnych.</w:t>
      </w:r>
    </w:p>
    <w:p w14:paraId="20835AD0" w14:textId="592E035A" w:rsidR="001324F2" w:rsidRPr="001E34B9" w:rsidRDefault="00A332AE" w:rsidP="001018BD">
      <w:pPr>
        <w:pStyle w:val="Akapitzlist"/>
        <w:numPr>
          <w:ilvl w:val="2"/>
          <w:numId w:val="1"/>
        </w:numPr>
        <w:jc w:val="both"/>
      </w:pPr>
      <w:r w:rsidRPr="001E34B9">
        <w:t xml:space="preserve"> </w:t>
      </w:r>
      <w:r w:rsidR="00D227D8" w:rsidRPr="001E34B9">
        <w:t>K</w:t>
      </w:r>
      <w:r w:rsidR="001324F2" w:rsidRPr="001E34B9">
        <w:t>olejne partie pojemników (pojemniki dla nowych właścicieli, wymiany pojemników zniszczonych), będą dostarczane przez Wykonawcę na podstawie zleceń Zamawiającego</w:t>
      </w:r>
      <w:r w:rsidR="00606BEA" w:rsidRPr="001E34B9">
        <w:t xml:space="preserve"> i będą wymieniane na nowe pojemniki</w:t>
      </w:r>
      <w:r w:rsidR="000610B0" w:rsidRPr="001E34B9">
        <w:t xml:space="preserve">, koloru </w:t>
      </w:r>
      <w:r w:rsidR="00BF46D9" w:rsidRPr="001E34B9">
        <w:t xml:space="preserve">czarnego lub </w:t>
      </w:r>
      <w:r w:rsidR="000610B0" w:rsidRPr="001E34B9">
        <w:t>szarego dla niesegregowanych (</w:t>
      </w:r>
      <w:r w:rsidR="005A09F0" w:rsidRPr="001E34B9">
        <w:t>zmieszanych) odpadów</w:t>
      </w:r>
      <w:r w:rsidR="00180DCA" w:rsidRPr="001E34B9">
        <w:t xml:space="preserve"> komunalnych.</w:t>
      </w:r>
    </w:p>
    <w:p w14:paraId="6A3FA21F" w14:textId="326EB874" w:rsidR="001324F2" w:rsidRPr="001E34B9" w:rsidRDefault="001324F2" w:rsidP="001018BD">
      <w:pPr>
        <w:pStyle w:val="Akapitzlist"/>
        <w:numPr>
          <w:ilvl w:val="2"/>
          <w:numId w:val="1"/>
        </w:numPr>
        <w:jc w:val="both"/>
      </w:pPr>
      <w:r w:rsidRPr="001E34B9">
        <w:t xml:space="preserve"> Zlecenie </w:t>
      </w:r>
      <w:r w:rsidRPr="001E34B9">
        <w:rPr>
          <w:rFonts w:cstheme="minorHAnsi"/>
        </w:rPr>
        <w:t>dostawy pojemników Zamawiający może przesłać Wykonawcy drogą elektroniczną na wskazany przez Wykonawcę adres e-mail</w:t>
      </w:r>
      <w:r w:rsidR="004C16E0" w:rsidRPr="001E34B9">
        <w:rPr>
          <w:rFonts w:cstheme="minorHAnsi"/>
        </w:rPr>
        <w:t xml:space="preserve"> lub telefonicznie na wskazany przez </w:t>
      </w:r>
      <w:r w:rsidR="00FA09E0" w:rsidRPr="001E34B9">
        <w:rPr>
          <w:rFonts w:cstheme="minorHAnsi"/>
        </w:rPr>
        <w:t>W</w:t>
      </w:r>
      <w:r w:rsidR="004C16E0" w:rsidRPr="001E34B9">
        <w:rPr>
          <w:rFonts w:cstheme="minorHAnsi"/>
        </w:rPr>
        <w:t>ykonawcę numer</w:t>
      </w:r>
      <w:r w:rsidR="00D24918" w:rsidRPr="001E34B9">
        <w:rPr>
          <w:rFonts w:cstheme="minorHAnsi"/>
        </w:rPr>
        <w:t>.</w:t>
      </w:r>
      <w:r w:rsidRPr="001E34B9">
        <w:rPr>
          <w:rFonts w:cstheme="minorHAnsi"/>
        </w:rPr>
        <w:t xml:space="preserve"> Termin na realizację dostawy wynosi do </w:t>
      </w:r>
      <w:r w:rsidR="001E34B9" w:rsidRPr="001E34B9">
        <w:rPr>
          <w:rFonts w:cstheme="minorHAnsi"/>
        </w:rPr>
        <w:t>10</w:t>
      </w:r>
      <w:r w:rsidR="005B2B5B" w:rsidRPr="001E34B9">
        <w:rPr>
          <w:rFonts w:cstheme="minorHAnsi"/>
        </w:rPr>
        <w:t xml:space="preserve"> </w:t>
      </w:r>
      <w:r w:rsidRPr="001E34B9">
        <w:rPr>
          <w:rFonts w:cstheme="minorHAnsi"/>
        </w:rPr>
        <w:t xml:space="preserve">dni </w:t>
      </w:r>
      <w:r w:rsidRPr="001E34B9">
        <w:rPr>
          <w:rFonts w:cstheme="minorHAnsi"/>
          <w:color w:val="000000" w:themeColor="text1"/>
        </w:rPr>
        <w:t>roboczych</w:t>
      </w:r>
      <w:r w:rsidR="00A332AE" w:rsidRPr="001E34B9">
        <w:rPr>
          <w:rFonts w:cstheme="minorHAnsi"/>
          <w:color w:val="000000" w:themeColor="text1"/>
        </w:rPr>
        <w:t>.</w:t>
      </w:r>
    </w:p>
    <w:p w14:paraId="25246C81" w14:textId="4AC64FC3" w:rsidR="00A119D1" w:rsidRPr="0044111F" w:rsidRDefault="00A119D1" w:rsidP="00A119D1">
      <w:pPr>
        <w:pStyle w:val="Akapitzlist"/>
        <w:numPr>
          <w:ilvl w:val="1"/>
          <w:numId w:val="1"/>
        </w:numPr>
        <w:jc w:val="both"/>
        <w:rPr>
          <w:color w:val="FF0000"/>
        </w:rPr>
      </w:pPr>
      <w:r w:rsidRPr="0044111F">
        <w:t xml:space="preserve">Wykonawca zobowiązany będzie do minimum dwukrotnego umycia pojemników, w budynkach wielolokalowych, w każdym roku kalendarzowym trwania umowy. Mycie pojemników powinno być przeprowadzone: </w:t>
      </w:r>
    </w:p>
    <w:p w14:paraId="01635FEB" w14:textId="5552410C" w:rsidR="00A119D1" w:rsidRPr="0044111F" w:rsidRDefault="00A119D1" w:rsidP="00A119D1">
      <w:pPr>
        <w:pStyle w:val="Akapitzlist"/>
        <w:numPr>
          <w:ilvl w:val="2"/>
          <w:numId w:val="1"/>
        </w:numPr>
        <w:jc w:val="both"/>
        <w:rPr>
          <w:color w:val="FF0000"/>
        </w:rPr>
      </w:pPr>
      <w:r w:rsidRPr="0044111F">
        <w:t xml:space="preserve"> w okresie </w:t>
      </w:r>
      <w:r w:rsidR="00BB5DB4" w:rsidRPr="0044111F">
        <w:t>od 1</w:t>
      </w:r>
      <w:r w:rsidRPr="0044111F">
        <w:t xml:space="preserve"> maja do 30 czerwca, </w:t>
      </w:r>
    </w:p>
    <w:p w14:paraId="5C635FAF" w14:textId="77777777" w:rsidR="00A119D1" w:rsidRPr="0044111F" w:rsidRDefault="00A119D1" w:rsidP="00A119D1">
      <w:pPr>
        <w:pStyle w:val="Akapitzlist"/>
        <w:numPr>
          <w:ilvl w:val="2"/>
          <w:numId w:val="1"/>
        </w:numPr>
        <w:jc w:val="both"/>
        <w:rPr>
          <w:color w:val="FF0000"/>
        </w:rPr>
      </w:pPr>
      <w:r w:rsidRPr="0044111F">
        <w:t xml:space="preserve"> w okresie od 1 września do 31 października.</w:t>
      </w:r>
    </w:p>
    <w:p w14:paraId="7E9A5970" w14:textId="6F750104" w:rsidR="00A119D1" w:rsidRPr="00AB566E" w:rsidRDefault="00A119D1" w:rsidP="00AB566E">
      <w:pPr>
        <w:pStyle w:val="Akapitzlist"/>
        <w:ind w:left="360"/>
        <w:jc w:val="both"/>
        <w:rPr>
          <w:color w:val="FF0000"/>
          <w:highlight w:val="lightGray"/>
        </w:rPr>
      </w:pPr>
      <w:r w:rsidRPr="000610B0">
        <w:rPr>
          <w:rFonts w:cstheme="minorHAnsi"/>
          <w:color w:val="000000"/>
        </w:rPr>
        <w:lastRenderedPageBreak/>
        <w:t>Woda i środki dezynfekujące wykorzystywane do mycia pojemników powinny być wlewane do urządzeń Wykonawcy</w:t>
      </w:r>
      <w:r w:rsidRPr="00730D58">
        <w:rPr>
          <w:rFonts w:cstheme="minorHAnsi"/>
          <w:color w:val="000000"/>
        </w:rPr>
        <w:t xml:space="preserve"> na bazie do tego przystosowanej. Ścieki powstałe z mycia i dezynfekcji powinny być oddawane podmiotowi posiadającemu stosowne zezwolenia.</w:t>
      </w:r>
    </w:p>
    <w:p w14:paraId="029829EF" w14:textId="6FACC6CD" w:rsidR="00733094" w:rsidRDefault="00E47D99" w:rsidP="00733094">
      <w:pPr>
        <w:pStyle w:val="Akapitzlist"/>
        <w:numPr>
          <w:ilvl w:val="1"/>
          <w:numId w:val="1"/>
        </w:numPr>
        <w:jc w:val="both"/>
      </w:pPr>
      <w:r>
        <w:t>Wykonawca w terminie</w:t>
      </w:r>
      <w:r w:rsidR="009377CB">
        <w:t xml:space="preserve"> </w:t>
      </w:r>
      <w:r w:rsidR="00AC1BC7" w:rsidRPr="001018BD">
        <w:t>do</w:t>
      </w:r>
      <w:r w:rsidRPr="001018BD">
        <w:t xml:space="preserve"> </w:t>
      </w:r>
      <w:r w:rsidR="00F64E6C">
        <w:t xml:space="preserve">dnia </w:t>
      </w:r>
      <w:r w:rsidR="004C52F3" w:rsidRPr="001018BD">
        <w:t>31</w:t>
      </w:r>
      <w:r w:rsidR="009377CB" w:rsidRPr="001018BD">
        <w:t xml:space="preserve"> </w:t>
      </w:r>
      <w:r w:rsidR="00EE5D61">
        <w:t>grudnia</w:t>
      </w:r>
      <w:r w:rsidR="0056541C" w:rsidRPr="001018BD">
        <w:t xml:space="preserve"> </w:t>
      </w:r>
      <w:r w:rsidRPr="001018BD">
        <w:t>20</w:t>
      </w:r>
      <w:r w:rsidR="00AC1BC7">
        <w:t>2</w:t>
      </w:r>
      <w:r w:rsidR="00CF7ABF">
        <w:t>3</w:t>
      </w:r>
      <w:r>
        <w:t xml:space="preserve">r. dostarczy do Punktu Selektywnej Zbiórki Odpadów Komunalnych (PSZOK) na terenie oczyszczalni ścieków </w:t>
      </w:r>
      <w:r w:rsidR="00AC1BC7">
        <w:t>w Lubiczu</w:t>
      </w:r>
      <w:r>
        <w:t xml:space="preserve"> Górnym</w:t>
      </w:r>
      <w:r w:rsidR="00AE1EFC">
        <w:t xml:space="preserve">, </w:t>
      </w:r>
      <w:r>
        <w:t>(dojazd od strony Nowej Wsi</w:t>
      </w:r>
      <w:r w:rsidR="00AC1BC7">
        <w:t xml:space="preserve"> ul. Promową</w:t>
      </w:r>
      <w:r>
        <w:t>) kontenery, w których będą gromadzone segregowane odpady.</w:t>
      </w:r>
      <w:r w:rsidR="007C35FD">
        <w:t xml:space="preserve"> </w:t>
      </w:r>
      <w:r>
        <w:t>Wykonawca w miejscu przygotowanym przez Zamawiającego ustawi pojemniki zgodnie z poniższym wykazem:</w:t>
      </w:r>
    </w:p>
    <w:p w14:paraId="228D7597" w14:textId="77777777" w:rsidR="000A6800" w:rsidRPr="005B3EEC" w:rsidRDefault="000A6800" w:rsidP="00733094">
      <w:pPr>
        <w:pStyle w:val="nazwatabeli"/>
      </w:pPr>
      <w:r w:rsidRPr="005B3EEC">
        <w:rPr>
          <w:b/>
        </w:rPr>
        <w:t xml:space="preserve">Tabela nr </w:t>
      </w:r>
      <w:r w:rsidR="00AB3FA9">
        <w:rPr>
          <w:b/>
        </w:rPr>
        <w:t>8</w:t>
      </w:r>
      <w:r w:rsidRPr="005B3EEC">
        <w:rPr>
          <w:b/>
        </w:rPr>
        <w:t>.</w:t>
      </w:r>
      <w:r>
        <w:t xml:space="preserve"> Zapotrzebowanie na</w:t>
      </w:r>
      <w:r w:rsidR="003D009F">
        <w:t xml:space="preserve"> </w:t>
      </w:r>
      <w:r w:rsidR="00FC6B8D">
        <w:t xml:space="preserve">kontenery i </w:t>
      </w:r>
      <w:r w:rsidR="003D009F">
        <w:t>pojemniki do</w:t>
      </w:r>
      <w:r>
        <w:t xml:space="preserve"> PSZOK</w:t>
      </w:r>
    </w:p>
    <w:tbl>
      <w:tblPr>
        <w:tblStyle w:val="Tabela-Siatka"/>
        <w:tblW w:w="8672" w:type="dxa"/>
        <w:tblInd w:w="792" w:type="dxa"/>
        <w:tblLayout w:type="fixed"/>
        <w:tblLook w:val="04A0" w:firstRow="1" w:lastRow="0" w:firstColumn="1" w:lastColumn="0" w:noHBand="0" w:noVBand="1"/>
      </w:tblPr>
      <w:tblGrid>
        <w:gridCol w:w="475"/>
        <w:gridCol w:w="4968"/>
        <w:gridCol w:w="1953"/>
        <w:gridCol w:w="1276"/>
      </w:tblGrid>
      <w:tr w:rsidR="008207BB" w14:paraId="4E5F4061" w14:textId="77777777" w:rsidTr="002B2131">
        <w:tc>
          <w:tcPr>
            <w:tcW w:w="475" w:type="dxa"/>
            <w:shd w:val="clear" w:color="auto" w:fill="D9D9D9" w:themeFill="background1" w:themeFillShade="D9"/>
            <w:vAlign w:val="center"/>
          </w:tcPr>
          <w:p w14:paraId="27E4EB70" w14:textId="77777777" w:rsidR="008207BB" w:rsidRPr="008207BB" w:rsidRDefault="008207BB" w:rsidP="008207BB">
            <w:pPr>
              <w:pStyle w:val="Akapitzlist"/>
              <w:ind w:left="0"/>
              <w:jc w:val="center"/>
              <w:rPr>
                <w:b/>
                <w:sz w:val="20"/>
              </w:rPr>
            </w:pPr>
            <w:r w:rsidRPr="008207BB">
              <w:rPr>
                <w:b/>
                <w:sz w:val="20"/>
              </w:rPr>
              <w:t>Lp.</w:t>
            </w:r>
          </w:p>
        </w:tc>
        <w:tc>
          <w:tcPr>
            <w:tcW w:w="4968" w:type="dxa"/>
            <w:shd w:val="clear" w:color="auto" w:fill="D9D9D9" w:themeFill="background1" w:themeFillShade="D9"/>
            <w:vAlign w:val="center"/>
          </w:tcPr>
          <w:p w14:paraId="14290068" w14:textId="77777777" w:rsidR="008207BB" w:rsidRPr="008207BB" w:rsidRDefault="008207BB" w:rsidP="008207BB">
            <w:pPr>
              <w:pStyle w:val="Akapitzlist"/>
              <w:ind w:left="0"/>
              <w:jc w:val="center"/>
              <w:rPr>
                <w:b/>
                <w:sz w:val="20"/>
              </w:rPr>
            </w:pPr>
            <w:r>
              <w:rPr>
                <w:b/>
                <w:sz w:val="20"/>
              </w:rPr>
              <w:t>Rodzaj</w:t>
            </w:r>
            <w:r w:rsidR="00FC6B8D">
              <w:rPr>
                <w:b/>
                <w:sz w:val="20"/>
              </w:rPr>
              <w:t>e kontenerów i</w:t>
            </w:r>
            <w:r w:rsidRPr="008207BB">
              <w:rPr>
                <w:b/>
                <w:sz w:val="20"/>
              </w:rPr>
              <w:t xml:space="preserve"> pojemni</w:t>
            </w:r>
            <w:r w:rsidR="00FC6B8D">
              <w:rPr>
                <w:b/>
                <w:sz w:val="20"/>
              </w:rPr>
              <w:t>ków</w:t>
            </w:r>
          </w:p>
        </w:tc>
        <w:tc>
          <w:tcPr>
            <w:tcW w:w="1953" w:type="dxa"/>
            <w:shd w:val="clear" w:color="auto" w:fill="D9D9D9" w:themeFill="background1" w:themeFillShade="D9"/>
            <w:vAlign w:val="center"/>
          </w:tcPr>
          <w:p w14:paraId="04014BA9" w14:textId="77777777" w:rsidR="008207BB" w:rsidRDefault="008207BB" w:rsidP="008207BB">
            <w:pPr>
              <w:pStyle w:val="Akapitzlist"/>
              <w:ind w:left="0"/>
              <w:jc w:val="center"/>
              <w:rPr>
                <w:b/>
                <w:sz w:val="20"/>
              </w:rPr>
            </w:pPr>
            <w:r>
              <w:rPr>
                <w:b/>
                <w:sz w:val="20"/>
              </w:rPr>
              <w:t>Pojemność</w:t>
            </w:r>
          </w:p>
          <w:p w14:paraId="40C03683" w14:textId="77777777" w:rsidR="008207BB" w:rsidRPr="008207BB" w:rsidRDefault="008207BB" w:rsidP="008207BB">
            <w:pPr>
              <w:pStyle w:val="Akapitzlist"/>
              <w:ind w:left="0"/>
              <w:jc w:val="center"/>
              <w:rPr>
                <w:b/>
                <w:sz w:val="20"/>
              </w:rPr>
            </w:pPr>
            <w:r>
              <w:rPr>
                <w:b/>
                <w:sz w:val="20"/>
              </w:rPr>
              <w:t>[m</w:t>
            </w:r>
            <w:r>
              <w:rPr>
                <w:b/>
                <w:sz w:val="20"/>
                <w:vertAlign w:val="superscript"/>
              </w:rPr>
              <w:t>3</w:t>
            </w:r>
            <w:r>
              <w:rPr>
                <w:b/>
                <w:sz w:val="20"/>
              </w:rPr>
              <w:t>]</w:t>
            </w:r>
          </w:p>
        </w:tc>
        <w:tc>
          <w:tcPr>
            <w:tcW w:w="1276" w:type="dxa"/>
            <w:shd w:val="clear" w:color="auto" w:fill="D9D9D9" w:themeFill="background1" w:themeFillShade="D9"/>
            <w:vAlign w:val="center"/>
          </w:tcPr>
          <w:p w14:paraId="28F80832" w14:textId="77777777" w:rsidR="008207BB" w:rsidRPr="008207BB" w:rsidRDefault="008207BB" w:rsidP="008207BB">
            <w:pPr>
              <w:pStyle w:val="Akapitzlist"/>
              <w:ind w:left="0"/>
              <w:jc w:val="center"/>
              <w:rPr>
                <w:b/>
                <w:sz w:val="20"/>
              </w:rPr>
            </w:pPr>
            <w:r w:rsidRPr="008207BB">
              <w:rPr>
                <w:b/>
                <w:sz w:val="20"/>
              </w:rPr>
              <w:t>Ilość pojemników</w:t>
            </w:r>
          </w:p>
        </w:tc>
      </w:tr>
      <w:tr w:rsidR="008207BB" w14:paraId="0A384077" w14:textId="77777777" w:rsidTr="002B2131">
        <w:tc>
          <w:tcPr>
            <w:tcW w:w="475" w:type="dxa"/>
          </w:tcPr>
          <w:p w14:paraId="37359764" w14:textId="77777777" w:rsidR="008207BB" w:rsidRPr="008207BB" w:rsidRDefault="008207BB" w:rsidP="008207BB">
            <w:pPr>
              <w:pStyle w:val="Akapitzlist"/>
              <w:ind w:left="0"/>
              <w:rPr>
                <w:sz w:val="20"/>
              </w:rPr>
            </w:pPr>
            <w:r>
              <w:rPr>
                <w:sz w:val="20"/>
              </w:rPr>
              <w:t>1.</w:t>
            </w:r>
          </w:p>
        </w:tc>
        <w:tc>
          <w:tcPr>
            <w:tcW w:w="4968" w:type="dxa"/>
          </w:tcPr>
          <w:p w14:paraId="1DFD9C1D" w14:textId="11D0DEBE" w:rsidR="008207BB" w:rsidRPr="000610B0" w:rsidRDefault="00FC6B8D" w:rsidP="00025DFA">
            <w:pPr>
              <w:pStyle w:val="Akapitzlist"/>
              <w:ind w:left="0"/>
              <w:rPr>
                <w:sz w:val="20"/>
                <w:szCs w:val="20"/>
              </w:rPr>
            </w:pPr>
            <w:r w:rsidRPr="000610B0">
              <w:rPr>
                <w:sz w:val="20"/>
                <w:szCs w:val="20"/>
              </w:rPr>
              <w:t>Kontenery</w:t>
            </w:r>
            <w:r w:rsidR="008207BB" w:rsidRPr="000610B0">
              <w:rPr>
                <w:sz w:val="20"/>
                <w:szCs w:val="20"/>
              </w:rPr>
              <w:t xml:space="preserve"> otwarte</w:t>
            </w:r>
            <w:r w:rsidR="009A332B" w:rsidRPr="000610B0">
              <w:rPr>
                <w:sz w:val="20"/>
                <w:szCs w:val="20"/>
              </w:rPr>
              <w:t>,</w:t>
            </w:r>
            <w:r w:rsidR="008207BB" w:rsidRPr="000610B0">
              <w:rPr>
                <w:sz w:val="20"/>
                <w:szCs w:val="20"/>
              </w:rPr>
              <w:t xml:space="preserve"> wyposażone w siatkę zabezpieczającą przeciwko wydostaniu się lekkich frakcji</w:t>
            </w:r>
            <w:r w:rsidR="0076159F" w:rsidRPr="000610B0">
              <w:rPr>
                <w:sz w:val="20"/>
                <w:szCs w:val="20"/>
              </w:rPr>
              <w:t xml:space="preserve"> (tworzywa sztuczne; metale; szkło;</w:t>
            </w:r>
            <w:r w:rsidR="008207BB" w:rsidRPr="000610B0">
              <w:rPr>
                <w:sz w:val="20"/>
                <w:szCs w:val="20"/>
              </w:rPr>
              <w:t xml:space="preserve"> </w:t>
            </w:r>
            <w:r w:rsidR="00AC1BC7">
              <w:rPr>
                <w:sz w:val="20"/>
                <w:szCs w:val="20"/>
              </w:rPr>
              <w:t>bioodpady – 2</w:t>
            </w:r>
            <w:r w:rsidR="000E3FA7">
              <w:rPr>
                <w:sz w:val="20"/>
                <w:szCs w:val="20"/>
              </w:rPr>
              <w:t xml:space="preserve"> </w:t>
            </w:r>
            <w:r w:rsidR="00AC1BC7">
              <w:rPr>
                <w:sz w:val="20"/>
                <w:szCs w:val="20"/>
              </w:rPr>
              <w:t>szt.</w:t>
            </w:r>
            <w:r w:rsidR="00025DFA" w:rsidRPr="000610B0">
              <w:rPr>
                <w:sz w:val="20"/>
                <w:szCs w:val="20"/>
              </w:rPr>
              <w:t>; opony</w:t>
            </w:r>
            <w:r w:rsidR="0076159F" w:rsidRPr="000610B0">
              <w:rPr>
                <w:sz w:val="20"/>
                <w:szCs w:val="20"/>
              </w:rPr>
              <w:t xml:space="preserve">; </w:t>
            </w:r>
            <w:r w:rsidR="008207BB" w:rsidRPr="000610B0">
              <w:rPr>
                <w:sz w:val="20"/>
                <w:szCs w:val="20"/>
              </w:rPr>
              <w:t>elektroodpady)</w:t>
            </w:r>
          </w:p>
        </w:tc>
        <w:tc>
          <w:tcPr>
            <w:tcW w:w="1953" w:type="dxa"/>
            <w:vAlign w:val="center"/>
          </w:tcPr>
          <w:p w14:paraId="255AD4A3" w14:textId="77777777" w:rsidR="008207BB" w:rsidRPr="000610B0" w:rsidRDefault="008207BB" w:rsidP="000A6800">
            <w:pPr>
              <w:pStyle w:val="Akapitzlist"/>
              <w:ind w:left="0"/>
              <w:jc w:val="center"/>
              <w:rPr>
                <w:sz w:val="20"/>
              </w:rPr>
            </w:pPr>
            <w:r w:rsidRPr="000610B0">
              <w:rPr>
                <w:sz w:val="20"/>
              </w:rPr>
              <w:t>7,5</w:t>
            </w:r>
          </w:p>
        </w:tc>
        <w:tc>
          <w:tcPr>
            <w:tcW w:w="1276" w:type="dxa"/>
            <w:vAlign w:val="center"/>
          </w:tcPr>
          <w:p w14:paraId="289C2B5C" w14:textId="5D8BC366" w:rsidR="008207BB" w:rsidRPr="000610B0" w:rsidRDefault="00AC1BC7" w:rsidP="000A6800">
            <w:pPr>
              <w:pStyle w:val="Akapitzlist"/>
              <w:ind w:left="0"/>
              <w:jc w:val="center"/>
              <w:rPr>
                <w:sz w:val="20"/>
              </w:rPr>
            </w:pPr>
            <w:r>
              <w:rPr>
                <w:sz w:val="20"/>
              </w:rPr>
              <w:t>7</w:t>
            </w:r>
          </w:p>
        </w:tc>
      </w:tr>
      <w:tr w:rsidR="0033605C" w14:paraId="670E3B5A" w14:textId="77777777" w:rsidTr="002B2131">
        <w:tc>
          <w:tcPr>
            <w:tcW w:w="475" w:type="dxa"/>
          </w:tcPr>
          <w:p w14:paraId="2B0DD91E" w14:textId="77777777" w:rsidR="0033605C" w:rsidRDefault="0033605C" w:rsidP="008207BB">
            <w:pPr>
              <w:pStyle w:val="Akapitzlist"/>
              <w:ind w:left="0"/>
              <w:rPr>
                <w:sz w:val="20"/>
              </w:rPr>
            </w:pPr>
            <w:r>
              <w:rPr>
                <w:sz w:val="20"/>
              </w:rPr>
              <w:t>2.</w:t>
            </w:r>
          </w:p>
        </w:tc>
        <w:tc>
          <w:tcPr>
            <w:tcW w:w="4968" w:type="dxa"/>
          </w:tcPr>
          <w:p w14:paraId="4D4F1D1A" w14:textId="77777777" w:rsidR="0033605C" w:rsidRPr="000610B0" w:rsidRDefault="00FC6B8D" w:rsidP="00A35BB1">
            <w:pPr>
              <w:pStyle w:val="Akapitzlist"/>
              <w:ind w:left="0"/>
              <w:rPr>
                <w:sz w:val="20"/>
                <w:szCs w:val="20"/>
              </w:rPr>
            </w:pPr>
            <w:r w:rsidRPr="000610B0">
              <w:rPr>
                <w:sz w:val="20"/>
                <w:szCs w:val="20"/>
              </w:rPr>
              <w:t>Kontener</w:t>
            </w:r>
            <w:r w:rsidR="00025DFA" w:rsidRPr="000610B0">
              <w:rPr>
                <w:sz w:val="20"/>
                <w:szCs w:val="20"/>
              </w:rPr>
              <w:t>y otwarte</w:t>
            </w:r>
            <w:r w:rsidR="0033605C" w:rsidRPr="000610B0">
              <w:rPr>
                <w:sz w:val="20"/>
                <w:szCs w:val="20"/>
              </w:rPr>
              <w:t xml:space="preserve"> </w:t>
            </w:r>
            <w:r w:rsidR="00025DFA" w:rsidRPr="000610B0">
              <w:rPr>
                <w:sz w:val="20"/>
                <w:szCs w:val="20"/>
              </w:rPr>
              <w:t>(</w:t>
            </w:r>
            <w:r w:rsidR="0033605C" w:rsidRPr="000610B0">
              <w:rPr>
                <w:sz w:val="20"/>
                <w:szCs w:val="20"/>
              </w:rPr>
              <w:t>na odpady budowlane i r</w:t>
            </w:r>
            <w:r w:rsidR="00A35BB1">
              <w:rPr>
                <w:sz w:val="20"/>
                <w:szCs w:val="20"/>
              </w:rPr>
              <w:t>ozbiórkowe</w:t>
            </w:r>
            <w:r w:rsidR="00025DFA" w:rsidRPr="000610B0">
              <w:rPr>
                <w:sz w:val="20"/>
                <w:szCs w:val="20"/>
              </w:rPr>
              <w:t>, meble i inne odpady wielkogabarytowe)</w:t>
            </w:r>
          </w:p>
        </w:tc>
        <w:tc>
          <w:tcPr>
            <w:tcW w:w="1953" w:type="dxa"/>
            <w:vAlign w:val="center"/>
          </w:tcPr>
          <w:p w14:paraId="6F1C5A0A" w14:textId="77777777" w:rsidR="0033605C" w:rsidRPr="000610B0" w:rsidRDefault="0033605C" w:rsidP="000A6800">
            <w:pPr>
              <w:pStyle w:val="Akapitzlist"/>
              <w:ind w:left="0"/>
              <w:jc w:val="center"/>
              <w:rPr>
                <w:sz w:val="20"/>
              </w:rPr>
            </w:pPr>
            <w:r w:rsidRPr="000610B0">
              <w:rPr>
                <w:sz w:val="20"/>
              </w:rPr>
              <w:t>9,5</w:t>
            </w:r>
          </w:p>
        </w:tc>
        <w:tc>
          <w:tcPr>
            <w:tcW w:w="1276" w:type="dxa"/>
            <w:vAlign w:val="center"/>
          </w:tcPr>
          <w:p w14:paraId="2DB72B8B" w14:textId="77777777" w:rsidR="0033605C" w:rsidRPr="000610B0" w:rsidRDefault="00025DFA" w:rsidP="000A6800">
            <w:pPr>
              <w:pStyle w:val="Akapitzlist"/>
              <w:ind w:left="0"/>
              <w:jc w:val="center"/>
              <w:rPr>
                <w:sz w:val="20"/>
              </w:rPr>
            </w:pPr>
            <w:r w:rsidRPr="000610B0">
              <w:rPr>
                <w:sz w:val="20"/>
              </w:rPr>
              <w:t>2</w:t>
            </w:r>
          </w:p>
        </w:tc>
      </w:tr>
      <w:tr w:rsidR="0033605C" w14:paraId="4CF9FC13" w14:textId="77777777" w:rsidTr="002B2131">
        <w:tc>
          <w:tcPr>
            <w:tcW w:w="475" w:type="dxa"/>
          </w:tcPr>
          <w:p w14:paraId="2807CCF4" w14:textId="77777777" w:rsidR="0033605C" w:rsidRDefault="0033605C" w:rsidP="0055754A">
            <w:pPr>
              <w:pStyle w:val="Akapitzlist"/>
              <w:ind w:left="0"/>
              <w:rPr>
                <w:sz w:val="20"/>
              </w:rPr>
            </w:pPr>
            <w:r>
              <w:rPr>
                <w:sz w:val="20"/>
              </w:rPr>
              <w:t>3.</w:t>
            </w:r>
          </w:p>
        </w:tc>
        <w:tc>
          <w:tcPr>
            <w:tcW w:w="4968" w:type="dxa"/>
          </w:tcPr>
          <w:p w14:paraId="4E4E7DA3" w14:textId="59491946" w:rsidR="0033605C" w:rsidRPr="0086655B" w:rsidRDefault="00AC1BC7" w:rsidP="0055754A">
            <w:pPr>
              <w:pStyle w:val="Akapitzlist"/>
              <w:ind w:left="0"/>
              <w:rPr>
                <w:sz w:val="20"/>
                <w:szCs w:val="20"/>
              </w:rPr>
            </w:pPr>
            <w:r w:rsidRPr="0086655B">
              <w:rPr>
                <w:sz w:val="20"/>
                <w:szCs w:val="20"/>
              </w:rPr>
              <w:t>Kontener na</w:t>
            </w:r>
            <w:r w:rsidR="0033605C" w:rsidRPr="0086655B">
              <w:rPr>
                <w:sz w:val="20"/>
                <w:szCs w:val="20"/>
              </w:rPr>
              <w:t xml:space="preserve"> tekstylia</w:t>
            </w:r>
            <w:r w:rsidR="009B4929" w:rsidRPr="0086655B">
              <w:rPr>
                <w:sz w:val="20"/>
                <w:szCs w:val="20"/>
              </w:rPr>
              <w:t xml:space="preserve"> i odzież</w:t>
            </w:r>
          </w:p>
        </w:tc>
        <w:tc>
          <w:tcPr>
            <w:tcW w:w="1953" w:type="dxa"/>
            <w:vAlign w:val="center"/>
          </w:tcPr>
          <w:p w14:paraId="3436BD9E" w14:textId="77777777" w:rsidR="0033605C" w:rsidRPr="0086655B" w:rsidRDefault="0033605C" w:rsidP="0055754A">
            <w:pPr>
              <w:pStyle w:val="Akapitzlist"/>
              <w:ind w:left="0"/>
              <w:jc w:val="center"/>
              <w:rPr>
                <w:sz w:val="20"/>
              </w:rPr>
            </w:pPr>
            <w:r w:rsidRPr="0086655B">
              <w:rPr>
                <w:sz w:val="20"/>
              </w:rPr>
              <w:t>6,5</w:t>
            </w:r>
          </w:p>
        </w:tc>
        <w:tc>
          <w:tcPr>
            <w:tcW w:w="1276" w:type="dxa"/>
            <w:vAlign w:val="center"/>
          </w:tcPr>
          <w:p w14:paraId="3315235A" w14:textId="77777777" w:rsidR="0033605C" w:rsidRPr="0086655B" w:rsidRDefault="0033605C" w:rsidP="0055754A">
            <w:pPr>
              <w:pStyle w:val="Akapitzlist"/>
              <w:ind w:left="0"/>
              <w:jc w:val="center"/>
              <w:rPr>
                <w:sz w:val="20"/>
              </w:rPr>
            </w:pPr>
            <w:r w:rsidRPr="0086655B">
              <w:rPr>
                <w:sz w:val="20"/>
              </w:rPr>
              <w:t>1</w:t>
            </w:r>
          </w:p>
        </w:tc>
      </w:tr>
      <w:tr w:rsidR="0033605C" w14:paraId="59D633A2" w14:textId="77777777" w:rsidTr="002B2131">
        <w:tc>
          <w:tcPr>
            <w:tcW w:w="475" w:type="dxa"/>
          </w:tcPr>
          <w:p w14:paraId="2D485093" w14:textId="77777777" w:rsidR="0033605C" w:rsidRPr="008207BB" w:rsidRDefault="0033605C" w:rsidP="008207BB">
            <w:pPr>
              <w:pStyle w:val="Akapitzlist"/>
              <w:ind w:left="0"/>
              <w:rPr>
                <w:sz w:val="20"/>
              </w:rPr>
            </w:pPr>
            <w:r>
              <w:rPr>
                <w:sz w:val="20"/>
              </w:rPr>
              <w:t>4.</w:t>
            </w:r>
          </w:p>
        </w:tc>
        <w:tc>
          <w:tcPr>
            <w:tcW w:w="4968" w:type="dxa"/>
          </w:tcPr>
          <w:p w14:paraId="4A47F1EA" w14:textId="235AF8F9" w:rsidR="0033605C" w:rsidRPr="000610B0" w:rsidRDefault="00AC1BC7" w:rsidP="008207BB">
            <w:pPr>
              <w:pStyle w:val="Akapitzlist"/>
              <w:ind w:left="0"/>
              <w:rPr>
                <w:sz w:val="20"/>
                <w:szCs w:val="20"/>
              </w:rPr>
            </w:pPr>
            <w:r w:rsidRPr="000610B0">
              <w:rPr>
                <w:sz w:val="20"/>
                <w:szCs w:val="20"/>
              </w:rPr>
              <w:t>Kontener zamykany</w:t>
            </w:r>
            <w:r w:rsidR="0033605C" w:rsidRPr="000610B0">
              <w:rPr>
                <w:sz w:val="20"/>
                <w:szCs w:val="20"/>
              </w:rPr>
              <w:t xml:space="preserve"> od góry na papier</w:t>
            </w:r>
          </w:p>
        </w:tc>
        <w:tc>
          <w:tcPr>
            <w:tcW w:w="1953" w:type="dxa"/>
            <w:vAlign w:val="center"/>
          </w:tcPr>
          <w:p w14:paraId="45188808" w14:textId="77777777" w:rsidR="0033605C" w:rsidRPr="000610B0" w:rsidRDefault="0033605C" w:rsidP="000A6800">
            <w:pPr>
              <w:pStyle w:val="Akapitzlist"/>
              <w:ind w:left="0"/>
              <w:jc w:val="center"/>
              <w:rPr>
                <w:sz w:val="20"/>
              </w:rPr>
            </w:pPr>
            <w:r w:rsidRPr="000610B0">
              <w:rPr>
                <w:sz w:val="20"/>
              </w:rPr>
              <w:t>7,5</w:t>
            </w:r>
          </w:p>
        </w:tc>
        <w:tc>
          <w:tcPr>
            <w:tcW w:w="1276" w:type="dxa"/>
            <w:vAlign w:val="center"/>
          </w:tcPr>
          <w:p w14:paraId="59277591" w14:textId="77777777" w:rsidR="0033605C" w:rsidRPr="000610B0" w:rsidRDefault="0033605C" w:rsidP="000A6800">
            <w:pPr>
              <w:pStyle w:val="Akapitzlist"/>
              <w:ind w:left="0"/>
              <w:jc w:val="center"/>
              <w:rPr>
                <w:sz w:val="20"/>
              </w:rPr>
            </w:pPr>
            <w:r w:rsidRPr="000610B0">
              <w:rPr>
                <w:sz w:val="20"/>
              </w:rPr>
              <w:t>1</w:t>
            </w:r>
          </w:p>
        </w:tc>
      </w:tr>
      <w:tr w:rsidR="0033605C" w14:paraId="14A7E0AD" w14:textId="77777777" w:rsidTr="002B2131">
        <w:tc>
          <w:tcPr>
            <w:tcW w:w="475" w:type="dxa"/>
          </w:tcPr>
          <w:p w14:paraId="0987C6A4" w14:textId="77777777" w:rsidR="0033605C" w:rsidRPr="008207BB" w:rsidRDefault="0033605C" w:rsidP="008207BB">
            <w:pPr>
              <w:pStyle w:val="Akapitzlist"/>
              <w:ind w:left="0"/>
              <w:rPr>
                <w:sz w:val="20"/>
              </w:rPr>
            </w:pPr>
            <w:r>
              <w:rPr>
                <w:sz w:val="20"/>
              </w:rPr>
              <w:t>5.</w:t>
            </w:r>
          </w:p>
        </w:tc>
        <w:tc>
          <w:tcPr>
            <w:tcW w:w="4968" w:type="dxa"/>
          </w:tcPr>
          <w:p w14:paraId="38DC2D90" w14:textId="77777777" w:rsidR="0033605C" w:rsidRPr="000610B0" w:rsidRDefault="00E72F3D" w:rsidP="008207BB">
            <w:pPr>
              <w:pStyle w:val="Akapitzlist"/>
              <w:ind w:left="0"/>
              <w:rPr>
                <w:sz w:val="20"/>
                <w:szCs w:val="20"/>
              </w:rPr>
            </w:pPr>
            <w:r w:rsidRPr="000610B0">
              <w:rPr>
                <w:sz w:val="20"/>
                <w:szCs w:val="20"/>
              </w:rPr>
              <w:t>Pojemnik</w:t>
            </w:r>
            <w:r w:rsidR="0033605C" w:rsidRPr="000610B0">
              <w:rPr>
                <w:sz w:val="20"/>
                <w:szCs w:val="20"/>
              </w:rPr>
              <w:t xml:space="preserve"> na świetlówki</w:t>
            </w:r>
          </w:p>
        </w:tc>
        <w:tc>
          <w:tcPr>
            <w:tcW w:w="1953" w:type="dxa"/>
            <w:vAlign w:val="center"/>
          </w:tcPr>
          <w:p w14:paraId="71CCB8B0" w14:textId="77777777" w:rsidR="0033605C" w:rsidRPr="000610B0" w:rsidRDefault="0033605C" w:rsidP="000A6800">
            <w:pPr>
              <w:pStyle w:val="Akapitzlist"/>
              <w:ind w:left="0"/>
              <w:jc w:val="center"/>
              <w:rPr>
                <w:sz w:val="20"/>
              </w:rPr>
            </w:pPr>
            <w:r w:rsidRPr="000610B0">
              <w:rPr>
                <w:sz w:val="20"/>
              </w:rPr>
              <w:t>1,1</w:t>
            </w:r>
          </w:p>
        </w:tc>
        <w:tc>
          <w:tcPr>
            <w:tcW w:w="1276" w:type="dxa"/>
            <w:vAlign w:val="center"/>
          </w:tcPr>
          <w:p w14:paraId="55D62DCC" w14:textId="77777777" w:rsidR="0033605C" w:rsidRPr="000610B0" w:rsidRDefault="0033605C" w:rsidP="000A6800">
            <w:pPr>
              <w:pStyle w:val="Akapitzlist"/>
              <w:ind w:left="0"/>
              <w:jc w:val="center"/>
              <w:rPr>
                <w:sz w:val="20"/>
              </w:rPr>
            </w:pPr>
            <w:r w:rsidRPr="000610B0">
              <w:rPr>
                <w:sz w:val="20"/>
              </w:rPr>
              <w:t>1</w:t>
            </w:r>
          </w:p>
        </w:tc>
      </w:tr>
      <w:tr w:rsidR="0033605C" w14:paraId="654C3118" w14:textId="77777777" w:rsidTr="002B2131">
        <w:tc>
          <w:tcPr>
            <w:tcW w:w="475" w:type="dxa"/>
          </w:tcPr>
          <w:p w14:paraId="0763001A" w14:textId="77777777" w:rsidR="0033605C" w:rsidRDefault="0033605C" w:rsidP="008207BB">
            <w:pPr>
              <w:pStyle w:val="Akapitzlist"/>
              <w:ind w:left="0"/>
              <w:rPr>
                <w:sz w:val="20"/>
              </w:rPr>
            </w:pPr>
            <w:r>
              <w:rPr>
                <w:sz w:val="20"/>
              </w:rPr>
              <w:t>6.</w:t>
            </w:r>
          </w:p>
        </w:tc>
        <w:tc>
          <w:tcPr>
            <w:tcW w:w="4968" w:type="dxa"/>
          </w:tcPr>
          <w:p w14:paraId="7C07A235" w14:textId="77777777" w:rsidR="0033605C" w:rsidRPr="000610B0" w:rsidRDefault="0033605C" w:rsidP="00E72F3D">
            <w:pPr>
              <w:pStyle w:val="Akapitzlist"/>
              <w:ind w:left="0"/>
              <w:rPr>
                <w:sz w:val="20"/>
                <w:szCs w:val="20"/>
              </w:rPr>
            </w:pPr>
            <w:r w:rsidRPr="000610B0">
              <w:rPr>
                <w:sz w:val="20"/>
                <w:szCs w:val="20"/>
              </w:rPr>
              <w:t>Pojemniki magazynowe</w:t>
            </w:r>
            <w:r w:rsidR="002C2D7E" w:rsidRPr="000610B0">
              <w:rPr>
                <w:sz w:val="20"/>
                <w:szCs w:val="20"/>
              </w:rPr>
              <w:t xml:space="preserve">, </w:t>
            </w:r>
            <w:r w:rsidRPr="000610B0">
              <w:rPr>
                <w:sz w:val="20"/>
                <w:szCs w:val="20"/>
              </w:rPr>
              <w:t>zamykane</w:t>
            </w:r>
            <w:r w:rsidR="002C2D7E" w:rsidRPr="000610B0">
              <w:rPr>
                <w:sz w:val="20"/>
                <w:szCs w:val="20"/>
              </w:rPr>
              <w:t xml:space="preserve"> od góry,</w:t>
            </w:r>
            <w:r w:rsidRPr="000610B0">
              <w:rPr>
                <w:sz w:val="20"/>
                <w:szCs w:val="20"/>
              </w:rPr>
              <w:t xml:space="preserve"> na odpady niebezpieczne na poszczególne frakcje odpadów (środki chemiczne, farby i lakiery oraz akumulatory)</w:t>
            </w:r>
          </w:p>
        </w:tc>
        <w:tc>
          <w:tcPr>
            <w:tcW w:w="1953" w:type="dxa"/>
            <w:vAlign w:val="center"/>
          </w:tcPr>
          <w:p w14:paraId="4BE6D75F" w14:textId="77777777" w:rsidR="0033605C" w:rsidRPr="000610B0" w:rsidRDefault="0033605C" w:rsidP="000A6800">
            <w:pPr>
              <w:pStyle w:val="Akapitzlist"/>
              <w:ind w:left="0"/>
              <w:jc w:val="center"/>
              <w:rPr>
                <w:sz w:val="20"/>
              </w:rPr>
            </w:pPr>
            <w:r w:rsidRPr="000610B0">
              <w:rPr>
                <w:sz w:val="20"/>
              </w:rPr>
              <w:t>1,1</w:t>
            </w:r>
          </w:p>
        </w:tc>
        <w:tc>
          <w:tcPr>
            <w:tcW w:w="1276" w:type="dxa"/>
            <w:vAlign w:val="center"/>
          </w:tcPr>
          <w:p w14:paraId="71E124C3" w14:textId="77777777" w:rsidR="0033605C" w:rsidRPr="000610B0" w:rsidRDefault="0033605C" w:rsidP="000A6800">
            <w:pPr>
              <w:pStyle w:val="Akapitzlist"/>
              <w:ind w:left="0"/>
              <w:jc w:val="center"/>
              <w:rPr>
                <w:sz w:val="20"/>
              </w:rPr>
            </w:pPr>
            <w:r w:rsidRPr="000610B0">
              <w:rPr>
                <w:sz w:val="20"/>
              </w:rPr>
              <w:t>2</w:t>
            </w:r>
          </w:p>
        </w:tc>
      </w:tr>
      <w:tr w:rsidR="0033605C" w14:paraId="664F8ED2" w14:textId="77777777" w:rsidTr="002B2131">
        <w:tc>
          <w:tcPr>
            <w:tcW w:w="475" w:type="dxa"/>
          </w:tcPr>
          <w:p w14:paraId="3704410F" w14:textId="77777777" w:rsidR="0033605C" w:rsidRPr="003E4BB8" w:rsidRDefault="0033605C" w:rsidP="008207BB">
            <w:pPr>
              <w:pStyle w:val="Akapitzlist"/>
              <w:ind w:left="0"/>
              <w:rPr>
                <w:sz w:val="20"/>
              </w:rPr>
            </w:pPr>
            <w:r w:rsidRPr="003E4BB8">
              <w:rPr>
                <w:sz w:val="20"/>
              </w:rPr>
              <w:t>7.</w:t>
            </w:r>
          </w:p>
        </w:tc>
        <w:tc>
          <w:tcPr>
            <w:tcW w:w="4968" w:type="dxa"/>
          </w:tcPr>
          <w:p w14:paraId="3940A009" w14:textId="77777777" w:rsidR="0033605C" w:rsidRPr="003E4BB8" w:rsidRDefault="0033605C" w:rsidP="008207BB">
            <w:pPr>
              <w:pStyle w:val="Akapitzlist"/>
              <w:ind w:left="0"/>
              <w:rPr>
                <w:sz w:val="20"/>
                <w:szCs w:val="20"/>
              </w:rPr>
            </w:pPr>
            <w:r w:rsidRPr="003E4BB8">
              <w:rPr>
                <w:sz w:val="20"/>
                <w:szCs w:val="20"/>
              </w:rPr>
              <w:t>Pojemniki zamykane od góry z przeznaczeniem na lekarstwa oraz baterie i akumulatorki</w:t>
            </w:r>
          </w:p>
        </w:tc>
        <w:tc>
          <w:tcPr>
            <w:tcW w:w="1953" w:type="dxa"/>
            <w:vAlign w:val="center"/>
          </w:tcPr>
          <w:p w14:paraId="7F484CF6" w14:textId="77777777" w:rsidR="0033605C" w:rsidRPr="000610B0" w:rsidRDefault="0033605C" w:rsidP="000A6800">
            <w:pPr>
              <w:pStyle w:val="Akapitzlist"/>
              <w:ind w:left="0"/>
              <w:jc w:val="center"/>
              <w:rPr>
                <w:sz w:val="20"/>
              </w:rPr>
            </w:pPr>
            <w:r w:rsidRPr="000610B0">
              <w:rPr>
                <w:sz w:val="20"/>
              </w:rPr>
              <w:t>0,24 (240 l)</w:t>
            </w:r>
          </w:p>
        </w:tc>
        <w:tc>
          <w:tcPr>
            <w:tcW w:w="1276" w:type="dxa"/>
            <w:vAlign w:val="center"/>
          </w:tcPr>
          <w:p w14:paraId="13BD7574" w14:textId="77777777" w:rsidR="0033605C" w:rsidRPr="000610B0" w:rsidRDefault="0033605C" w:rsidP="000A6800">
            <w:pPr>
              <w:pStyle w:val="Akapitzlist"/>
              <w:ind w:left="0"/>
              <w:jc w:val="center"/>
              <w:rPr>
                <w:sz w:val="20"/>
              </w:rPr>
            </w:pPr>
            <w:r w:rsidRPr="000610B0">
              <w:rPr>
                <w:sz w:val="20"/>
              </w:rPr>
              <w:t>2</w:t>
            </w:r>
          </w:p>
        </w:tc>
      </w:tr>
      <w:tr w:rsidR="009B4929" w14:paraId="1B7F3F03" w14:textId="77777777" w:rsidTr="002B2131">
        <w:tc>
          <w:tcPr>
            <w:tcW w:w="475" w:type="dxa"/>
          </w:tcPr>
          <w:p w14:paraId="15270A86" w14:textId="77777777" w:rsidR="009B4929" w:rsidRPr="003E4BB8" w:rsidRDefault="009B4929" w:rsidP="008207BB">
            <w:pPr>
              <w:pStyle w:val="Akapitzlist"/>
              <w:ind w:left="0"/>
              <w:rPr>
                <w:sz w:val="20"/>
              </w:rPr>
            </w:pPr>
            <w:r w:rsidRPr="003E4BB8">
              <w:rPr>
                <w:sz w:val="20"/>
              </w:rPr>
              <w:t xml:space="preserve">8. </w:t>
            </w:r>
          </w:p>
        </w:tc>
        <w:tc>
          <w:tcPr>
            <w:tcW w:w="4968" w:type="dxa"/>
          </w:tcPr>
          <w:p w14:paraId="15CB704D" w14:textId="77777777" w:rsidR="009B4929" w:rsidRPr="003E4BB8" w:rsidRDefault="009B4929" w:rsidP="009B4929">
            <w:pPr>
              <w:pStyle w:val="Akapitzlist"/>
              <w:ind w:left="0"/>
              <w:rPr>
                <w:rFonts w:cstheme="minorHAnsi"/>
                <w:sz w:val="20"/>
                <w:szCs w:val="20"/>
              </w:rPr>
            </w:pPr>
            <w:r w:rsidRPr="003E4BB8">
              <w:rPr>
                <w:rFonts w:cstheme="minorHAnsi"/>
                <w:color w:val="000000" w:themeColor="text1"/>
                <w:sz w:val="20"/>
                <w:szCs w:val="24"/>
              </w:rPr>
              <w:t>Pojemnik na odpady niekwalifikujące się do odpadów medycznych powstałych w gospodarstwie domowym w wyniku przyjmowania produktów leczniczych w formie iniekcji i prowadzenia monitoringu poziomu substancji we krwi, w szczególności igieł i strzykawek</w:t>
            </w:r>
          </w:p>
        </w:tc>
        <w:tc>
          <w:tcPr>
            <w:tcW w:w="1953" w:type="dxa"/>
            <w:vAlign w:val="center"/>
          </w:tcPr>
          <w:p w14:paraId="38A00799" w14:textId="77777777" w:rsidR="009B4929" w:rsidRPr="000610B0" w:rsidRDefault="009B4929" w:rsidP="000A6800">
            <w:pPr>
              <w:pStyle w:val="Akapitzlist"/>
              <w:ind w:left="0"/>
              <w:jc w:val="center"/>
              <w:rPr>
                <w:sz w:val="20"/>
              </w:rPr>
            </w:pPr>
            <w:r w:rsidRPr="000610B0">
              <w:rPr>
                <w:sz w:val="20"/>
              </w:rPr>
              <w:t>0,12 (120 l)</w:t>
            </w:r>
          </w:p>
        </w:tc>
        <w:tc>
          <w:tcPr>
            <w:tcW w:w="1276" w:type="dxa"/>
            <w:vAlign w:val="center"/>
          </w:tcPr>
          <w:p w14:paraId="6E505950" w14:textId="77777777" w:rsidR="009B4929" w:rsidRPr="000610B0" w:rsidRDefault="009B4929" w:rsidP="000A6800">
            <w:pPr>
              <w:pStyle w:val="Akapitzlist"/>
              <w:ind w:left="0"/>
              <w:jc w:val="center"/>
              <w:rPr>
                <w:sz w:val="20"/>
              </w:rPr>
            </w:pPr>
            <w:r w:rsidRPr="000610B0">
              <w:rPr>
                <w:sz w:val="20"/>
              </w:rPr>
              <w:t>1</w:t>
            </w:r>
          </w:p>
        </w:tc>
      </w:tr>
    </w:tbl>
    <w:p w14:paraId="7BA10DC2" w14:textId="77777777" w:rsidR="008207BB" w:rsidRDefault="000A6800" w:rsidP="000A6800">
      <w:pPr>
        <w:rPr>
          <w:sz w:val="18"/>
          <w:lang w:eastAsia="pl-PL"/>
        </w:rPr>
      </w:pPr>
      <w:r w:rsidRPr="006A7FCE">
        <w:rPr>
          <w:b/>
          <w:sz w:val="18"/>
          <w:lang w:eastAsia="pl-PL"/>
        </w:rPr>
        <w:t>Źródło</w:t>
      </w:r>
      <w:r w:rsidRPr="006A7FCE">
        <w:rPr>
          <w:sz w:val="18"/>
          <w:lang w:eastAsia="pl-PL"/>
        </w:rPr>
        <w:t>:</w:t>
      </w:r>
      <w:r w:rsidRPr="006A7FCE">
        <w:rPr>
          <w:sz w:val="18"/>
        </w:rPr>
        <w:t xml:space="preserve"> </w:t>
      </w:r>
      <w:r w:rsidRPr="006A7FCE">
        <w:rPr>
          <w:sz w:val="18"/>
          <w:lang w:eastAsia="pl-PL"/>
        </w:rPr>
        <w:t>Opracowa</w:t>
      </w:r>
      <w:r>
        <w:rPr>
          <w:sz w:val="18"/>
          <w:lang w:eastAsia="pl-PL"/>
        </w:rPr>
        <w:t xml:space="preserve">nie własne na podstawie wcześniejszych doświadczeń. </w:t>
      </w:r>
    </w:p>
    <w:p w14:paraId="6C99CA1A" w14:textId="77777777" w:rsidR="007F5EFE" w:rsidRPr="000A6800" w:rsidRDefault="009A332B" w:rsidP="001018BD">
      <w:pPr>
        <w:ind w:firstLine="708"/>
        <w:jc w:val="both"/>
      </w:pPr>
      <w:r>
        <w:t>Każdy pojemnik</w:t>
      </w:r>
      <w:r w:rsidR="007F5EFE">
        <w:t xml:space="preserve"> musi być opisany z podziałem na poszczególne frakcje odpadów.</w:t>
      </w:r>
    </w:p>
    <w:p w14:paraId="62EB46BF" w14:textId="31385451" w:rsidR="009B5792" w:rsidRDefault="0088561F" w:rsidP="000D61DE">
      <w:pPr>
        <w:pStyle w:val="Akapitzlist"/>
        <w:numPr>
          <w:ilvl w:val="1"/>
          <w:numId w:val="29"/>
        </w:numPr>
        <w:ind w:left="426" w:firstLine="0"/>
        <w:jc w:val="both"/>
      </w:pPr>
      <w:r w:rsidRPr="00730D58">
        <w:t>Wykonawca zobowiązany będzie dostarczyć</w:t>
      </w:r>
      <w:r w:rsidR="00000221">
        <w:t xml:space="preserve"> do </w:t>
      </w:r>
      <w:r w:rsidR="0056541C">
        <w:t xml:space="preserve">31 </w:t>
      </w:r>
      <w:r w:rsidR="0086655B">
        <w:t>grudnia</w:t>
      </w:r>
      <w:r w:rsidR="0056541C">
        <w:t xml:space="preserve"> 2023</w:t>
      </w:r>
      <w:r w:rsidR="0056541C" w:rsidRPr="00730D58">
        <w:t xml:space="preserve"> </w:t>
      </w:r>
      <w:r w:rsidR="00356794" w:rsidRPr="00730D58">
        <w:t>roku</w:t>
      </w:r>
      <w:r w:rsidRPr="00730D58">
        <w:t xml:space="preserve"> i ustawić w</w:t>
      </w:r>
      <w:r w:rsidR="00191DDB">
        <w:t> </w:t>
      </w:r>
      <w:r w:rsidRPr="00730D58">
        <w:t xml:space="preserve"> wyznaczonych przez Zamawiającego </w:t>
      </w:r>
      <w:r w:rsidR="00C02871" w:rsidRPr="00730D58">
        <w:t>punktach,</w:t>
      </w:r>
      <w:r w:rsidRPr="00730D58">
        <w:t xml:space="preserve"> pojemniki do selektywnego zb</w:t>
      </w:r>
      <w:r w:rsidR="00356794" w:rsidRPr="00730D58">
        <w:t>ierania przeterminowanych leków</w:t>
      </w:r>
      <w:r w:rsidR="00C02871" w:rsidRPr="00730D58">
        <w:t>, zużytych baterii i akumulatorów małogabarytowych,</w:t>
      </w:r>
      <w:r w:rsidR="00171C45" w:rsidRPr="00730D58">
        <w:t xml:space="preserve"> a także punkty te oznaczyć za pomocą tabliczek</w:t>
      </w:r>
      <w:r w:rsidR="00171C45">
        <w:t xml:space="preserve"> informacyjnych.</w:t>
      </w:r>
      <w:r w:rsidR="00171C45" w:rsidRPr="00171C45">
        <w:t xml:space="preserve"> </w:t>
      </w:r>
      <w:r w:rsidR="00171C45">
        <w:t>Wykonawca będzie zobowiązany monitorować stopień napełni</w:t>
      </w:r>
      <w:r w:rsidR="00E73AF9">
        <w:t>enia pojemników, a następnie odbierać</w:t>
      </w:r>
      <w:r w:rsidR="00171C45">
        <w:t xml:space="preserve"> i wywozić odpady </w:t>
      </w:r>
      <w:r w:rsidR="009A4C43">
        <w:t>z taką</w:t>
      </w:r>
      <w:r w:rsidR="00171C45">
        <w:t xml:space="preserve"> częstotliwością, aby nie powodowało to przepełnienia tych pojemnikó</w:t>
      </w:r>
      <w:r w:rsidR="00171C45" w:rsidRPr="009B5792">
        <w:t xml:space="preserve">w. </w:t>
      </w:r>
      <w:r w:rsidRPr="009B5792">
        <w:t xml:space="preserve"> </w:t>
      </w:r>
    </w:p>
    <w:p w14:paraId="7E3BCF5C" w14:textId="77777777" w:rsidR="000A3A26" w:rsidRDefault="000C46AD" w:rsidP="000A3A26">
      <w:pPr>
        <w:pStyle w:val="Akapitzlist"/>
        <w:ind w:left="792"/>
        <w:jc w:val="both"/>
      </w:pPr>
      <w:r>
        <w:t xml:space="preserve">Wykaz punktów, o których mowa w zdaniu poprzednim na: </w:t>
      </w:r>
    </w:p>
    <w:p w14:paraId="3C054565" w14:textId="15564040" w:rsidR="00171C45" w:rsidRPr="00A36E0E" w:rsidRDefault="000C46AD" w:rsidP="003D4E2B">
      <w:pPr>
        <w:pStyle w:val="Akapitzlist"/>
        <w:numPr>
          <w:ilvl w:val="2"/>
          <w:numId w:val="30"/>
        </w:numPr>
        <w:jc w:val="both"/>
      </w:pPr>
      <w:r w:rsidRPr="00A36E0E">
        <w:t>apteki – przeterminowane lekarstwa:</w:t>
      </w:r>
      <w:r w:rsidRPr="00A36E0E">
        <w:tab/>
      </w:r>
    </w:p>
    <w:p w14:paraId="3143F973" w14:textId="77777777" w:rsidR="00171C45" w:rsidRPr="00A36E0E" w:rsidRDefault="000C46AD" w:rsidP="001018BD">
      <w:pPr>
        <w:pStyle w:val="Akapitzlist"/>
        <w:numPr>
          <w:ilvl w:val="0"/>
          <w:numId w:val="2"/>
        </w:numPr>
        <w:jc w:val="both"/>
      </w:pPr>
      <w:r w:rsidRPr="00A36E0E">
        <w:t>Lubicz Górny – ul. Bankowa 3,</w:t>
      </w:r>
    </w:p>
    <w:p w14:paraId="17C58EBD" w14:textId="77777777" w:rsidR="00171C45" w:rsidRPr="00A36E0E" w:rsidRDefault="000C46AD" w:rsidP="001018BD">
      <w:pPr>
        <w:pStyle w:val="Akapitzlist"/>
        <w:numPr>
          <w:ilvl w:val="0"/>
          <w:numId w:val="2"/>
        </w:numPr>
        <w:jc w:val="both"/>
      </w:pPr>
      <w:r w:rsidRPr="00A36E0E">
        <w:t>Lubicz Górny – ul. Paderewskiego 3,</w:t>
      </w:r>
    </w:p>
    <w:p w14:paraId="1101B9F6" w14:textId="77777777" w:rsidR="00171C45" w:rsidRPr="00A36E0E" w:rsidRDefault="000C46AD" w:rsidP="001018BD">
      <w:pPr>
        <w:pStyle w:val="Akapitzlist"/>
        <w:numPr>
          <w:ilvl w:val="0"/>
          <w:numId w:val="2"/>
        </w:numPr>
        <w:jc w:val="both"/>
      </w:pPr>
      <w:r w:rsidRPr="00A36E0E">
        <w:t>Lubicz Górny – ul. Lipnowska 58,</w:t>
      </w:r>
    </w:p>
    <w:p w14:paraId="0A47C8EB" w14:textId="77777777" w:rsidR="00171C45" w:rsidRPr="00A36E0E" w:rsidRDefault="000C46AD" w:rsidP="001018BD">
      <w:pPr>
        <w:pStyle w:val="Akapitzlist"/>
        <w:numPr>
          <w:ilvl w:val="0"/>
          <w:numId w:val="2"/>
        </w:numPr>
        <w:jc w:val="both"/>
      </w:pPr>
      <w:r w:rsidRPr="00A36E0E">
        <w:t>Złotoria – ul. Toruńska 62,</w:t>
      </w:r>
    </w:p>
    <w:p w14:paraId="62AE50FC" w14:textId="77777777" w:rsidR="009B4929" w:rsidRPr="00A36E0E" w:rsidRDefault="009B4929" w:rsidP="001018BD">
      <w:pPr>
        <w:pStyle w:val="Akapitzlist"/>
        <w:numPr>
          <w:ilvl w:val="0"/>
          <w:numId w:val="2"/>
        </w:numPr>
        <w:jc w:val="both"/>
      </w:pPr>
      <w:r w:rsidRPr="00A36E0E">
        <w:t>Grębocin – ul. Kowalewska 6,</w:t>
      </w:r>
    </w:p>
    <w:p w14:paraId="5465B148" w14:textId="26C0AD90" w:rsidR="00171C45" w:rsidRPr="00A36E0E" w:rsidRDefault="000C46AD" w:rsidP="003D4E2B">
      <w:pPr>
        <w:pStyle w:val="Akapitzlist"/>
        <w:numPr>
          <w:ilvl w:val="2"/>
          <w:numId w:val="30"/>
        </w:numPr>
        <w:jc w:val="both"/>
      </w:pPr>
      <w:r w:rsidRPr="00A36E0E">
        <w:lastRenderedPageBreak/>
        <w:t>sklepy przemysłowe – pojemniki na zużyte baterie:</w:t>
      </w:r>
    </w:p>
    <w:p w14:paraId="5C4EF9E9" w14:textId="77777777" w:rsidR="00171C45" w:rsidRPr="00A36E0E" w:rsidRDefault="000C46AD" w:rsidP="001018BD">
      <w:pPr>
        <w:pStyle w:val="Akapitzlist"/>
        <w:numPr>
          <w:ilvl w:val="0"/>
          <w:numId w:val="3"/>
        </w:numPr>
        <w:jc w:val="both"/>
      </w:pPr>
      <w:r w:rsidRPr="00A36E0E">
        <w:t>Lubicz Górny – ul. Polna 4,</w:t>
      </w:r>
      <w:r w:rsidR="00171C45" w:rsidRPr="00A36E0E">
        <w:t xml:space="preserve"> </w:t>
      </w:r>
    </w:p>
    <w:p w14:paraId="5CD648EB" w14:textId="77777777" w:rsidR="00000221" w:rsidRPr="00A36E0E" w:rsidRDefault="00000221" w:rsidP="001018BD">
      <w:pPr>
        <w:pStyle w:val="Akapitzlist"/>
        <w:numPr>
          <w:ilvl w:val="0"/>
          <w:numId w:val="3"/>
        </w:numPr>
        <w:jc w:val="both"/>
      </w:pPr>
      <w:r w:rsidRPr="00A36E0E">
        <w:t>Lubicz Górny – ul. Bankowa 1</w:t>
      </w:r>
    </w:p>
    <w:p w14:paraId="23B84114" w14:textId="77777777" w:rsidR="00171C45" w:rsidRPr="00A36E0E" w:rsidRDefault="00000221" w:rsidP="001018BD">
      <w:pPr>
        <w:pStyle w:val="Akapitzlist"/>
        <w:numPr>
          <w:ilvl w:val="0"/>
          <w:numId w:val="3"/>
        </w:numPr>
        <w:jc w:val="both"/>
      </w:pPr>
      <w:r w:rsidRPr="00A36E0E">
        <w:t>Lubicz Górny – ul. Bankowa 3</w:t>
      </w:r>
      <w:r w:rsidR="000C46AD" w:rsidRPr="00A36E0E">
        <w:t xml:space="preserve">,  </w:t>
      </w:r>
    </w:p>
    <w:p w14:paraId="5BE1C4CA" w14:textId="77777777" w:rsidR="009B4929" w:rsidRPr="00A36E0E" w:rsidRDefault="009B4929" w:rsidP="009B4929">
      <w:pPr>
        <w:pStyle w:val="Akapitzlist"/>
        <w:numPr>
          <w:ilvl w:val="0"/>
          <w:numId w:val="3"/>
        </w:numPr>
        <w:jc w:val="both"/>
      </w:pPr>
      <w:r w:rsidRPr="00A36E0E">
        <w:t>Grębocin – ul. Kowalewska 6,</w:t>
      </w:r>
    </w:p>
    <w:p w14:paraId="7F476F17" w14:textId="77777777" w:rsidR="000C46AD" w:rsidRDefault="000C46AD" w:rsidP="003D4E2B">
      <w:pPr>
        <w:pStyle w:val="Akapitzlist"/>
        <w:numPr>
          <w:ilvl w:val="2"/>
          <w:numId w:val="30"/>
        </w:numPr>
        <w:jc w:val="both"/>
      </w:pPr>
      <w:r>
        <w:t xml:space="preserve">budynki użyteczności publicznej – pojemniki na zużyte baterie: </w:t>
      </w:r>
    </w:p>
    <w:p w14:paraId="727DD344" w14:textId="748F8571" w:rsidR="000C46AD" w:rsidRDefault="000C46AD" w:rsidP="001018BD">
      <w:pPr>
        <w:pStyle w:val="Akapitzlist"/>
        <w:numPr>
          <w:ilvl w:val="0"/>
          <w:numId w:val="4"/>
        </w:numPr>
        <w:jc w:val="both"/>
      </w:pPr>
      <w:r>
        <w:t>Lubicz Dolny</w:t>
      </w:r>
      <w:r w:rsidR="00804838">
        <w:t xml:space="preserve"> – ul. Toruńska 21 </w:t>
      </w:r>
      <w:r w:rsidR="00000221">
        <w:t xml:space="preserve">- </w:t>
      </w:r>
      <w:r w:rsidR="00804838">
        <w:t xml:space="preserve">Urząd </w:t>
      </w:r>
      <w:r w:rsidR="005A09F0">
        <w:t>Gminy Lubicz</w:t>
      </w:r>
      <w:r>
        <w:t>,</w:t>
      </w:r>
    </w:p>
    <w:p w14:paraId="601ED91A" w14:textId="5CF955E5" w:rsidR="000C46AD" w:rsidRDefault="000C46AD" w:rsidP="001018BD">
      <w:pPr>
        <w:pStyle w:val="Akapitzlist"/>
        <w:numPr>
          <w:ilvl w:val="0"/>
          <w:numId w:val="4"/>
        </w:numPr>
        <w:jc w:val="both"/>
      </w:pPr>
      <w:r>
        <w:t xml:space="preserve">Lubicz Dolny – ul. Szkolna </w:t>
      </w:r>
      <w:r w:rsidR="00804838">
        <w:t xml:space="preserve">7 </w:t>
      </w:r>
      <w:r>
        <w:t xml:space="preserve">– </w:t>
      </w:r>
      <w:r w:rsidR="00E72051">
        <w:t>S</w:t>
      </w:r>
      <w:r>
        <w:t xml:space="preserve">zkoła </w:t>
      </w:r>
      <w:r w:rsidR="00E72051">
        <w:t>P</w:t>
      </w:r>
      <w:r>
        <w:t>odstawowa,</w:t>
      </w:r>
    </w:p>
    <w:p w14:paraId="1A7BAEF6" w14:textId="0428A871" w:rsidR="000C46AD" w:rsidRDefault="000C46AD" w:rsidP="001018BD">
      <w:pPr>
        <w:pStyle w:val="Akapitzlist"/>
        <w:numPr>
          <w:ilvl w:val="0"/>
          <w:numId w:val="4"/>
        </w:numPr>
        <w:jc w:val="both"/>
      </w:pPr>
      <w:r>
        <w:t>Lubicz Górny – ul. Piaskowa</w:t>
      </w:r>
      <w:r w:rsidR="00804838">
        <w:t xml:space="preserve"> 23</w:t>
      </w:r>
      <w:r>
        <w:t xml:space="preserve"> – </w:t>
      </w:r>
      <w:r w:rsidR="00E72051">
        <w:t>S</w:t>
      </w:r>
      <w:r>
        <w:t xml:space="preserve">zkoła </w:t>
      </w:r>
      <w:r w:rsidR="00E72051">
        <w:t>P</w:t>
      </w:r>
      <w:r>
        <w:t>odstawowa,</w:t>
      </w:r>
    </w:p>
    <w:p w14:paraId="7FE54E33" w14:textId="42DED3D9" w:rsidR="00993A48" w:rsidRDefault="00993A48" w:rsidP="001018BD">
      <w:pPr>
        <w:pStyle w:val="Akapitzlist"/>
        <w:numPr>
          <w:ilvl w:val="0"/>
          <w:numId w:val="4"/>
        </w:numPr>
        <w:jc w:val="both"/>
      </w:pPr>
      <w:r>
        <w:t>Lubicz Górny</w:t>
      </w:r>
      <w:r w:rsidR="000D142B">
        <w:t xml:space="preserve"> – ul. Widokowa 8 – Poczta Polska </w:t>
      </w:r>
    </w:p>
    <w:p w14:paraId="15F3D827" w14:textId="5D251C88" w:rsidR="00171C45" w:rsidRDefault="000C46AD" w:rsidP="001018BD">
      <w:pPr>
        <w:pStyle w:val="Akapitzlist"/>
        <w:numPr>
          <w:ilvl w:val="0"/>
          <w:numId w:val="4"/>
        </w:numPr>
        <w:jc w:val="both"/>
      </w:pPr>
      <w:r>
        <w:t xml:space="preserve">Grębocin – ul. Szkolna </w:t>
      </w:r>
      <w:r w:rsidR="00804838">
        <w:t xml:space="preserve">4 </w:t>
      </w:r>
      <w:r>
        <w:t xml:space="preserve">– </w:t>
      </w:r>
      <w:r w:rsidR="00E72051">
        <w:t>S</w:t>
      </w:r>
      <w:r>
        <w:t xml:space="preserve">zkoła </w:t>
      </w:r>
      <w:r w:rsidR="00E72051">
        <w:t>P</w:t>
      </w:r>
      <w:r>
        <w:t>odstawowa,</w:t>
      </w:r>
    </w:p>
    <w:p w14:paraId="46B82044" w14:textId="6A509C95" w:rsidR="000C46AD" w:rsidRDefault="000C46AD" w:rsidP="001018BD">
      <w:pPr>
        <w:pStyle w:val="Akapitzlist"/>
        <w:numPr>
          <w:ilvl w:val="0"/>
          <w:numId w:val="4"/>
        </w:numPr>
        <w:jc w:val="both"/>
      </w:pPr>
      <w:r>
        <w:t xml:space="preserve">Złotoria – ul. Pomorska </w:t>
      </w:r>
      <w:r w:rsidR="002F1D72">
        <w:t xml:space="preserve">11 </w:t>
      </w:r>
      <w:r>
        <w:t xml:space="preserve">– </w:t>
      </w:r>
      <w:r w:rsidR="00E72051">
        <w:t>S</w:t>
      </w:r>
      <w:r>
        <w:t xml:space="preserve">zkoła </w:t>
      </w:r>
      <w:r w:rsidR="00E72051">
        <w:t>P</w:t>
      </w:r>
      <w:r>
        <w:t>odstawowa,</w:t>
      </w:r>
    </w:p>
    <w:p w14:paraId="352D3CA9" w14:textId="38C43D69" w:rsidR="00A70BA5" w:rsidRPr="00730D58" w:rsidRDefault="00567D32" w:rsidP="003D4E2B">
      <w:pPr>
        <w:pStyle w:val="Akapitzlist"/>
        <w:numPr>
          <w:ilvl w:val="1"/>
          <w:numId w:val="30"/>
        </w:numPr>
        <w:jc w:val="both"/>
      </w:pPr>
      <w:r w:rsidRPr="00730D58">
        <w:t xml:space="preserve">Wykonawca powinien dysponować </w:t>
      </w:r>
      <w:r w:rsidR="008240D6" w:rsidRPr="00730D58">
        <w:t>workami</w:t>
      </w:r>
      <w:r w:rsidR="00A70BA5" w:rsidRPr="00730D58">
        <w:t xml:space="preserve"> z folii LDPE</w:t>
      </w:r>
      <w:r w:rsidR="008F1A01" w:rsidRPr="00730D58">
        <w:t xml:space="preserve"> w określonym kolorze zgodnie </w:t>
      </w:r>
      <w:r w:rsidR="00184AEB" w:rsidRPr="00184AEB">
        <w:t xml:space="preserve">z Rozporządzeniem Ministra Klimatu i Środowiska z dnia 10 maja 2021 r. w sprawie szczegółowego sposobu selektywnego zbierania wybranych frakcji odpadów (Dz.U. z 2021 r., poz. 906 z </w:t>
      </w:r>
      <w:proofErr w:type="spellStart"/>
      <w:r w:rsidR="00184AEB" w:rsidRPr="00184AEB">
        <w:t>późn</w:t>
      </w:r>
      <w:proofErr w:type="spellEnd"/>
      <w:r w:rsidR="00184AEB" w:rsidRPr="00184AEB">
        <w:t>. zm.)</w:t>
      </w:r>
      <w:r w:rsidR="00184AEB">
        <w:t>:</w:t>
      </w:r>
      <w:r w:rsidR="00287957" w:rsidRPr="00730D58">
        <w:t xml:space="preserve"> </w:t>
      </w:r>
    </w:p>
    <w:p w14:paraId="237CE348" w14:textId="77777777" w:rsidR="00A70BA5" w:rsidRPr="00730D58" w:rsidRDefault="00A70BA5" w:rsidP="00156A96">
      <w:pPr>
        <w:pStyle w:val="Akapitzlist"/>
        <w:numPr>
          <w:ilvl w:val="2"/>
          <w:numId w:val="7"/>
        </w:numPr>
        <w:spacing w:after="0" w:line="240" w:lineRule="auto"/>
        <w:jc w:val="both"/>
      </w:pPr>
      <w:r w:rsidRPr="00730D58">
        <w:t>w kolorze zielonym, oznaczonym napisem „Szkło”, o pojemności 0,06 m</w:t>
      </w:r>
      <w:r w:rsidRPr="00730D58">
        <w:rPr>
          <w:szCs w:val="24"/>
          <w:vertAlign w:val="superscript"/>
        </w:rPr>
        <w:t>3</w:t>
      </w:r>
      <w:r w:rsidRPr="00730D58">
        <w:t xml:space="preserve"> (grubość worka min. 0,06 mm</w:t>
      </w:r>
      <w:r w:rsidR="002C48C7" w:rsidRPr="00730D58">
        <w:t>) do gromadzenia szkła;</w:t>
      </w:r>
    </w:p>
    <w:p w14:paraId="09280A5D" w14:textId="77777777" w:rsidR="00A70BA5" w:rsidRPr="00730D58" w:rsidRDefault="00A70BA5" w:rsidP="00156A96">
      <w:pPr>
        <w:pStyle w:val="Akapitzlist"/>
        <w:numPr>
          <w:ilvl w:val="2"/>
          <w:numId w:val="7"/>
        </w:numPr>
        <w:spacing w:after="0" w:line="240" w:lineRule="auto"/>
        <w:jc w:val="both"/>
      </w:pPr>
      <w:r w:rsidRPr="00730D58">
        <w:t>w kolorze żółtym, oznaczonym napisem „Metale i twor</w:t>
      </w:r>
      <w:r w:rsidR="00AE022A" w:rsidRPr="00730D58">
        <w:t>zywa sztuczne” o pojemności 0,11</w:t>
      </w:r>
      <w:r w:rsidRPr="00730D58">
        <w:t xml:space="preserve"> m</w:t>
      </w:r>
      <w:r w:rsidRPr="00730D58">
        <w:rPr>
          <w:szCs w:val="24"/>
          <w:vertAlign w:val="superscript"/>
        </w:rPr>
        <w:t>3</w:t>
      </w:r>
      <w:r w:rsidRPr="00730D58">
        <w:t xml:space="preserve"> (grubość worka min. 0,04 mm) do gromadzenia tworzyw sztucznych, metal</w:t>
      </w:r>
      <w:r w:rsidR="002C48C7" w:rsidRPr="00730D58">
        <w:t xml:space="preserve">i </w:t>
      </w:r>
      <w:r w:rsidR="007F4ADC">
        <w:t xml:space="preserve">                         </w:t>
      </w:r>
      <w:r w:rsidR="002C48C7" w:rsidRPr="00730D58">
        <w:t>i opakowań wielomateriałowych;</w:t>
      </w:r>
    </w:p>
    <w:p w14:paraId="60225704" w14:textId="5A12EA64" w:rsidR="00A70BA5" w:rsidRPr="00730D58" w:rsidRDefault="00A70BA5" w:rsidP="00156A96">
      <w:pPr>
        <w:pStyle w:val="Akapitzlist"/>
        <w:numPr>
          <w:ilvl w:val="2"/>
          <w:numId w:val="7"/>
        </w:numPr>
        <w:spacing w:after="0" w:line="240" w:lineRule="auto"/>
        <w:jc w:val="both"/>
      </w:pPr>
      <w:r w:rsidRPr="00730D58">
        <w:t>w kolorze niebieskim, oznaczonym na</w:t>
      </w:r>
      <w:r w:rsidR="00AE022A" w:rsidRPr="00730D58">
        <w:t>pisem „Papier” o pojemności 0,11</w:t>
      </w:r>
      <w:r w:rsidRPr="00730D58">
        <w:t xml:space="preserve"> m</w:t>
      </w:r>
      <w:r w:rsidRPr="00730D58">
        <w:rPr>
          <w:szCs w:val="24"/>
          <w:vertAlign w:val="superscript"/>
        </w:rPr>
        <w:t>3</w:t>
      </w:r>
      <w:r w:rsidRPr="00730D58">
        <w:t xml:space="preserve"> (grubość worka min. 0,04 mm) do gromadzenia papi</w:t>
      </w:r>
      <w:r w:rsidR="002C48C7" w:rsidRPr="00730D58">
        <w:t>eru;</w:t>
      </w:r>
    </w:p>
    <w:p w14:paraId="20712E5D" w14:textId="60BA11A7" w:rsidR="00A448F3" w:rsidRPr="00730D58" w:rsidRDefault="00A70BA5" w:rsidP="00156A96">
      <w:pPr>
        <w:pStyle w:val="Akapitzlist"/>
        <w:numPr>
          <w:ilvl w:val="2"/>
          <w:numId w:val="7"/>
        </w:numPr>
        <w:spacing w:after="0" w:line="240" w:lineRule="auto"/>
        <w:jc w:val="both"/>
      </w:pPr>
      <w:r w:rsidRPr="00730D58">
        <w:t>w kol</w:t>
      </w:r>
      <w:r w:rsidR="004E55E1" w:rsidRPr="00730D58">
        <w:t>orze brązowym,</w:t>
      </w:r>
      <w:r w:rsidR="009A332B" w:rsidRPr="00730D58">
        <w:t xml:space="preserve"> oznaczonym napisem „</w:t>
      </w:r>
      <w:proofErr w:type="spellStart"/>
      <w:r w:rsidR="009A332B" w:rsidRPr="00730D58">
        <w:t>Bio</w:t>
      </w:r>
      <w:proofErr w:type="spellEnd"/>
      <w:r w:rsidR="009A332B" w:rsidRPr="00730D58">
        <w:t>”</w:t>
      </w:r>
      <w:r w:rsidR="004E55E1" w:rsidRPr="00730D58">
        <w:t xml:space="preserve"> o poj</w:t>
      </w:r>
      <w:r w:rsidR="00AE022A" w:rsidRPr="00730D58">
        <w:t>emności 0,1</w:t>
      </w:r>
      <w:r w:rsidR="00E903DE">
        <w:t>2</w:t>
      </w:r>
      <w:r w:rsidRPr="00730D58">
        <w:t xml:space="preserve"> m</w:t>
      </w:r>
      <w:r w:rsidR="009A4C43" w:rsidRPr="00730D58">
        <w:rPr>
          <w:vertAlign w:val="superscript"/>
        </w:rPr>
        <w:t>3</w:t>
      </w:r>
      <w:r w:rsidR="009A4C43" w:rsidRPr="00730D58">
        <w:t xml:space="preserve"> (</w:t>
      </w:r>
      <w:r w:rsidRPr="00730D58">
        <w:t xml:space="preserve">grubość worka min. 0,06 mm) </w:t>
      </w:r>
      <w:r w:rsidR="00161894" w:rsidRPr="00730D58">
        <w:t xml:space="preserve">do gromadzenia </w:t>
      </w:r>
      <w:r w:rsidR="009A4C43">
        <w:t>bioodpadów</w:t>
      </w:r>
      <w:r w:rsidR="002C48C7" w:rsidRPr="00730D58">
        <w:t>;</w:t>
      </w:r>
    </w:p>
    <w:p w14:paraId="310C6D91" w14:textId="1950492E" w:rsidR="00E154DC" w:rsidRPr="00730D58" w:rsidRDefault="00A70BA5" w:rsidP="00156A96">
      <w:pPr>
        <w:pStyle w:val="Akapitzlist"/>
        <w:numPr>
          <w:ilvl w:val="2"/>
          <w:numId w:val="7"/>
        </w:numPr>
        <w:spacing w:after="0" w:line="240" w:lineRule="auto"/>
        <w:jc w:val="both"/>
      </w:pPr>
      <w:r w:rsidRPr="00730D58">
        <w:t>w ko</w:t>
      </w:r>
      <w:r w:rsidR="00E53C85" w:rsidRPr="00730D58">
        <w:t>lorze czarnym o pojemności 0,</w:t>
      </w:r>
      <w:r w:rsidR="00AE022A" w:rsidRPr="00730D58">
        <w:t>11</w:t>
      </w:r>
      <w:r w:rsidRPr="00730D58">
        <w:t xml:space="preserve"> m</w:t>
      </w:r>
      <w:r w:rsidRPr="00730D58">
        <w:rPr>
          <w:vertAlign w:val="superscript"/>
        </w:rPr>
        <w:t>3</w:t>
      </w:r>
      <w:r w:rsidR="00440FA3">
        <w:t xml:space="preserve"> (grubość worka min. 0,06</w:t>
      </w:r>
      <w:r w:rsidRPr="00730D58">
        <w:t xml:space="preserve"> mm</w:t>
      </w:r>
      <w:r w:rsidR="007E5F50" w:rsidRPr="00730D58">
        <w:t xml:space="preserve">) do gromadzenie </w:t>
      </w:r>
      <w:r w:rsidR="005A09F0">
        <w:t xml:space="preserve">niesegregowanych </w:t>
      </w:r>
      <w:r w:rsidR="005A09F0" w:rsidRPr="00730D58">
        <w:t>(</w:t>
      </w:r>
      <w:r w:rsidR="007E5F50" w:rsidRPr="00730D58">
        <w:t>zmieszanych</w:t>
      </w:r>
      <w:r w:rsidR="000045E2">
        <w:t>) odpadów komunalnych</w:t>
      </w:r>
      <w:r w:rsidR="002C48C7" w:rsidRPr="00730D58">
        <w:t>.</w:t>
      </w:r>
      <w:r w:rsidR="00E154DC" w:rsidRPr="00730D58">
        <w:t xml:space="preserve"> </w:t>
      </w:r>
    </w:p>
    <w:p w14:paraId="44D42DF7" w14:textId="21F5293F" w:rsidR="003122FC" w:rsidRPr="00A36E0E" w:rsidRDefault="003D4E2B" w:rsidP="003D4E2B">
      <w:pPr>
        <w:pStyle w:val="Akapitzlist"/>
        <w:numPr>
          <w:ilvl w:val="1"/>
          <w:numId w:val="30"/>
        </w:numPr>
        <w:jc w:val="both"/>
        <w:rPr>
          <w:rFonts w:cstheme="minorHAnsi"/>
          <w:sz w:val="20"/>
        </w:rPr>
      </w:pPr>
      <w:r>
        <w:t xml:space="preserve"> </w:t>
      </w:r>
      <w:r w:rsidR="003122FC" w:rsidRPr="00730D58">
        <w:t>Worki do segregowanych odpadów powinny być odpowiednio opisane – nadruk jednostronny, w treści informacja dotycząca rodzaju gromadzonego odpadu</w:t>
      </w:r>
      <w:r w:rsidR="00DA6744" w:rsidRPr="00730D58">
        <w:t xml:space="preserve">. </w:t>
      </w:r>
      <w:r w:rsidR="00F11EDF" w:rsidRPr="00730D58">
        <w:rPr>
          <w:rFonts w:cstheme="minorHAnsi"/>
        </w:rPr>
        <w:t xml:space="preserve">Dostarczane </w:t>
      </w:r>
      <w:r w:rsidR="00F11EDF" w:rsidRPr="00A36E0E">
        <w:rPr>
          <w:rFonts w:cstheme="minorHAnsi"/>
        </w:rPr>
        <w:t>worki muszą posiadać Atest PZH.</w:t>
      </w:r>
    </w:p>
    <w:p w14:paraId="1AF431DA" w14:textId="4F03FEFC" w:rsidR="00A70BA5" w:rsidRPr="00A36E0E" w:rsidRDefault="003122FC" w:rsidP="003D4E2B">
      <w:pPr>
        <w:pStyle w:val="Akapitzlist"/>
        <w:numPr>
          <w:ilvl w:val="1"/>
          <w:numId w:val="30"/>
        </w:numPr>
        <w:jc w:val="both"/>
      </w:pPr>
      <w:r w:rsidRPr="00A36E0E">
        <w:t xml:space="preserve"> </w:t>
      </w:r>
      <w:r w:rsidR="00A70BA5" w:rsidRPr="00A36E0E">
        <w:t xml:space="preserve">Worki </w:t>
      </w:r>
      <w:r w:rsidR="008F7A53" w:rsidRPr="00A36E0E">
        <w:t>do selektywnej zbiórki dostarczo</w:t>
      </w:r>
      <w:r w:rsidR="00A70BA5" w:rsidRPr="00A36E0E">
        <w:t xml:space="preserve">ne będą </w:t>
      </w:r>
      <w:r w:rsidR="00EC4B22" w:rsidRPr="00A36E0E">
        <w:t>każdemu właścicielowi</w:t>
      </w:r>
      <w:r w:rsidR="00A70BA5" w:rsidRPr="00A36E0E">
        <w:t xml:space="preserve"> nieruchomości w zabudowie jednorodzinnej w liczbie początkowej</w:t>
      </w:r>
      <w:r w:rsidR="00567D32" w:rsidRPr="00A36E0E">
        <w:t xml:space="preserve"> </w:t>
      </w:r>
      <w:r w:rsidR="00000221" w:rsidRPr="00A36E0E">
        <w:t>do</w:t>
      </w:r>
      <w:r w:rsidR="00F64E6C">
        <w:t xml:space="preserve"> dnia</w:t>
      </w:r>
      <w:r w:rsidR="00000221" w:rsidRPr="00A36E0E">
        <w:t xml:space="preserve"> </w:t>
      </w:r>
      <w:r w:rsidR="0056541C">
        <w:t xml:space="preserve">31 </w:t>
      </w:r>
      <w:r w:rsidR="0086655B">
        <w:t>grudnia</w:t>
      </w:r>
      <w:r w:rsidR="0056541C">
        <w:t xml:space="preserve"> 2023</w:t>
      </w:r>
      <w:r w:rsidR="00567D32" w:rsidRPr="00A36E0E">
        <w:t xml:space="preserve"> r.</w:t>
      </w:r>
      <w:r w:rsidR="00F50DCE" w:rsidRPr="00A36E0E">
        <w:t>, z uwagi na okoliczność obowiązku segregacji odpadów komunalnych wynikających z ustawy o utrzymaniu czystości i porządku w gminach</w:t>
      </w:r>
      <w:r w:rsidR="00A70BA5" w:rsidRPr="00A36E0E">
        <w:t>:</w:t>
      </w:r>
    </w:p>
    <w:p w14:paraId="252938DC" w14:textId="77777777" w:rsidR="00A70BA5" w:rsidRPr="00A36E0E" w:rsidRDefault="00A70BA5" w:rsidP="00156A96">
      <w:pPr>
        <w:pStyle w:val="Akapitzlist"/>
        <w:numPr>
          <w:ilvl w:val="0"/>
          <w:numId w:val="8"/>
        </w:numPr>
        <w:jc w:val="both"/>
      </w:pPr>
      <w:r w:rsidRPr="00A36E0E">
        <w:t>4 szt. do zbierania frakcji „metale i tworzywa sztuczne”,</w:t>
      </w:r>
    </w:p>
    <w:p w14:paraId="39772065" w14:textId="77777777" w:rsidR="00A70BA5" w:rsidRPr="00A36E0E" w:rsidRDefault="00A70BA5" w:rsidP="00156A96">
      <w:pPr>
        <w:pStyle w:val="Akapitzlist"/>
        <w:numPr>
          <w:ilvl w:val="0"/>
          <w:numId w:val="8"/>
        </w:numPr>
        <w:jc w:val="both"/>
      </w:pPr>
      <w:r w:rsidRPr="00A36E0E">
        <w:t>2 szt. do zbierania frakcji „papier”,</w:t>
      </w:r>
    </w:p>
    <w:p w14:paraId="2A229FAE" w14:textId="77777777" w:rsidR="00A70BA5" w:rsidRPr="00A36E0E" w:rsidRDefault="00A70BA5" w:rsidP="00156A96">
      <w:pPr>
        <w:pStyle w:val="Akapitzlist"/>
        <w:numPr>
          <w:ilvl w:val="0"/>
          <w:numId w:val="8"/>
        </w:numPr>
        <w:jc w:val="both"/>
      </w:pPr>
      <w:r w:rsidRPr="00A36E0E">
        <w:t>2 szt. do zbierania frakcji „szkło”,</w:t>
      </w:r>
    </w:p>
    <w:p w14:paraId="0D5499A6" w14:textId="5E8E9DBE" w:rsidR="001A6230" w:rsidRPr="00A36E0E" w:rsidRDefault="001A6230" w:rsidP="00EE5D61">
      <w:pPr>
        <w:pStyle w:val="Akapitzlist"/>
        <w:numPr>
          <w:ilvl w:val="0"/>
          <w:numId w:val="8"/>
        </w:numPr>
        <w:ind w:left="426" w:hanging="66"/>
        <w:jc w:val="both"/>
      </w:pPr>
      <w:r w:rsidRPr="00A36E0E">
        <w:t>1 szt. do zbierania frakcji „BIO”</w:t>
      </w:r>
      <w:r w:rsidR="002C3B2A" w:rsidRPr="00A36E0E">
        <w:t xml:space="preserve"> dla gospodarstw domowych, które zadeklarowały brak kompostownika</w:t>
      </w:r>
      <w:r w:rsidR="00440FA3" w:rsidRPr="00A36E0E">
        <w:t xml:space="preserve"> –</w:t>
      </w:r>
      <w:r w:rsidR="009A4C43">
        <w:t xml:space="preserve"> </w:t>
      </w:r>
      <w:r w:rsidR="00440FA3" w:rsidRPr="00A36E0E">
        <w:t xml:space="preserve">Zamawiający zakłada, że przypadki wystawienia odpadów w workach będę incydentalne. W zamyśle ma to umożliwić </w:t>
      </w:r>
      <w:r w:rsidR="00CD7279" w:rsidRPr="00A36E0E">
        <w:t xml:space="preserve">właścicielom nieruchomości pozbycie się odpadów w sytuacjach, kiedy okazjonalnie ilość wytworzonych odpadów przekroczyły pojemności dostarczonych przez Wykonawcę pojemników, z zastrzeżeniem, że ilość odebranych odpadów „BIO” nie może przekroczyć 120 l z pojemnika plus 600 l z worków do selektywnej zbiórki. </w:t>
      </w:r>
    </w:p>
    <w:p w14:paraId="01973B11" w14:textId="3DFB06B5" w:rsidR="00E154DC" w:rsidRPr="00730D58" w:rsidRDefault="00A70BA5" w:rsidP="00CD7279">
      <w:pPr>
        <w:pStyle w:val="Akapitzlist"/>
        <w:ind w:left="426"/>
        <w:jc w:val="both"/>
      </w:pPr>
      <w:r w:rsidRPr="00A36E0E">
        <w:lastRenderedPageBreak/>
        <w:t>Ilość worków winna być uzupełniana podczas odbioru powyższych frakcji odpadów o taką ilość</w:t>
      </w:r>
      <w:r w:rsidR="00284813" w:rsidRPr="00A36E0E">
        <w:t>, która została odebrana lub w takiej ilości</w:t>
      </w:r>
      <w:r w:rsidR="0012581A" w:rsidRPr="00A36E0E">
        <w:t>,</w:t>
      </w:r>
      <w:r w:rsidR="00284813" w:rsidRPr="00A36E0E">
        <w:t xml:space="preserve"> na którą zapotrzebowanie zgłosi właściciel</w:t>
      </w:r>
      <w:r w:rsidR="00284813">
        <w:t xml:space="preserve"> nieruchomości podczas odbioru odpadów. </w:t>
      </w:r>
      <w:r w:rsidRPr="00730D58">
        <w:t xml:space="preserve"> </w:t>
      </w:r>
      <w:r w:rsidR="00434579" w:rsidRPr="00730D58">
        <w:t>Wszystkie worki należy przekazać właścicielowi nieruchomości dostarczając je bezpośrednio na posesję</w:t>
      </w:r>
      <w:r w:rsidR="00A314C8" w:rsidRPr="00730D58">
        <w:t>, z</w:t>
      </w:r>
      <w:r w:rsidR="008E6620" w:rsidRPr="00730D58">
        <w:t xml:space="preserve"> </w:t>
      </w:r>
      <w:r w:rsidR="00A314C8" w:rsidRPr="00730D58">
        <w:t>zastrzeżeniem</w:t>
      </w:r>
      <w:r w:rsidR="009F1F60" w:rsidRPr="00730D58">
        <w:t xml:space="preserve">, że worki podczas nieobecności właściciela nieruchomości można pozostawić na jej terenie. </w:t>
      </w:r>
      <w:r w:rsidR="00434579" w:rsidRPr="00730D58">
        <w:t xml:space="preserve"> </w:t>
      </w:r>
      <w:r w:rsidR="009F1F60" w:rsidRPr="00730D58">
        <w:t>Wykonawcy nie przysługuje</w:t>
      </w:r>
      <w:r w:rsidR="00F36F38" w:rsidRPr="00730D58">
        <w:t xml:space="preserve"> dodatkowe </w:t>
      </w:r>
      <w:r w:rsidR="00E903DE" w:rsidRPr="00730D58">
        <w:t>wynagrodzenie,</w:t>
      </w:r>
      <w:r w:rsidR="00F36F38" w:rsidRPr="00730D58">
        <w:t xml:space="preserve"> jeżeli rzeczywista ilość zgłoszeń tego typu okaże się większa niż</w:t>
      </w:r>
      <w:r w:rsidR="00E154DC" w:rsidRPr="00730D58">
        <w:t xml:space="preserve"> oszacowana przez Zmawiającego.</w:t>
      </w:r>
    </w:p>
    <w:p w14:paraId="1EF4273B" w14:textId="29DE4B08" w:rsidR="007545B9" w:rsidRPr="00730D58" w:rsidRDefault="00E85543" w:rsidP="003D4E2B">
      <w:pPr>
        <w:pStyle w:val="Akapitzlist"/>
        <w:numPr>
          <w:ilvl w:val="1"/>
          <w:numId w:val="30"/>
        </w:numPr>
        <w:spacing w:after="0"/>
        <w:jc w:val="both"/>
      </w:pPr>
      <w:r w:rsidRPr="00730D58">
        <w:t>Wykonawca zobowiązany będzie również do dostarczenia Zamawiającemu</w:t>
      </w:r>
      <w:r w:rsidR="00E9506C" w:rsidRPr="00730D58">
        <w:t xml:space="preserve"> „zestawu startowego”</w:t>
      </w:r>
      <w:r w:rsidR="009377CB" w:rsidRPr="00730D58">
        <w:t xml:space="preserve"> </w:t>
      </w:r>
      <w:r w:rsidR="004C52F3" w:rsidRPr="00730D58">
        <w:t xml:space="preserve">do </w:t>
      </w:r>
      <w:r w:rsidR="00F64E6C">
        <w:t xml:space="preserve">dnia </w:t>
      </w:r>
      <w:r w:rsidR="004C52F3" w:rsidRPr="00730D58">
        <w:t>31</w:t>
      </w:r>
      <w:r w:rsidR="009377CB" w:rsidRPr="00730D58">
        <w:t xml:space="preserve"> </w:t>
      </w:r>
      <w:r w:rsidR="00EE5D61">
        <w:t>grudnia</w:t>
      </w:r>
      <w:r w:rsidR="0056541C" w:rsidRPr="00730D58">
        <w:t xml:space="preserve"> </w:t>
      </w:r>
      <w:r w:rsidR="0056541C">
        <w:t>2023</w:t>
      </w:r>
      <w:r w:rsidR="0056541C" w:rsidRPr="00730D58">
        <w:t xml:space="preserve"> </w:t>
      </w:r>
      <w:r w:rsidRPr="00730D58">
        <w:t>r.</w:t>
      </w:r>
      <w:r w:rsidR="007545B9" w:rsidRPr="00730D58">
        <w:t xml:space="preserve"> worków zgodnie z wytycznymi z pkt IV.2.1</w:t>
      </w:r>
      <w:r w:rsidR="003D4E2B">
        <w:t>3</w:t>
      </w:r>
      <w:r w:rsidR="007545B9" w:rsidRPr="00730D58">
        <w:t xml:space="preserve"> i pkt IV.2.1</w:t>
      </w:r>
      <w:r w:rsidR="003D4E2B">
        <w:t>4</w:t>
      </w:r>
      <w:r w:rsidR="007545B9" w:rsidRPr="00730D58">
        <w:t>.:</w:t>
      </w:r>
    </w:p>
    <w:p w14:paraId="1791C47C" w14:textId="6BD79D22" w:rsidR="007545B9" w:rsidRPr="00730D58" w:rsidRDefault="00E85543" w:rsidP="00156A96">
      <w:pPr>
        <w:pStyle w:val="Akapitzlist"/>
        <w:numPr>
          <w:ilvl w:val="0"/>
          <w:numId w:val="9"/>
        </w:numPr>
        <w:spacing w:after="0"/>
        <w:jc w:val="both"/>
      </w:pPr>
      <w:r w:rsidRPr="00730D58">
        <w:t xml:space="preserve">1.500 szt. w kolorze </w:t>
      </w:r>
      <w:r w:rsidR="007545B9" w:rsidRPr="00730D58">
        <w:t>zielonym</w:t>
      </w:r>
      <w:r w:rsidRPr="00730D58">
        <w:t xml:space="preserve"> na szkło</w:t>
      </w:r>
      <w:r w:rsidR="007545B9" w:rsidRPr="00730D58">
        <w:t>;</w:t>
      </w:r>
    </w:p>
    <w:p w14:paraId="4E2B9429" w14:textId="6C48D378" w:rsidR="007545B9" w:rsidRPr="00730D58" w:rsidRDefault="00252334" w:rsidP="00156A96">
      <w:pPr>
        <w:pStyle w:val="Akapitzlist"/>
        <w:numPr>
          <w:ilvl w:val="0"/>
          <w:numId w:val="9"/>
        </w:numPr>
        <w:spacing w:after="0" w:line="240" w:lineRule="auto"/>
        <w:jc w:val="both"/>
      </w:pPr>
      <w:r w:rsidRPr="00730D58">
        <w:t>2</w:t>
      </w:r>
      <w:r w:rsidR="00E85543" w:rsidRPr="00730D58">
        <w:t>.000 szt. w kolorze żółtym na</w:t>
      </w:r>
      <w:r w:rsidR="007545B9" w:rsidRPr="00730D58">
        <w:t xml:space="preserve"> metale i tworzywa sztuczne</w:t>
      </w:r>
      <w:r w:rsidR="00162272">
        <w:t>;</w:t>
      </w:r>
    </w:p>
    <w:p w14:paraId="78DFD98C" w14:textId="3FB5568E" w:rsidR="007545B9" w:rsidRPr="00730D58" w:rsidRDefault="007545B9" w:rsidP="00156A96">
      <w:pPr>
        <w:pStyle w:val="Akapitzlist"/>
        <w:numPr>
          <w:ilvl w:val="0"/>
          <w:numId w:val="9"/>
        </w:numPr>
        <w:spacing w:after="0" w:line="240" w:lineRule="auto"/>
        <w:jc w:val="both"/>
      </w:pPr>
      <w:r w:rsidRPr="00730D58">
        <w:t xml:space="preserve">2.000 szt. w kolorze niebieskim na </w:t>
      </w:r>
      <w:r w:rsidR="00252334" w:rsidRPr="00730D58">
        <w:t>papier</w:t>
      </w:r>
      <w:r w:rsidR="00162272">
        <w:t>;</w:t>
      </w:r>
    </w:p>
    <w:p w14:paraId="3EA9C08D" w14:textId="69C51BAA" w:rsidR="007545B9" w:rsidRPr="00730D58" w:rsidRDefault="00573CD9" w:rsidP="00156A96">
      <w:pPr>
        <w:pStyle w:val="Akapitzlist"/>
        <w:numPr>
          <w:ilvl w:val="0"/>
          <w:numId w:val="9"/>
        </w:numPr>
        <w:spacing w:after="0" w:line="240" w:lineRule="auto"/>
        <w:jc w:val="both"/>
      </w:pPr>
      <w:r w:rsidRPr="00730D58">
        <w:t>2</w:t>
      </w:r>
      <w:r w:rsidR="00E85543" w:rsidRPr="00730D58">
        <w:t>.000 szt.</w:t>
      </w:r>
      <w:r w:rsidR="003020ED">
        <w:t xml:space="preserve"> w kolorze</w:t>
      </w:r>
      <w:r w:rsidR="00E85543" w:rsidRPr="00730D58">
        <w:t xml:space="preserve"> brązowy</w:t>
      </w:r>
      <w:r w:rsidR="003020ED">
        <w:t>m</w:t>
      </w:r>
      <w:r w:rsidR="00E85543" w:rsidRPr="00730D58">
        <w:t xml:space="preserve"> </w:t>
      </w:r>
      <w:r w:rsidR="007545B9" w:rsidRPr="00730D58">
        <w:t xml:space="preserve">dla </w:t>
      </w:r>
      <w:r w:rsidR="00162272">
        <w:t>bio</w:t>
      </w:r>
      <w:r w:rsidR="007545B9" w:rsidRPr="00730D58">
        <w:t>odpadów</w:t>
      </w:r>
      <w:r w:rsidR="00162272">
        <w:t>;</w:t>
      </w:r>
    </w:p>
    <w:p w14:paraId="114CC242" w14:textId="42C9C8C4" w:rsidR="007545B9" w:rsidRPr="00730D58" w:rsidRDefault="00573CD9" w:rsidP="00156A96">
      <w:pPr>
        <w:pStyle w:val="Akapitzlist"/>
        <w:numPr>
          <w:ilvl w:val="0"/>
          <w:numId w:val="9"/>
        </w:numPr>
        <w:spacing w:after="0"/>
        <w:jc w:val="both"/>
      </w:pPr>
      <w:r w:rsidRPr="00730D58">
        <w:t>2</w:t>
      </w:r>
      <w:r w:rsidR="00E85543" w:rsidRPr="00730D58">
        <w:t xml:space="preserve">.000 szt. w kolorze czarnym na </w:t>
      </w:r>
      <w:r w:rsidR="00E903DE">
        <w:t xml:space="preserve">niesegregowane </w:t>
      </w:r>
      <w:r w:rsidR="00E903DE" w:rsidRPr="00730D58">
        <w:t>(zmieszane</w:t>
      </w:r>
      <w:r w:rsidR="00E903DE">
        <w:t>)</w:t>
      </w:r>
      <w:r w:rsidR="00E903DE" w:rsidRPr="00180DCA">
        <w:t xml:space="preserve"> odpady</w:t>
      </w:r>
      <w:r w:rsidR="00180DCA">
        <w:t xml:space="preserve"> komunalne</w:t>
      </w:r>
      <w:r w:rsidR="001A4609" w:rsidRPr="00730D58">
        <w:t>.</w:t>
      </w:r>
    </w:p>
    <w:p w14:paraId="48C51A12" w14:textId="4C2F9394" w:rsidR="00E154DC" w:rsidRPr="00730D58" w:rsidRDefault="00E9506C" w:rsidP="00AB1027">
      <w:pPr>
        <w:pStyle w:val="Akapitzlist"/>
        <w:spacing w:after="0"/>
        <w:ind w:left="1224"/>
        <w:jc w:val="both"/>
      </w:pPr>
      <w:r w:rsidRPr="00730D58">
        <w:t>I</w:t>
      </w:r>
      <w:r w:rsidR="00E36515" w:rsidRPr="00730D58">
        <w:t xml:space="preserve">lość worków należy traktować jedynie jako stan początkowy, a nie przewidywany wzrost ilości </w:t>
      </w:r>
      <w:r w:rsidR="0096012C">
        <w:t>niesegregowanych (</w:t>
      </w:r>
      <w:r w:rsidR="00E36515" w:rsidRPr="00730D58">
        <w:t>zmieszanych</w:t>
      </w:r>
      <w:r w:rsidR="00E903DE" w:rsidRPr="00180DCA">
        <w:t>)</w:t>
      </w:r>
      <w:r w:rsidR="00180DCA" w:rsidRPr="00180DCA">
        <w:t xml:space="preserve"> </w:t>
      </w:r>
      <w:r w:rsidR="00180DCA">
        <w:t>odpadów komunalnych</w:t>
      </w:r>
      <w:r w:rsidR="00E36515" w:rsidRPr="00730D58">
        <w:t xml:space="preserve"> i bioodpadów.</w:t>
      </w:r>
      <w:r w:rsidRPr="00730D58">
        <w:t xml:space="preserve"> Na zgłoszenie pracownikó</w:t>
      </w:r>
      <w:r w:rsidR="008E6620" w:rsidRPr="00730D58">
        <w:t>w u</w:t>
      </w:r>
      <w:r w:rsidR="001A4609" w:rsidRPr="00730D58">
        <w:t>rzędu zapas ten będzie przez W</w:t>
      </w:r>
      <w:r w:rsidRPr="00730D58">
        <w:t>ykonawcę sukcesywnie uzupełniany w trakcie trwania umowy.</w:t>
      </w:r>
    </w:p>
    <w:p w14:paraId="4C85F1F1" w14:textId="77777777" w:rsidR="00252334" w:rsidRPr="00A36E0E" w:rsidRDefault="00A177F5" w:rsidP="003D4E2B">
      <w:pPr>
        <w:pStyle w:val="Akapitzlist"/>
        <w:numPr>
          <w:ilvl w:val="1"/>
          <w:numId w:val="30"/>
        </w:numPr>
        <w:spacing w:after="0"/>
        <w:jc w:val="both"/>
        <w:rPr>
          <w:rFonts w:cstheme="minorHAnsi"/>
          <w:sz w:val="20"/>
        </w:rPr>
      </w:pPr>
      <w:r w:rsidRPr="00730D58">
        <w:rPr>
          <w:rFonts w:cstheme="minorHAnsi"/>
        </w:rPr>
        <w:t xml:space="preserve">Ilości podane powyżej są minimalnymi ilościami wymaganymi przez Zamawiającego. Wykonawcy nie przysługują żadne roszczenia względem Zamawiającego w sytuacji, gdy liczba pojemników lub worków, które </w:t>
      </w:r>
      <w:r w:rsidRPr="00A36E0E">
        <w:rPr>
          <w:rFonts w:cstheme="minorHAnsi"/>
        </w:rPr>
        <w:t>zostaną ostatecznie zamówione przez Zamawiającego będzie większa, niż ilości podane powyżej.</w:t>
      </w:r>
      <w:r w:rsidR="00E36515" w:rsidRPr="00A36E0E">
        <w:t xml:space="preserve">   </w:t>
      </w:r>
    </w:p>
    <w:p w14:paraId="499F7661" w14:textId="77777777" w:rsidR="00C17A33" w:rsidRPr="00A36E0E" w:rsidRDefault="0088561F" w:rsidP="003D4E2B">
      <w:pPr>
        <w:pStyle w:val="Akapitzlist"/>
        <w:numPr>
          <w:ilvl w:val="0"/>
          <w:numId w:val="30"/>
        </w:numPr>
        <w:jc w:val="both"/>
        <w:rPr>
          <w:b/>
        </w:rPr>
      </w:pPr>
      <w:r w:rsidRPr="00A36E0E">
        <w:rPr>
          <w:b/>
        </w:rPr>
        <w:t>Harmonogram:</w:t>
      </w:r>
    </w:p>
    <w:p w14:paraId="058D3A30" w14:textId="3633116B" w:rsidR="007F635B" w:rsidRPr="00A36E0E" w:rsidRDefault="007F635B" w:rsidP="007F635B">
      <w:pPr>
        <w:pStyle w:val="Akapitzlist"/>
        <w:numPr>
          <w:ilvl w:val="1"/>
          <w:numId w:val="6"/>
        </w:numPr>
        <w:jc w:val="both"/>
        <w:rPr>
          <w:b/>
        </w:rPr>
      </w:pPr>
      <w:r w:rsidRPr="00A36E0E">
        <w:t xml:space="preserve">Odbiór i wywóz odpadów komunalnych z terenu posesji zamieszkałych Wykonawca będzie realizował zawsze w ten sam dzień roboczy tygodnia. W sytuacji, gdy dzień wywozu jest ustawowo dniem wolnym od pracy (święto), wywóz odpadów może być przesunięty na następny dzień roboczy. Wszelkie odstępstwa od tej reguły Wykonawca obowiązany będzie zgłosić pracownikom Zamawiającego z wyprzedzeniem 7 dni roboczych. W przypadku, gdy z różnych przyczyn jakaś </w:t>
      </w:r>
      <w:r w:rsidR="00162272">
        <w:t xml:space="preserve">nieruchomość </w:t>
      </w:r>
      <w:r w:rsidR="00162272" w:rsidRPr="00A36E0E">
        <w:t>zostanie</w:t>
      </w:r>
      <w:r w:rsidRPr="00A36E0E">
        <w:t xml:space="preserve"> pominięta, Zamawiający zgłasza ten fakt Wykonawcy, a ten w terminie do trzech dni roboczych jest zobowiązany zorganizować wywóz interwencyjny. Zasada ta nie obowiązuje jedynie wówczas, gdy właściciel nieruchomości nie udostępni na czas pojemnika lub worka tj. nie wystawi przed posesję od godziny 6 rano w dniu wywozu lub nie umieści w dostępnej od strony drogi altanie śmietnikowej, co zostanie przez Wykonawcę udokumentowane.</w:t>
      </w:r>
    </w:p>
    <w:p w14:paraId="03847318" w14:textId="77777777" w:rsidR="00C707FC" w:rsidRPr="00A36E0E" w:rsidRDefault="00C707FC" w:rsidP="00C707FC">
      <w:pPr>
        <w:pStyle w:val="Akapitzlist"/>
        <w:numPr>
          <w:ilvl w:val="1"/>
          <w:numId w:val="6"/>
        </w:numPr>
        <w:ind w:left="432" w:hanging="148"/>
        <w:jc w:val="both"/>
        <w:rPr>
          <w:b/>
        </w:rPr>
      </w:pPr>
      <w:r w:rsidRPr="00A36E0E">
        <w:t>Wykonawca zobowiązany będzie do opracowania i dostarczenia Zamawiającemu</w:t>
      </w:r>
      <w:r>
        <w:t xml:space="preserve"> </w:t>
      </w:r>
      <w:r w:rsidRPr="00A36E0E">
        <w:t>harmonogramu wykonywania usług, który powinien zawierać datę (dzień i miesiąc) oraz informację o:</w:t>
      </w:r>
    </w:p>
    <w:p w14:paraId="0B40137F" w14:textId="77777777" w:rsidR="00C707FC" w:rsidRPr="00A36E0E" w:rsidRDefault="00C707FC" w:rsidP="00C707FC">
      <w:pPr>
        <w:pStyle w:val="Akapitzlist"/>
        <w:numPr>
          <w:ilvl w:val="2"/>
          <w:numId w:val="6"/>
        </w:numPr>
        <w:jc w:val="both"/>
        <w:rPr>
          <w:b/>
        </w:rPr>
      </w:pPr>
      <w:r w:rsidRPr="00A36E0E">
        <w:t xml:space="preserve">wywozie </w:t>
      </w:r>
      <w:r w:rsidRPr="00493471">
        <w:t xml:space="preserve">odpadów niesegregowanych (zmieszanych) zgodnie z Załącznikiem nr 2 do Umowy, która stanowi Załącznik nr </w:t>
      </w:r>
      <w:r>
        <w:t>4</w:t>
      </w:r>
      <w:r w:rsidRPr="00493471">
        <w:t xml:space="preserve"> do SWZ, z terenu nieruchomości</w:t>
      </w:r>
      <w:r w:rsidRPr="00B82BC0">
        <w:t xml:space="preserve"> zamieszkałych dla zabudowy jednorodzinnej zwartej i rozproszonej oraz dla zabudowy wielolokalowej, na terenie miejscowości zwartych i rozproszonych z terenu gminy Lubicz;</w:t>
      </w:r>
    </w:p>
    <w:p w14:paraId="3438B652" w14:textId="77777777" w:rsidR="00C707FC" w:rsidRPr="00A36E0E" w:rsidRDefault="00C707FC" w:rsidP="00C707FC">
      <w:pPr>
        <w:pStyle w:val="Akapitzlist"/>
        <w:numPr>
          <w:ilvl w:val="2"/>
          <w:numId w:val="6"/>
        </w:numPr>
        <w:jc w:val="both"/>
        <w:rPr>
          <w:b/>
        </w:rPr>
      </w:pPr>
      <w:r w:rsidRPr="00A36E0E">
        <w:lastRenderedPageBreak/>
        <w:t>wywozie odpadów segregowanych z terenu nieruchomości zamieszkałych dla zabudowy jednorodzinnej zwartej i rozproszonej z terenu gminy Lubicz będzie realizowany wg poszczególnych frakcji:</w:t>
      </w:r>
    </w:p>
    <w:p w14:paraId="7EB730B1" w14:textId="77777777" w:rsidR="00C707FC" w:rsidRPr="00052A05" w:rsidRDefault="00C707FC" w:rsidP="00C707FC">
      <w:pPr>
        <w:pStyle w:val="Akapitzlist"/>
        <w:numPr>
          <w:ilvl w:val="3"/>
          <w:numId w:val="6"/>
        </w:numPr>
        <w:jc w:val="both"/>
        <w:rPr>
          <w:b/>
        </w:rPr>
      </w:pPr>
      <w:r w:rsidRPr="00052A05">
        <w:rPr>
          <w:sz w:val="28"/>
        </w:rPr>
        <w:t xml:space="preserve"> </w:t>
      </w:r>
      <w:r w:rsidRPr="00052A05">
        <w:rPr>
          <w:sz w:val="24"/>
          <w:szCs w:val="20"/>
        </w:rPr>
        <w:t xml:space="preserve"> </w:t>
      </w:r>
      <w:r w:rsidRPr="004B2A34">
        <w:rPr>
          <w:rFonts w:ascii="Calibri" w:hAnsi="Calibri" w:cs="Calibri"/>
          <w:iCs/>
        </w:rPr>
        <w:t>papier, metale i tworzywa sztuczne i opakowania wielomateriałowe, szkło zbierane jako odpady selektywne – raz w miesiącu, przy czym odbiór ten może być realizowany w dowolny dzień tygodnia od poniedziałku do soboty;</w:t>
      </w:r>
    </w:p>
    <w:p w14:paraId="54D3EC63" w14:textId="77777777" w:rsidR="00C707FC" w:rsidRPr="00052A05" w:rsidRDefault="00C707FC" w:rsidP="00C707FC">
      <w:pPr>
        <w:pStyle w:val="Akapitzlist"/>
        <w:numPr>
          <w:ilvl w:val="3"/>
          <w:numId w:val="6"/>
        </w:numPr>
        <w:jc w:val="both"/>
        <w:rPr>
          <w:b/>
        </w:rPr>
      </w:pPr>
      <w:r w:rsidRPr="00052A05">
        <w:rPr>
          <w:rFonts w:ascii="Calibri" w:hAnsi="Calibri" w:cs="Calibri"/>
          <w:iCs/>
        </w:rPr>
        <w:t>bioodpady z wyłączeniem nieruchomości wyposażonych w kompostownik - odbiór ten może być realizowany w dowolny dzień tygodnia od poniedziałku do soboty</w:t>
      </w:r>
      <w:r w:rsidRPr="00052A05">
        <w:rPr>
          <w:szCs w:val="20"/>
        </w:rPr>
        <w:t>:</w:t>
      </w:r>
    </w:p>
    <w:p w14:paraId="612075FE" w14:textId="77777777" w:rsidR="00C707FC" w:rsidRPr="00A36E0E" w:rsidRDefault="00C707FC" w:rsidP="00C707FC">
      <w:pPr>
        <w:pStyle w:val="Akapitzlist"/>
        <w:numPr>
          <w:ilvl w:val="4"/>
          <w:numId w:val="6"/>
        </w:numPr>
        <w:spacing w:after="0"/>
        <w:ind w:left="2127" w:hanging="142"/>
        <w:jc w:val="both"/>
        <w:rPr>
          <w:b/>
        </w:rPr>
      </w:pPr>
      <w:r>
        <w:rPr>
          <w:szCs w:val="20"/>
        </w:rPr>
        <w:t xml:space="preserve"> </w:t>
      </w:r>
      <w:r w:rsidRPr="00A36E0E">
        <w:rPr>
          <w:szCs w:val="20"/>
        </w:rPr>
        <w:t xml:space="preserve">na terenie miejscowości z zabudową zwartą jednorodzinną lub zagrodową od: </w:t>
      </w:r>
    </w:p>
    <w:p w14:paraId="355B7DEC" w14:textId="77777777" w:rsidR="00C707FC" w:rsidRPr="00A36E0E" w:rsidRDefault="00C707FC" w:rsidP="00C707FC">
      <w:pPr>
        <w:autoSpaceDE w:val="0"/>
        <w:autoSpaceDN w:val="0"/>
        <w:adjustRightInd w:val="0"/>
        <w:spacing w:after="0"/>
        <w:ind w:left="1416" w:firstLine="708"/>
        <w:jc w:val="both"/>
        <w:rPr>
          <w:rFonts w:cstheme="minorHAnsi"/>
          <w:color w:val="000000" w:themeColor="text1"/>
          <w:szCs w:val="24"/>
        </w:rPr>
      </w:pPr>
      <w:r w:rsidRPr="00A36E0E">
        <w:rPr>
          <w:rFonts w:cstheme="minorHAnsi"/>
          <w:color w:val="000000" w:themeColor="text1"/>
          <w:szCs w:val="24"/>
        </w:rPr>
        <w:t>- od 1 kwietnia do 3</w:t>
      </w:r>
      <w:r>
        <w:rPr>
          <w:rFonts w:cstheme="minorHAnsi"/>
          <w:color w:val="000000" w:themeColor="text1"/>
          <w:szCs w:val="24"/>
        </w:rPr>
        <w:t>1</w:t>
      </w:r>
      <w:r w:rsidRPr="00A36E0E">
        <w:rPr>
          <w:rFonts w:cstheme="minorHAnsi"/>
          <w:color w:val="000000" w:themeColor="text1"/>
          <w:szCs w:val="24"/>
        </w:rPr>
        <w:t xml:space="preserve"> </w:t>
      </w:r>
      <w:r>
        <w:rPr>
          <w:rFonts w:cstheme="minorHAnsi"/>
          <w:color w:val="000000" w:themeColor="text1"/>
          <w:szCs w:val="24"/>
        </w:rPr>
        <w:t>października</w:t>
      </w:r>
      <w:r w:rsidRPr="00A36E0E">
        <w:rPr>
          <w:rFonts w:cstheme="minorHAnsi"/>
          <w:color w:val="000000" w:themeColor="text1"/>
          <w:szCs w:val="24"/>
        </w:rPr>
        <w:t xml:space="preserve"> – raz w tygodniu, </w:t>
      </w:r>
    </w:p>
    <w:p w14:paraId="11FA88C0" w14:textId="77777777" w:rsidR="00C707FC" w:rsidRPr="00A36E0E" w:rsidRDefault="00C707FC" w:rsidP="00C707FC">
      <w:pPr>
        <w:autoSpaceDE w:val="0"/>
        <w:autoSpaceDN w:val="0"/>
        <w:adjustRightInd w:val="0"/>
        <w:spacing w:after="0"/>
        <w:ind w:left="1416" w:firstLine="708"/>
        <w:jc w:val="both"/>
        <w:rPr>
          <w:rFonts w:cstheme="minorHAnsi"/>
          <w:color w:val="000000" w:themeColor="text1"/>
          <w:szCs w:val="24"/>
        </w:rPr>
      </w:pPr>
      <w:r w:rsidRPr="00A36E0E">
        <w:rPr>
          <w:rFonts w:cstheme="minorHAnsi"/>
          <w:color w:val="000000" w:themeColor="text1"/>
          <w:szCs w:val="24"/>
        </w:rPr>
        <w:t xml:space="preserve">- od 1 </w:t>
      </w:r>
      <w:r>
        <w:rPr>
          <w:rFonts w:cstheme="minorHAnsi"/>
          <w:color w:val="000000" w:themeColor="text1"/>
          <w:szCs w:val="24"/>
        </w:rPr>
        <w:t>listopada</w:t>
      </w:r>
      <w:r w:rsidRPr="00A36E0E">
        <w:rPr>
          <w:rFonts w:cstheme="minorHAnsi"/>
          <w:color w:val="000000" w:themeColor="text1"/>
          <w:szCs w:val="24"/>
        </w:rPr>
        <w:t xml:space="preserve"> do 31 marca – raz w miesiącu,</w:t>
      </w:r>
    </w:p>
    <w:p w14:paraId="535CE233" w14:textId="77777777" w:rsidR="00C707FC" w:rsidRPr="00A36E0E" w:rsidRDefault="00C707FC" w:rsidP="00C707FC">
      <w:pPr>
        <w:pStyle w:val="Akapitzlist"/>
        <w:numPr>
          <w:ilvl w:val="4"/>
          <w:numId w:val="6"/>
        </w:numPr>
        <w:spacing w:after="0"/>
        <w:ind w:hanging="247"/>
        <w:jc w:val="both"/>
        <w:rPr>
          <w:b/>
        </w:rPr>
      </w:pPr>
      <w:r w:rsidRPr="00A36E0E">
        <w:t xml:space="preserve">z miejscowości z zabudową rozproszoną </w:t>
      </w:r>
      <w:r w:rsidRPr="00A36E0E">
        <w:rPr>
          <w:szCs w:val="20"/>
        </w:rPr>
        <w:t>jednorodzinną lub zagrodową, w okresie:</w:t>
      </w:r>
    </w:p>
    <w:p w14:paraId="2D5E9E10" w14:textId="77777777" w:rsidR="00C707FC" w:rsidRPr="00A36E0E" w:rsidRDefault="00C707FC" w:rsidP="00C707FC">
      <w:pPr>
        <w:autoSpaceDE w:val="0"/>
        <w:autoSpaceDN w:val="0"/>
        <w:adjustRightInd w:val="0"/>
        <w:spacing w:after="0"/>
        <w:ind w:left="1416" w:firstLine="708"/>
        <w:jc w:val="both"/>
        <w:rPr>
          <w:rFonts w:cstheme="minorHAnsi"/>
          <w:color w:val="000000" w:themeColor="text1"/>
          <w:szCs w:val="24"/>
        </w:rPr>
      </w:pPr>
      <w:r w:rsidRPr="00A36E0E">
        <w:rPr>
          <w:rFonts w:cstheme="minorHAnsi"/>
          <w:szCs w:val="24"/>
        </w:rPr>
        <w:t xml:space="preserve">- </w:t>
      </w:r>
      <w:r w:rsidRPr="00A36E0E">
        <w:rPr>
          <w:rFonts w:cstheme="minorHAnsi"/>
          <w:color w:val="000000" w:themeColor="text1"/>
          <w:szCs w:val="24"/>
        </w:rPr>
        <w:t>od 1 kwietnia do 3</w:t>
      </w:r>
      <w:r>
        <w:rPr>
          <w:rFonts w:cstheme="minorHAnsi"/>
          <w:color w:val="000000" w:themeColor="text1"/>
          <w:szCs w:val="24"/>
        </w:rPr>
        <w:t>1</w:t>
      </w:r>
      <w:r w:rsidRPr="00A36E0E">
        <w:rPr>
          <w:rFonts w:cstheme="minorHAnsi"/>
          <w:color w:val="000000" w:themeColor="text1"/>
          <w:szCs w:val="24"/>
        </w:rPr>
        <w:t xml:space="preserve"> </w:t>
      </w:r>
      <w:r>
        <w:rPr>
          <w:rFonts w:cstheme="minorHAnsi"/>
          <w:color w:val="000000" w:themeColor="text1"/>
          <w:szCs w:val="24"/>
        </w:rPr>
        <w:t>października</w:t>
      </w:r>
      <w:r w:rsidRPr="00A36E0E">
        <w:rPr>
          <w:rFonts w:cstheme="minorHAnsi"/>
          <w:color w:val="000000" w:themeColor="text1"/>
          <w:szCs w:val="24"/>
        </w:rPr>
        <w:t xml:space="preserve"> – raz na dwa tygodnie,</w:t>
      </w:r>
    </w:p>
    <w:p w14:paraId="21E295FE" w14:textId="77777777" w:rsidR="00C707FC" w:rsidRPr="00A36E0E" w:rsidRDefault="00C707FC" w:rsidP="00C707FC">
      <w:pPr>
        <w:autoSpaceDE w:val="0"/>
        <w:autoSpaceDN w:val="0"/>
        <w:adjustRightInd w:val="0"/>
        <w:spacing w:after="0"/>
        <w:ind w:left="1416" w:firstLine="708"/>
        <w:jc w:val="both"/>
        <w:rPr>
          <w:rFonts w:cstheme="minorHAnsi"/>
          <w:color w:val="000000" w:themeColor="text1"/>
          <w:szCs w:val="24"/>
        </w:rPr>
      </w:pPr>
      <w:r w:rsidRPr="00A36E0E">
        <w:rPr>
          <w:rFonts w:cstheme="minorHAnsi"/>
          <w:color w:val="000000" w:themeColor="text1"/>
          <w:szCs w:val="24"/>
        </w:rPr>
        <w:t xml:space="preserve">-  od 1 </w:t>
      </w:r>
      <w:r>
        <w:rPr>
          <w:rFonts w:cstheme="minorHAnsi"/>
          <w:color w:val="000000" w:themeColor="text1"/>
          <w:szCs w:val="24"/>
        </w:rPr>
        <w:t>listopad</w:t>
      </w:r>
      <w:r w:rsidRPr="00A36E0E">
        <w:rPr>
          <w:rFonts w:cstheme="minorHAnsi"/>
          <w:color w:val="000000" w:themeColor="text1"/>
          <w:szCs w:val="24"/>
        </w:rPr>
        <w:t>a do 31 marca – raz w miesiącu.</w:t>
      </w:r>
    </w:p>
    <w:p w14:paraId="0CA1045F" w14:textId="77777777" w:rsidR="00C707FC" w:rsidRPr="0078414E" w:rsidRDefault="00C707FC" w:rsidP="00C707FC">
      <w:pPr>
        <w:pStyle w:val="Akapitzlist"/>
        <w:numPr>
          <w:ilvl w:val="2"/>
          <w:numId w:val="6"/>
        </w:numPr>
        <w:jc w:val="both"/>
        <w:rPr>
          <w:b/>
        </w:rPr>
      </w:pPr>
      <w:r>
        <w:rPr>
          <w:b/>
        </w:rPr>
        <w:t xml:space="preserve">  </w:t>
      </w:r>
      <w:r w:rsidRPr="0078414E">
        <w:rPr>
          <w:szCs w:val="20"/>
        </w:rPr>
        <w:t xml:space="preserve">Dla zabudowy wielolokalowej, na terenie miejscowości zwartych: </w:t>
      </w:r>
    </w:p>
    <w:p w14:paraId="183174D9" w14:textId="77777777" w:rsidR="00C707FC" w:rsidRPr="0078414E" w:rsidRDefault="00C707FC" w:rsidP="00C707FC">
      <w:pPr>
        <w:pStyle w:val="Akapitzlist"/>
        <w:numPr>
          <w:ilvl w:val="3"/>
          <w:numId w:val="6"/>
        </w:numPr>
        <w:jc w:val="both"/>
        <w:rPr>
          <w:b/>
        </w:rPr>
      </w:pPr>
      <w:r w:rsidRPr="0078414E">
        <w:rPr>
          <w:szCs w:val="20"/>
        </w:rPr>
        <w:t>odbiór odpadów zbieranych jako odpady selektywne: papier i tektura; metale i tworzywa sztuczne i opakowania wielomateriałowe oraz szkło, zbierane jako odpady selektywne - będzie następował raz w tygodniu;</w:t>
      </w:r>
    </w:p>
    <w:p w14:paraId="3C5C757C" w14:textId="77777777" w:rsidR="00C707FC" w:rsidRPr="0078414E" w:rsidRDefault="00C707FC" w:rsidP="00C707FC">
      <w:pPr>
        <w:pStyle w:val="Akapitzlist"/>
        <w:numPr>
          <w:ilvl w:val="3"/>
          <w:numId w:val="6"/>
        </w:numPr>
        <w:jc w:val="both"/>
        <w:rPr>
          <w:b/>
        </w:rPr>
      </w:pPr>
      <w:r w:rsidRPr="0078414E">
        <w:rPr>
          <w:szCs w:val="20"/>
        </w:rPr>
        <w:t xml:space="preserve">odbiór </w:t>
      </w:r>
      <w:r>
        <w:rPr>
          <w:szCs w:val="20"/>
        </w:rPr>
        <w:t>bio</w:t>
      </w:r>
      <w:r w:rsidRPr="0078414E">
        <w:rPr>
          <w:szCs w:val="20"/>
        </w:rPr>
        <w:t>odpadów będzie następował:</w:t>
      </w:r>
    </w:p>
    <w:p w14:paraId="4213E8EB" w14:textId="77777777" w:rsidR="00C707FC" w:rsidRPr="0078414E" w:rsidRDefault="00C707FC" w:rsidP="00C707FC">
      <w:pPr>
        <w:pStyle w:val="Akapitzlist"/>
        <w:numPr>
          <w:ilvl w:val="4"/>
          <w:numId w:val="6"/>
        </w:numPr>
        <w:ind w:hanging="247"/>
        <w:jc w:val="both"/>
        <w:rPr>
          <w:b/>
        </w:rPr>
      </w:pPr>
      <w:r w:rsidRPr="0078414E">
        <w:rPr>
          <w:szCs w:val="20"/>
        </w:rPr>
        <w:t>od 1 kwietnia do 31 października – raz w tygodniu,</w:t>
      </w:r>
    </w:p>
    <w:p w14:paraId="10DB552B" w14:textId="77777777" w:rsidR="00C707FC" w:rsidRPr="0078414E" w:rsidRDefault="00C707FC" w:rsidP="00C707FC">
      <w:pPr>
        <w:pStyle w:val="Akapitzlist"/>
        <w:numPr>
          <w:ilvl w:val="4"/>
          <w:numId w:val="6"/>
        </w:numPr>
        <w:ind w:hanging="247"/>
        <w:jc w:val="both"/>
        <w:rPr>
          <w:b/>
        </w:rPr>
      </w:pPr>
      <w:r w:rsidRPr="0078414E">
        <w:rPr>
          <w:szCs w:val="20"/>
        </w:rPr>
        <w:t>od 1 listopada do 31 marca – raz na dwa tygodnie;</w:t>
      </w:r>
    </w:p>
    <w:p w14:paraId="495F0546" w14:textId="77777777" w:rsidR="00C707FC" w:rsidRPr="0078414E" w:rsidRDefault="00C707FC" w:rsidP="00C707FC">
      <w:pPr>
        <w:pStyle w:val="Akapitzlist"/>
        <w:numPr>
          <w:ilvl w:val="2"/>
          <w:numId w:val="6"/>
        </w:numPr>
        <w:jc w:val="both"/>
        <w:rPr>
          <w:b/>
        </w:rPr>
      </w:pPr>
      <w:r w:rsidRPr="0078414E">
        <w:rPr>
          <w:szCs w:val="20"/>
        </w:rPr>
        <w:t>Dla zabudowy wielolokalowej, na terenie miejscowości rozproszonych:</w:t>
      </w:r>
    </w:p>
    <w:p w14:paraId="5D5A202D" w14:textId="77777777" w:rsidR="00C707FC" w:rsidRPr="0078414E" w:rsidRDefault="00C707FC" w:rsidP="00C707FC">
      <w:pPr>
        <w:pStyle w:val="Akapitzlist"/>
        <w:numPr>
          <w:ilvl w:val="3"/>
          <w:numId w:val="6"/>
        </w:numPr>
        <w:jc w:val="both"/>
        <w:rPr>
          <w:b/>
        </w:rPr>
      </w:pPr>
      <w:r w:rsidRPr="0078414E">
        <w:rPr>
          <w:szCs w:val="20"/>
        </w:rPr>
        <w:t>odbiór odpadów zbieranych jako odpady selektywne: papier i tektura, metale i tworzywa sztuczne i opakowania wielomateriałowe oraz szkło, zbierane jako odpady selektywne - będzie następował raz w tygodniu;</w:t>
      </w:r>
    </w:p>
    <w:p w14:paraId="65913EB4" w14:textId="77777777" w:rsidR="00C707FC" w:rsidRPr="0078414E" w:rsidRDefault="00C707FC" w:rsidP="00C707FC">
      <w:pPr>
        <w:pStyle w:val="Akapitzlist"/>
        <w:numPr>
          <w:ilvl w:val="3"/>
          <w:numId w:val="6"/>
        </w:numPr>
        <w:jc w:val="both"/>
        <w:rPr>
          <w:b/>
        </w:rPr>
      </w:pPr>
      <w:r w:rsidRPr="0078414E">
        <w:rPr>
          <w:szCs w:val="20"/>
        </w:rPr>
        <w:t xml:space="preserve">odbiór </w:t>
      </w:r>
      <w:r>
        <w:rPr>
          <w:szCs w:val="20"/>
        </w:rPr>
        <w:t>bio</w:t>
      </w:r>
      <w:r w:rsidRPr="0078414E">
        <w:rPr>
          <w:szCs w:val="20"/>
        </w:rPr>
        <w:t>odpadów będzie następował:</w:t>
      </w:r>
    </w:p>
    <w:p w14:paraId="101F6FDC" w14:textId="77777777" w:rsidR="00C707FC" w:rsidRPr="0078414E" w:rsidRDefault="00C707FC" w:rsidP="00C707FC">
      <w:pPr>
        <w:pStyle w:val="Akapitzlist"/>
        <w:numPr>
          <w:ilvl w:val="4"/>
          <w:numId w:val="6"/>
        </w:numPr>
        <w:ind w:hanging="389"/>
        <w:jc w:val="both"/>
        <w:rPr>
          <w:b/>
        </w:rPr>
      </w:pPr>
      <w:r w:rsidRPr="0078414E">
        <w:rPr>
          <w:szCs w:val="20"/>
        </w:rPr>
        <w:t>od 1 kwietnia do 31 października – raz w tygodniu,</w:t>
      </w:r>
    </w:p>
    <w:p w14:paraId="2113170D" w14:textId="77777777" w:rsidR="00C707FC" w:rsidRPr="0078414E" w:rsidRDefault="00C707FC" w:rsidP="00C707FC">
      <w:pPr>
        <w:pStyle w:val="Akapitzlist"/>
        <w:numPr>
          <w:ilvl w:val="4"/>
          <w:numId w:val="6"/>
        </w:numPr>
        <w:ind w:hanging="389"/>
        <w:jc w:val="both"/>
        <w:rPr>
          <w:b/>
        </w:rPr>
      </w:pPr>
      <w:r w:rsidRPr="0078414E">
        <w:rPr>
          <w:szCs w:val="20"/>
        </w:rPr>
        <w:t>od 1 listopada do 31 marca – raz na dwa tygodnie;</w:t>
      </w:r>
    </w:p>
    <w:p w14:paraId="7468162D" w14:textId="77777777" w:rsidR="00C707FC" w:rsidRPr="00A36E0E" w:rsidRDefault="00C707FC" w:rsidP="00C707FC">
      <w:pPr>
        <w:pStyle w:val="Akapitzlist"/>
        <w:numPr>
          <w:ilvl w:val="2"/>
          <w:numId w:val="6"/>
        </w:numPr>
        <w:jc w:val="both"/>
        <w:rPr>
          <w:b/>
        </w:rPr>
      </w:pPr>
      <w:r>
        <w:t xml:space="preserve"> </w:t>
      </w:r>
      <w:r w:rsidRPr="00A36E0E">
        <w:t>wywozie mebli i innych odpadów wielkogabarytowych (zgodnie z pkt. IV.4.</w:t>
      </w:r>
      <w:r>
        <w:t>8</w:t>
      </w:r>
      <w:r w:rsidRPr="00A36E0E">
        <w:t xml:space="preserve">); </w:t>
      </w:r>
    </w:p>
    <w:p w14:paraId="5827AEFD" w14:textId="77777777" w:rsidR="00C707FC" w:rsidRPr="00A36E0E" w:rsidRDefault="00C707FC" w:rsidP="00C707FC">
      <w:pPr>
        <w:pStyle w:val="Akapitzlist"/>
        <w:numPr>
          <w:ilvl w:val="2"/>
          <w:numId w:val="6"/>
        </w:numPr>
        <w:jc w:val="both"/>
        <w:rPr>
          <w:b/>
        </w:rPr>
      </w:pPr>
      <w:r>
        <w:t xml:space="preserve"> </w:t>
      </w:r>
      <w:r w:rsidRPr="00A36E0E">
        <w:t xml:space="preserve">godzinach funkcjonowania i zasadach przyjmowania odpadów w PSZOK. </w:t>
      </w:r>
    </w:p>
    <w:p w14:paraId="0570F675" w14:textId="77777777" w:rsidR="00C707FC" w:rsidRPr="00A36E0E" w:rsidRDefault="00C707FC" w:rsidP="00C707FC">
      <w:pPr>
        <w:pStyle w:val="Akapitzlist"/>
        <w:numPr>
          <w:ilvl w:val="1"/>
          <w:numId w:val="6"/>
        </w:numPr>
        <w:ind w:left="432"/>
        <w:jc w:val="both"/>
        <w:rPr>
          <w:b/>
        </w:rPr>
      </w:pPr>
      <w:r w:rsidRPr="00A36E0E">
        <w:t xml:space="preserve">Opracowany harmonogram, zatwierdzony przez Zamawiającego powinien mieć formę ulotki – format każdorazowo należy ustalić z Zamawiającym. </w:t>
      </w:r>
    </w:p>
    <w:p w14:paraId="59AB921C" w14:textId="77777777" w:rsidR="00C707FC" w:rsidRPr="00A36E0E" w:rsidRDefault="00C707FC" w:rsidP="00C707FC">
      <w:pPr>
        <w:pStyle w:val="Akapitzlist"/>
        <w:numPr>
          <w:ilvl w:val="1"/>
          <w:numId w:val="6"/>
        </w:numPr>
        <w:ind w:left="432"/>
        <w:jc w:val="both"/>
        <w:rPr>
          <w:b/>
        </w:rPr>
      </w:pPr>
      <w:r w:rsidRPr="00A36E0E">
        <w:t>W przypadku braku możliwości zrealizowania usługi odbioru odpadów zgodnie z harmonogramem, spowodowanym awarią techniczną pojazdu</w:t>
      </w:r>
      <w:r>
        <w:t>, warunkami atmosferycznymi itp.</w:t>
      </w:r>
      <w:r w:rsidRPr="00A36E0E">
        <w:t>, Wykonawca zobowiązany jest natychmiast przekazać Zamawiającemu informację o</w:t>
      </w:r>
      <w:r>
        <w:t> </w:t>
      </w:r>
      <w:r w:rsidRPr="00A36E0E">
        <w:t xml:space="preserve"> wystąpieniu takiego zdarzenia ze wskazaniem adresów nieruchomości, z których nie zostaną odebrane odpady, oraz nowego terminu odbioru, wskazując jednocześnie nowy termin odbioru odpadów – zawiadomienie  o którym mowa Wykonawca przekazuje elektronicznie na adres</w:t>
      </w:r>
      <w:r>
        <w:t xml:space="preserve"> </w:t>
      </w:r>
      <w:hyperlink r:id="rId9" w:history="1">
        <w:r w:rsidRPr="00172FDF">
          <w:rPr>
            <w:rStyle w:val="Hipercze"/>
          </w:rPr>
          <w:t>gk@lubicz.pl</w:t>
        </w:r>
      </w:hyperlink>
      <w:r>
        <w:t xml:space="preserve"> </w:t>
      </w:r>
      <w:r w:rsidRPr="00A36E0E">
        <w:t xml:space="preserve"> lub telefonicznie na numer 56 621 21 28</w:t>
      </w:r>
      <w:r>
        <w:t xml:space="preserve"> lub 56 21 21 38</w:t>
      </w:r>
      <w:r w:rsidRPr="00A36E0E">
        <w:t xml:space="preserve">.  </w:t>
      </w:r>
    </w:p>
    <w:p w14:paraId="26113170" w14:textId="77777777" w:rsidR="00C707FC" w:rsidRPr="00A36E0E" w:rsidRDefault="00C707FC" w:rsidP="00C707FC">
      <w:pPr>
        <w:pStyle w:val="Akapitzlist"/>
        <w:numPr>
          <w:ilvl w:val="1"/>
          <w:numId w:val="6"/>
        </w:numPr>
        <w:ind w:left="432"/>
        <w:jc w:val="both"/>
        <w:rPr>
          <w:b/>
        </w:rPr>
      </w:pPr>
      <w:r w:rsidRPr="00A36E0E">
        <w:lastRenderedPageBreak/>
        <w:t xml:space="preserve">Zamawiający akceptuje przedłożony harmonogram, a także zastrzega sobie możliwość dokonywania w nich zmian. </w:t>
      </w:r>
    </w:p>
    <w:p w14:paraId="7CA2536D" w14:textId="77777777" w:rsidR="00C707FC" w:rsidRPr="00A36E0E" w:rsidRDefault="00C707FC" w:rsidP="00C707FC">
      <w:pPr>
        <w:pStyle w:val="Akapitzlist"/>
        <w:numPr>
          <w:ilvl w:val="1"/>
          <w:numId w:val="6"/>
        </w:numPr>
        <w:ind w:left="432"/>
        <w:jc w:val="both"/>
        <w:rPr>
          <w:b/>
        </w:rPr>
      </w:pPr>
      <w:r w:rsidRPr="00A36E0E">
        <w:t xml:space="preserve">Harmonogram </w:t>
      </w:r>
      <w:r>
        <w:t xml:space="preserve">odbioru i </w:t>
      </w:r>
      <w:r w:rsidRPr="00A36E0E">
        <w:t>wywozu</w:t>
      </w:r>
      <w:r>
        <w:t xml:space="preserve"> odpadów komunalnych</w:t>
      </w:r>
      <w:r w:rsidRPr="00A36E0E">
        <w:t xml:space="preserve">, Wykonawca dostarczy do Urzędu Gminy w terminie do: </w:t>
      </w:r>
    </w:p>
    <w:p w14:paraId="7A677035" w14:textId="6205794A" w:rsidR="00C707FC" w:rsidRPr="00A36E0E" w:rsidRDefault="00C707FC" w:rsidP="00C707FC">
      <w:pPr>
        <w:pStyle w:val="Akapitzlist"/>
        <w:numPr>
          <w:ilvl w:val="0"/>
          <w:numId w:val="10"/>
        </w:numPr>
        <w:jc w:val="both"/>
      </w:pPr>
      <w:r>
        <w:t>30 listopada</w:t>
      </w:r>
      <w:r w:rsidRPr="00A36E0E">
        <w:t xml:space="preserve"> 20</w:t>
      </w:r>
      <w:r>
        <w:t>2</w:t>
      </w:r>
      <w:r w:rsidR="001C3734">
        <w:t xml:space="preserve">3 </w:t>
      </w:r>
      <w:r w:rsidRPr="00A36E0E">
        <w:t>roku</w:t>
      </w:r>
      <w:r>
        <w:t xml:space="preserve">. </w:t>
      </w:r>
    </w:p>
    <w:p w14:paraId="6D48ABF2" w14:textId="77777777" w:rsidR="00C707FC" w:rsidRPr="00A36E0E" w:rsidRDefault="00C707FC" w:rsidP="00C707FC">
      <w:pPr>
        <w:pStyle w:val="Akapitzlist"/>
        <w:ind w:left="708"/>
        <w:jc w:val="both"/>
      </w:pPr>
      <w:r w:rsidRPr="00A36E0E">
        <w:t>Harmonogramy winny być dostarczone do Zamawiającego w ilości 5 </w:t>
      </w:r>
      <w:r>
        <w:t>6</w:t>
      </w:r>
      <w:r w:rsidRPr="00A36E0E">
        <w:t xml:space="preserve">00 szt. – zapotrzebowanie oszacowane na podstawie liczby gospodarstw domowych oraz zapotrzebowania zgłoszonego w ciągu roku przez mieszkańców. </w:t>
      </w:r>
    </w:p>
    <w:p w14:paraId="17F94526" w14:textId="77777777" w:rsidR="00C707FC" w:rsidRPr="00A36E0E" w:rsidRDefault="00C707FC" w:rsidP="00C707FC">
      <w:pPr>
        <w:pStyle w:val="Akapitzlist"/>
        <w:numPr>
          <w:ilvl w:val="1"/>
          <w:numId w:val="6"/>
        </w:numPr>
        <w:ind w:left="432"/>
        <w:jc w:val="both"/>
        <w:rPr>
          <w:b/>
        </w:rPr>
      </w:pPr>
      <w:r w:rsidRPr="00A36E0E">
        <w:rPr>
          <w:b/>
        </w:rPr>
        <w:t xml:space="preserve"> </w:t>
      </w:r>
      <w:r w:rsidRPr="00A36E0E">
        <w:t>Koszt realizacji działań określonych w niniejszym punkcie, powinien być uwzględniony w</w:t>
      </w:r>
      <w:r>
        <w:t> </w:t>
      </w:r>
      <w:r w:rsidRPr="00A36E0E">
        <w:t xml:space="preserve"> stawkach jednostkowych, za  wskazanych przez Wykonawcę w złożonej przez niego ofercie. Wykonawcy nie przysługuje dodatkowe wynagrodzenie za ich realizację. </w:t>
      </w:r>
    </w:p>
    <w:p w14:paraId="00A8CBFA" w14:textId="77777777" w:rsidR="00A8399A" w:rsidRPr="00A36E0E" w:rsidRDefault="0088561F" w:rsidP="001018BD">
      <w:pPr>
        <w:pStyle w:val="Akapitzlist"/>
        <w:numPr>
          <w:ilvl w:val="0"/>
          <w:numId w:val="6"/>
        </w:numPr>
        <w:jc w:val="both"/>
        <w:rPr>
          <w:b/>
        </w:rPr>
      </w:pPr>
      <w:r w:rsidRPr="00A36E0E">
        <w:rPr>
          <w:b/>
        </w:rPr>
        <w:t>Wywóz i odbiór odpadów:</w:t>
      </w:r>
    </w:p>
    <w:p w14:paraId="66A5E732" w14:textId="54378015" w:rsidR="00227AF8" w:rsidRPr="00A36E0E" w:rsidRDefault="0088561F" w:rsidP="00156A96">
      <w:pPr>
        <w:pStyle w:val="Akapitzlist"/>
        <w:numPr>
          <w:ilvl w:val="1"/>
          <w:numId w:val="11"/>
        </w:numPr>
        <w:spacing w:after="0" w:line="240" w:lineRule="auto"/>
        <w:jc w:val="both"/>
        <w:rPr>
          <w:sz w:val="20"/>
        </w:rPr>
      </w:pPr>
      <w:r w:rsidRPr="00A36E0E">
        <w:t xml:space="preserve">Wykonawca zobowiązany będzie do odbioru wszystkich odpadów przygotowanych do wywozu z terenu </w:t>
      </w:r>
      <w:r w:rsidR="007029A0">
        <w:t>nieruchomości</w:t>
      </w:r>
      <w:r w:rsidR="00227AF8" w:rsidRPr="00A36E0E">
        <w:t>, z</w:t>
      </w:r>
      <w:r w:rsidRPr="00A36E0E">
        <w:t xml:space="preserve"> </w:t>
      </w:r>
      <w:r w:rsidR="00227AF8" w:rsidRPr="00A36E0E">
        <w:rPr>
          <w:rFonts w:cstheme="minorHAnsi"/>
          <w:szCs w:val="24"/>
        </w:rPr>
        <w:t xml:space="preserve">wyłączeniem </w:t>
      </w:r>
      <w:r w:rsidR="001B6E79">
        <w:rPr>
          <w:rFonts w:cstheme="minorHAnsi"/>
          <w:szCs w:val="24"/>
        </w:rPr>
        <w:t>bio</w:t>
      </w:r>
      <w:r w:rsidR="00227AF8" w:rsidRPr="00A36E0E">
        <w:rPr>
          <w:rFonts w:cstheme="minorHAnsi"/>
          <w:szCs w:val="24"/>
        </w:rPr>
        <w:t xml:space="preserve">odpadów, które będą </w:t>
      </w:r>
      <w:r w:rsidR="001B6E79" w:rsidRPr="00A36E0E">
        <w:rPr>
          <w:rFonts w:cstheme="minorHAnsi"/>
          <w:szCs w:val="24"/>
        </w:rPr>
        <w:t>odbierane w</w:t>
      </w:r>
      <w:r w:rsidR="00227AF8" w:rsidRPr="00A36E0E">
        <w:rPr>
          <w:rFonts w:cstheme="minorHAnsi"/>
          <w:szCs w:val="24"/>
        </w:rPr>
        <w:t xml:space="preserve"> ilości 120 l z pojemnika plus </w:t>
      </w:r>
      <w:r w:rsidR="00426863">
        <w:rPr>
          <w:rFonts w:cstheme="minorHAnsi"/>
          <w:szCs w:val="24"/>
        </w:rPr>
        <w:t xml:space="preserve">maksymalnie </w:t>
      </w:r>
      <w:r w:rsidR="00227AF8" w:rsidRPr="00A36E0E">
        <w:rPr>
          <w:rFonts w:cstheme="minorHAnsi"/>
          <w:szCs w:val="24"/>
        </w:rPr>
        <w:t>600 l z worków jednorazowo.</w:t>
      </w:r>
      <w:r w:rsidR="00227AF8" w:rsidRPr="00A36E0E">
        <w:rPr>
          <w:strike/>
          <w:sz w:val="20"/>
        </w:rPr>
        <w:t xml:space="preserve"> </w:t>
      </w:r>
    </w:p>
    <w:p w14:paraId="05A35DE8" w14:textId="4DA97F95" w:rsidR="00D878F5" w:rsidRPr="00434B93" w:rsidRDefault="0088561F" w:rsidP="00156A96">
      <w:pPr>
        <w:pStyle w:val="Akapitzlist"/>
        <w:numPr>
          <w:ilvl w:val="1"/>
          <w:numId w:val="11"/>
        </w:numPr>
        <w:jc w:val="both"/>
        <w:rPr>
          <w:b/>
        </w:rPr>
      </w:pPr>
      <w:r w:rsidRPr="00434B93">
        <w:t xml:space="preserve">Wykonawca </w:t>
      </w:r>
      <w:r w:rsidR="001B6E79" w:rsidRPr="00434B93">
        <w:t>będzie zobowiązany</w:t>
      </w:r>
      <w:r w:rsidRPr="00434B93">
        <w:t xml:space="preserve"> również</w:t>
      </w:r>
      <w:r w:rsidR="001A4609" w:rsidRPr="00434B93">
        <w:t xml:space="preserve"> do</w:t>
      </w:r>
      <w:r w:rsidRPr="00434B93">
        <w:t xml:space="preserve"> </w:t>
      </w:r>
      <w:r w:rsidR="003D009F" w:rsidRPr="00434B93">
        <w:t>u</w:t>
      </w:r>
      <w:r w:rsidR="00A8399A" w:rsidRPr="00434B93">
        <w:t xml:space="preserve">przątnięcia miejsca świadczenia usługi, </w:t>
      </w:r>
      <w:r w:rsidR="001B6E79" w:rsidRPr="00434B93">
        <w:t>w  szczególności</w:t>
      </w:r>
      <w:r w:rsidR="00A8399A" w:rsidRPr="00434B93">
        <w:t xml:space="preserve"> usunięcia odpadów, które wypadły z pojemników przy załadunku do pojazdu. Wykonawca nie odpowiada za utrzymanie czystości w miejscach przeznaczonych do zbierania odpadów, chyba, że do zani</w:t>
      </w:r>
      <w:r w:rsidR="00227AF8" w:rsidRPr="00434B93">
        <w:t xml:space="preserve">eczyszczenia tych miejsc </w:t>
      </w:r>
      <w:r w:rsidR="00963145" w:rsidRPr="00434B93">
        <w:t>doszło</w:t>
      </w:r>
      <w:r w:rsidR="007F4ADC" w:rsidRPr="00434B93">
        <w:t xml:space="preserve"> </w:t>
      </w:r>
      <w:r w:rsidR="00A8399A" w:rsidRPr="00434B93">
        <w:t>w wyniku jego działań.</w:t>
      </w:r>
    </w:p>
    <w:p w14:paraId="67564C12" w14:textId="371AA9D7" w:rsidR="008C75E3" w:rsidRPr="00434B93" w:rsidRDefault="0088561F" w:rsidP="00156A96">
      <w:pPr>
        <w:pStyle w:val="Akapitzlist"/>
        <w:numPr>
          <w:ilvl w:val="1"/>
          <w:numId w:val="11"/>
        </w:numPr>
        <w:jc w:val="both"/>
      </w:pPr>
      <w:r w:rsidRPr="00434B93">
        <w:t>Odbi</w:t>
      </w:r>
      <w:r w:rsidR="004D03B2" w:rsidRPr="00434B93">
        <w:t>ór i wywóz odpadów komunalnych W</w:t>
      </w:r>
      <w:r w:rsidRPr="00434B93">
        <w:t xml:space="preserve">ykonawca będzie realizował z </w:t>
      </w:r>
      <w:r w:rsidR="001B6E79" w:rsidRPr="00434B93">
        <w:t>częstotliwością określoną</w:t>
      </w:r>
      <w:r w:rsidR="005473F4" w:rsidRPr="00434B93">
        <w:t xml:space="preserve"> w Załączniku nr 2 do Wzoru Umowy, która stanowi Załącznik nr </w:t>
      </w:r>
      <w:r w:rsidR="00717B4E">
        <w:t>4</w:t>
      </w:r>
      <w:r w:rsidR="005473F4" w:rsidRPr="00434B93">
        <w:t xml:space="preserve"> do SWZ</w:t>
      </w:r>
    </w:p>
    <w:p w14:paraId="74B1309E" w14:textId="1DE4AF78" w:rsidR="008C75E3" w:rsidRPr="00D34BF7" w:rsidRDefault="008C75E3" w:rsidP="00156A96">
      <w:pPr>
        <w:pStyle w:val="Akapitzlist"/>
        <w:numPr>
          <w:ilvl w:val="1"/>
          <w:numId w:val="11"/>
        </w:numPr>
        <w:jc w:val="both"/>
      </w:pPr>
      <w:r w:rsidRPr="00730D58">
        <w:t xml:space="preserve">Usługa odbioru odpadów komunalnych będzie wykonywana w godzinach od 6.00 do 18.00 od poniedziałku </w:t>
      </w:r>
      <w:r w:rsidRPr="00DD370C">
        <w:t xml:space="preserve">do </w:t>
      </w:r>
      <w:r w:rsidR="00DD370C" w:rsidRPr="00DD370C">
        <w:t>soboty</w:t>
      </w:r>
      <w:r w:rsidRPr="00DD370C">
        <w:t xml:space="preserve">. Jeżeli w danym tygodniu przypada dzień (lub dni) ustawowo wolny od pracy, wówczas wykonanie usługi wywozu może być przesunięte na następny dzień roboczy. Informacja o przesunięciu terminu wywozu powinna być przekazana </w:t>
      </w:r>
      <w:r w:rsidRPr="00D34BF7">
        <w:t xml:space="preserve">Zamawiającemu minimum na 7 dni przed dniem wolnym.  </w:t>
      </w:r>
    </w:p>
    <w:p w14:paraId="04D57FB1" w14:textId="77777777" w:rsidR="00EE4122" w:rsidRPr="00EE4122" w:rsidRDefault="00E366E1" w:rsidP="003F5102">
      <w:pPr>
        <w:pStyle w:val="Akapitzlist"/>
        <w:numPr>
          <w:ilvl w:val="1"/>
          <w:numId w:val="11"/>
        </w:numPr>
        <w:jc w:val="both"/>
        <w:rPr>
          <w:color w:val="262626"/>
        </w:rPr>
      </w:pPr>
      <w:r w:rsidRPr="00EE4122">
        <w:rPr>
          <w:rFonts w:cstheme="minorHAnsi"/>
          <w:color w:val="000000"/>
          <w:szCs w:val="20"/>
        </w:rPr>
        <w:t xml:space="preserve">Wykonawca </w:t>
      </w:r>
      <w:r w:rsidRPr="00EE4122">
        <w:rPr>
          <w:rFonts w:cstheme="minorHAnsi"/>
          <w:color w:val="000000"/>
        </w:rPr>
        <w:t xml:space="preserve">zobowiązany jest do tego, aby wszystkie odebrane odpady komunalne przekazać do Instalacji Komunalnej </w:t>
      </w:r>
      <w:r w:rsidR="00074D43" w:rsidRPr="00EE4122">
        <w:rPr>
          <w:rFonts w:cstheme="minorHAnsi"/>
          <w:color w:val="000000"/>
        </w:rPr>
        <w:t xml:space="preserve">zgodnie z pkt. II.2. </w:t>
      </w:r>
    </w:p>
    <w:p w14:paraId="7A72D952" w14:textId="6759D872" w:rsidR="00EE4122" w:rsidRPr="00EE4122" w:rsidRDefault="003F5102" w:rsidP="00EE4122">
      <w:pPr>
        <w:pStyle w:val="Akapitzlist"/>
        <w:numPr>
          <w:ilvl w:val="2"/>
          <w:numId w:val="11"/>
        </w:numPr>
        <w:jc w:val="both"/>
        <w:rPr>
          <w:color w:val="262626"/>
        </w:rPr>
      </w:pPr>
      <w:r w:rsidRPr="003F5102">
        <w:rPr>
          <w:color w:val="262626"/>
        </w:rPr>
        <w:t xml:space="preserve">Wykonawca dołoży wszelkich starań, aby odebrane przez niego odpady surowcowe były transportowane i rozładowywane na </w:t>
      </w:r>
      <w:r w:rsidRPr="0086655B">
        <w:rPr>
          <w:color w:val="262626"/>
        </w:rPr>
        <w:t xml:space="preserve">terenie </w:t>
      </w:r>
      <w:r w:rsidRPr="0086655B">
        <w:t>ZUOK w</w:t>
      </w:r>
      <w:r>
        <w:t xml:space="preserve"> taki sposób, by nie pogorszyć jakości zebranych frakcji odpadów. </w:t>
      </w:r>
    </w:p>
    <w:p w14:paraId="6B41A451" w14:textId="0091F50E" w:rsidR="00E366E1" w:rsidRPr="003F5102" w:rsidRDefault="003F5102" w:rsidP="00EE4122">
      <w:pPr>
        <w:pStyle w:val="Akapitzlist"/>
        <w:numPr>
          <w:ilvl w:val="2"/>
          <w:numId w:val="11"/>
        </w:numPr>
        <w:jc w:val="both"/>
        <w:rPr>
          <w:color w:val="262626"/>
        </w:rPr>
      </w:pPr>
      <w:r w:rsidRPr="00EE4122">
        <w:rPr>
          <w:rFonts w:cstheme="minorHAnsi"/>
          <w:color w:val="000000"/>
        </w:rPr>
        <w:t>Wjazd na teren Instalacji zobowiązuje wykonawcę do przestrzegania zasad obowiązujących na tym obiekcie.</w:t>
      </w:r>
    </w:p>
    <w:p w14:paraId="275D5E02" w14:textId="77777777" w:rsidR="00521AC7" w:rsidRPr="00A36E0E" w:rsidRDefault="00E47D99" w:rsidP="00156A96">
      <w:pPr>
        <w:pStyle w:val="Akapitzlist"/>
        <w:numPr>
          <w:ilvl w:val="1"/>
          <w:numId w:val="11"/>
        </w:numPr>
        <w:jc w:val="both"/>
      </w:pPr>
      <w:r w:rsidRPr="00A36E0E">
        <w:t xml:space="preserve">Wykonawca będzie realizował wywóz odpadów z PSZOK niezwłocznie - do 24 godzin od momentu zgłoszenia, po otrzymaniu informacji od pracownika obsługującego ten punkt </w:t>
      </w:r>
      <w:r w:rsidR="007F4ADC" w:rsidRPr="00A36E0E">
        <w:t xml:space="preserve">           </w:t>
      </w:r>
      <w:r w:rsidRPr="00A36E0E">
        <w:t>o konieczności zrealizowani</w:t>
      </w:r>
      <w:r w:rsidR="00D75123" w:rsidRPr="00A36E0E">
        <w:t>a wywozu lub przez pracowników Urzędu G</w:t>
      </w:r>
      <w:r w:rsidRPr="00A36E0E">
        <w:t>miny. Wykonawca będzie odbierał z PSZOK wszystkie rodzaje gromadzonych odpadów.</w:t>
      </w:r>
    </w:p>
    <w:p w14:paraId="43EC43CD" w14:textId="09FCC892" w:rsidR="000442CB" w:rsidRPr="00A36E0E" w:rsidRDefault="004F33C0" w:rsidP="00156A96">
      <w:pPr>
        <w:pStyle w:val="Akapitzlist"/>
        <w:numPr>
          <w:ilvl w:val="1"/>
          <w:numId w:val="11"/>
        </w:numPr>
        <w:jc w:val="both"/>
      </w:pPr>
      <w:r w:rsidRPr="00A36E0E">
        <w:t>Na koniec</w:t>
      </w:r>
      <w:r w:rsidR="0096012C" w:rsidRPr="00A36E0E">
        <w:t xml:space="preserve"> </w:t>
      </w:r>
      <w:r w:rsidR="001B6E79" w:rsidRPr="00A36E0E">
        <w:t>trwania umowy</w:t>
      </w:r>
      <w:r w:rsidR="0096012C" w:rsidRPr="00A36E0E">
        <w:t xml:space="preserve"> </w:t>
      </w:r>
      <w:r w:rsidR="00DD370C">
        <w:t>tj. do 31 grudnia 202</w:t>
      </w:r>
      <w:r w:rsidR="0086655B">
        <w:t>4</w:t>
      </w:r>
      <w:r w:rsidR="00DD370C">
        <w:t xml:space="preserve"> r. </w:t>
      </w:r>
      <w:r w:rsidRPr="00A36E0E">
        <w:t>Wykona</w:t>
      </w:r>
      <w:r w:rsidR="009A38B2" w:rsidRPr="00A36E0E">
        <w:t>wca będzie zobowiązany do odebrania</w:t>
      </w:r>
      <w:r w:rsidRPr="00A36E0E">
        <w:t xml:space="preserve"> wszystkich odpadów z PSZOK.</w:t>
      </w:r>
    </w:p>
    <w:p w14:paraId="59F1D77A" w14:textId="77777777" w:rsidR="000555D9" w:rsidRPr="00730D58" w:rsidRDefault="004E3227" w:rsidP="00156A96">
      <w:pPr>
        <w:pStyle w:val="Akapitzlist"/>
        <w:numPr>
          <w:ilvl w:val="1"/>
          <w:numId w:val="11"/>
        </w:numPr>
        <w:jc w:val="both"/>
      </w:pPr>
      <w:r w:rsidRPr="00730D58">
        <w:t>Wykonawca w ramach zamówienia zobowiązany będzie do zrealizowania wywozu</w:t>
      </w:r>
      <w:r w:rsidR="00155BE9" w:rsidRPr="00730D58">
        <w:t xml:space="preserve"> mebli </w:t>
      </w:r>
      <w:r w:rsidR="007F4ADC">
        <w:t xml:space="preserve">            </w:t>
      </w:r>
      <w:r w:rsidR="00155BE9" w:rsidRPr="00730D58">
        <w:t>i innych</w:t>
      </w:r>
      <w:r w:rsidRPr="00730D58">
        <w:t xml:space="preserve"> odpadów wielkogabarytowych z nieruchomości zamieszkałych. Wywóz odpadów</w:t>
      </w:r>
      <w:r w:rsidR="00521AC7" w:rsidRPr="00730D58">
        <w:t xml:space="preserve"> </w:t>
      </w:r>
      <w:r w:rsidRPr="00730D58">
        <w:t>wielkogabarytowych   powinien być zrealizowany dwukrotnie w ciągu roku</w:t>
      </w:r>
      <w:r w:rsidR="00521AC7" w:rsidRPr="00730D58">
        <w:t xml:space="preserve"> </w:t>
      </w:r>
      <w:r w:rsidR="000555D9" w:rsidRPr="00730D58">
        <w:t>kalendarzowego.</w:t>
      </w:r>
    </w:p>
    <w:p w14:paraId="2DE45284" w14:textId="36CDB0EA" w:rsidR="004B1FE1" w:rsidRPr="00730D58" w:rsidRDefault="004E3227" w:rsidP="00156A96">
      <w:pPr>
        <w:pStyle w:val="Akapitzlist"/>
        <w:numPr>
          <w:ilvl w:val="2"/>
          <w:numId w:val="11"/>
        </w:numPr>
        <w:jc w:val="both"/>
      </w:pPr>
      <w:r w:rsidRPr="00730D58">
        <w:t xml:space="preserve">Pierwszy </w:t>
      </w:r>
      <w:r w:rsidR="001B6E79" w:rsidRPr="00730D58">
        <w:t>wywóz winien</w:t>
      </w:r>
      <w:r w:rsidRPr="00730D58">
        <w:t xml:space="preserve"> odbyć się w okresie </w:t>
      </w:r>
      <w:r w:rsidR="001B6E79" w:rsidRPr="00730D58">
        <w:t>od 1</w:t>
      </w:r>
      <w:r w:rsidR="000555D9" w:rsidRPr="00730D58">
        <w:t xml:space="preserve"> </w:t>
      </w:r>
      <w:r w:rsidR="00780819">
        <w:t>maja</w:t>
      </w:r>
      <w:r w:rsidR="004B1FE1" w:rsidRPr="00730D58">
        <w:t xml:space="preserve"> do 31 maja</w:t>
      </w:r>
      <w:r w:rsidR="0011003B">
        <w:t>;</w:t>
      </w:r>
    </w:p>
    <w:p w14:paraId="2B3E5AB6" w14:textId="3A2879CD" w:rsidR="00CF0873" w:rsidRPr="00730D58" w:rsidRDefault="004B1FE1" w:rsidP="00156A96">
      <w:pPr>
        <w:pStyle w:val="Akapitzlist"/>
        <w:numPr>
          <w:ilvl w:val="2"/>
          <w:numId w:val="11"/>
        </w:numPr>
        <w:jc w:val="both"/>
      </w:pPr>
      <w:r w:rsidRPr="00730D58">
        <w:lastRenderedPageBreak/>
        <w:t>D</w:t>
      </w:r>
      <w:r w:rsidR="004E3227" w:rsidRPr="00730D58">
        <w:t xml:space="preserve">rugi </w:t>
      </w:r>
      <w:r w:rsidR="00521AC7" w:rsidRPr="00730D58">
        <w:t>wywóz</w:t>
      </w:r>
      <w:r w:rsidR="000F7646" w:rsidRPr="00730D58">
        <w:t xml:space="preserve"> </w:t>
      </w:r>
      <w:r w:rsidR="004E3227" w:rsidRPr="00730D58">
        <w:t>w</w:t>
      </w:r>
      <w:r w:rsidR="009E4637" w:rsidRPr="00730D58">
        <w:t xml:space="preserve">inien odbyć się w </w:t>
      </w:r>
      <w:r w:rsidR="004E3227" w:rsidRPr="00730D58">
        <w:t>okresie</w:t>
      </w:r>
      <w:r w:rsidR="009E4637" w:rsidRPr="00730D58">
        <w:t xml:space="preserve"> od </w:t>
      </w:r>
      <w:r w:rsidR="001B6E79" w:rsidRPr="00730D58">
        <w:t>1 września</w:t>
      </w:r>
      <w:r w:rsidRPr="00730D58">
        <w:t xml:space="preserve"> do 31 </w:t>
      </w:r>
      <w:r w:rsidR="004E3227" w:rsidRPr="00730D58">
        <w:t>październik</w:t>
      </w:r>
      <w:r w:rsidRPr="00730D58">
        <w:t>a</w:t>
      </w:r>
      <w:r w:rsidR="004E3227" w:rsidRPr="00730D58">
        <w:t>.</w:t>
      </w:r>
    </w:p>
    <w:p w14:paraId="122AB9E8" w14:textId="7F61D6DD" w:rsidR="00E3056B" w:rsidRPr="00730D58" w:rsidRDefault="00CF0873" w:rsidP="00156A96">
      <w:pPr>
        <w:pStyle w:val="Akapitzlist"/>
        <w:numPr>
          <w:ilvl w:val="1"/>
          <w:numId w:val="11"/>
        </w:numPr>
        <w:jc w:val="both"/>
      </w:pPr>
      <w:r w:rsidRPr="00730D58">
        <w:t xml:space="preserve">Odbiór zużytych baterii i akumulatorów małogabarytowych, przeterminowanych leków winien odbywać się </w:t>
      </w:r>
      <w:r w:rsidRPr="000A3A26">
        <w:t>zgodnie z pkt IV.2.1</w:t>
      </w:r>
      <w:r w:rsidR="003D4E2B">
        <w:t>1</w:t>
      </w:r>
      <w:r w:rsidR="000A3A26" w:rsidRPr="000A3A26">
        <w:t>.</w:t>
      </w:r>
      <w:r w:rsidRPr="00730D58">
        <w:t xml:space="preserve">  </w:t>
      </w:r>
      <w:r w:rsidR="004E3227" w:rsidRPr="00730D58">
        <w:t xml:space="preserve"> </w:t>
      </w:r>
    </w:p>
    <w:p w14:paraId="0C2ABF31" w14:textId="77777777" w:rsidR="00E3056B" w:rsidRPr="00730D58" w:rsidRDefault="00E3056B" w:rsidP="00156A96">
      <w:pPr>
        <w:pStyle w:val="Akapitzlist"/>
        <w:numPr>
          <w:ilvl w:val="1"/>
          <w:numId w:val="11"/>
        </w:numPr>
        <w:jc w:val="both"/>
      </w:pPr>
      <w:r w:rsidRPr="00730D58">
        <w:t xml:space="preserve">Wykonawca zobowiązany jest zorganizować odbiór odpadów w systemie zastępczym na czas robót budowlanych, które powodują utrudnienia w dojeździe do pojemników na posesjach. Przez system zastępczy w szczególności rozumie się: </w:t>
      </w:r>
    </w:p>
    <w:p w14:paraId="5EF58055" w14:textId="77777777" w:rsidR="00E3056B" w:rsidRPr="00A36E0E" w:rsidRDefault="00E3056B" w:rsidP="00156A96">
      <w:pPr>
        <w:pStyle w:val="Akapitzlist"/>
        <w:numPr>
          <w:ilvl w:val="0"/>
          <w:numId w:val="14"/>
        </w:numPr>
        <w:jc w:val="both"/>
      </w:pPr>
      <w:r w:rsidRPr="00730D58">
        <w:t xml:space="preserve">wstawienie ogólnodostępnych pojemników przeznaczonych dla mieszkańców nieruchomości, do których dojazd pojazdu </w:t>
      </w:r>
      <w:r w:rsidRPr="00A36E0E">
        <w:t>odbierającego odpady jest utrudniony,</w:t>
      </w:r>
    </w:p>
    <w:p w14:paraId="0B492C4D" w14:textId="77777777" w:rsidR="00E3056B" w:rsidRPr="00A36E0E" w:rsidRDefault="00E3056B" w:rsidP="00156A96">
      <w:pPr>
        <w:pStyle w:val="Akapitzlist"/>
        <w:numPr>
          <w:ilvl w:val="0"/>
          <w:numId w:val="14"/>
        </w:numPr>
        <w:jc w:val="both"/>
      </w:pPr>
      <w:r w:rsidRPr="00A36E0E">
        <w:t xml:space="preserve">poinformowanie mieszkańców o zastosowanej zastępczej formie odbioru odpadów, </w:t>
      </w:r>
    </w:p>
    <w:p w14:paraId="11353D46" w14:textId="77777777" w:rsidR="00E3056B" w:rsidRPr="00A36E0E" w:rsidRDefault="00E3056B" w:rsidP="00156A96">
      <w:pPr>
        <w:pStyle w:val="Akapitzlist"/>
        <w:numPr>
          <w:ilvl w:val="0"/>
          <w:numId w:val="14"/>
        </w:numPr>
        <w:jc w:val="both"/>
      </w:pPr>
      <w:r w:rsidRPr="00A36E0E">
        <w:t xml:space="preserve">opróżnienie pojemników ustawionych na nieruchomościach, gdzie zgromadzono już odpady przed doręczeniem informacji. </w:t>
      </w:r>
    </w:p>
    <w:p w14:paraId="427C5BDB" w14:textId="0DD3E7A4" w:rsidR="00E3056B" w:rsidRPr="00242C10" w:rsidRDefault="00242C10" w:rsidP="001018BD">
      <w:pPr>
        <w:pStyle w:val="Akapitzlist"/>
        <w:ind w:left="1068"/>
        <w:jc w:val="both"/>
        <w:rPr>
          <w:strike/>
        </w:rPr>
      </w:pPr>
      <w:r w:rsidRPr="00A36E0E">
        <w:t>Wykonawca nawiąże współpracę z jednostk</w:t>
      </w:r>
      <w:r w:rsidR="00A36E0E" w:rsidRPr="00A36E0E">
        <w:t>ą odpowiedzialną</w:t>
      </w:r>
      <w:r w:rsidRPr="00A36E0E">
        <w:t xml:space="preserve"> w Gminie Lubicz, w</w:t>
      </w:r>
      <w:r w:rsidR="00E3056B" w:rsidRPr="00A36E0E">
        <w:t xml:space="preserve"> kwestii pozyskania informacji o planowanych</w:t>
      </w:r>
      <w:r w:rsidR="00E3056B" w:rsidRPr="00242C10">
        <w:t xml:space="preserve"> r</w:t>
      </w:r>
      <w:r w:rsidRPr="00242C10">
        <w:t xml:space="preserve">obotach budowlanych, związanych </w:t>
      </w:r>
      <w:r w:rsidR="000A3A26" w:rsidRPr="00242C10">
        <w:t>z</w:t>
      </w:r>
      <w:r w:rsidR="000A3A26">
        <w:t xml:space="preserve"> przebudowami</w:t>
      </w:r>
      <w:r w:rsidR="00E3056B" w:rsidRPr="00242C10">
        <w:t xml:space="preserve"> i remontami dróg</w:t>
      </w:r>
      <w:r w:rsidRPr="00242C10">
        <w:t>.</w:t>
      </w:r>
      <w:r w:rsidR="00E3056B" w:rsidRPr="00242C10">
        <w:t xml:space="preserve"> </w:t>
      </w:r>
      <w:r w:rsidRPr="00242C10">
        <w:t>Dane kontaktowe zostaną udostępnione Wykonawcy na wniosek, po podpisaniu umowy.</w:t>
      </w:r>
      <w:r>
        <w:t xml:space="preserve"> </w:t>
      </w:r>
    </w:p>
    <w:p w14:paraId="37DCA797" w14:textId="77777777" w:rsidR="00231F60" w:rsidRPr="00730D58" w:rsidRDefault="001A4609" w:rsidP="00156A96">
      <w:pPr>
        <w:pStyle w:val="Akapitzlist"/>
        <w:numPr>
          <w:ilvl w:val="1"/>
          <w:numId w:val="11"/>
        </w:numPr>
        <w:jc w:val="both"/>
      </w:pPr>
      <w:r w:rsidRPr="00730D58">
        <w:t>O każdym przypadku nie</w:t>
      </w:r>
      <w:r w:rsidR="00231F60" w:rsidRPr="00730D58">
        <w:t>wykonania w terminie usługi, z przyczyn okre</w:t>
      </w:r>
      <w:r w:rsidR="00281A3D" w:rsidRPr="00730D58">
        <w:t>ślonych w pkt.  IV.4.</w:t>
      </w:r>
      <w:r w:rsidR="00FB67EE">
        <w:t>10</w:t>
      </w:r>
      <w:r w:rsidR="00281A3D" w:rsidRPr="00730D58">
        <w:t xml:space="preserve">. </w:t>
      </w:r>
      <w:r w:rsidR="00231F60" w:rsidRPr="00730D58">
        <w:t xml:space="preserve"> Wykonawca niezwłocznie zawiadamia Zamawiającego. Zamawiający może:</w:t>
      </w:r>
    </w:p>
    <w:p w14:paraId="27162D30" w14:textId="77777777" w:rsidR="00231F60" w:rsidRPr="00730D58" w:rsidRDefault="00231F60" w:rsidP="00156A96">
      <w:pPr>
        <w:pStyle w:val="Akapitzlist"/>
        <w:numPr>
          <w:ilvl w:val="0"/>
          <w:numId w:val="15"/>
        </w:numPr>
        <w:jc w:val="both"/>
      </w:pPr>
      <w:r w:rsidRPr="00730D58">
        <w:t xml:space="preserve">zobowiązać Wykonawcę do wykonania usługi w odniesieniu do danej nieruchomości poza harmonogramem </w:t>
      </w:r>
      <w:r w:rsidR="00A07F84" w:rsidRPr="00730D58">
        <w:t xml:space="preserve">odbioru odpadów komunalnych, </w:t>
      </w:r>
    </w:p>
    <w:p w14:paraId="18D06268" w14:textId="77777777" w:rsidR="00E3056B" w:rsidRPr="00730D58" w:rsidRDefault="00231F60" w:rsidP="00156A96">
      <w:pPr>
        <w:pStyle w:val="Akapitzlist"/>
        <w:numPr>
          <w:ilvl w:val="0"/>
          <w:numId w:val="15"/>
        </w:numPr>
        <w:jc w:val="both"/>
      </w:pPr>
      <w:r w:rsidRPr="00730D58">
        <w:t>w przypadku, gdy powodem niewykonania usługi są utrudnienia komunikacyjne związane z pracami budowlanymi, może określić tymczasowo odmienne zasady świadczenia usługi, przy czym usługi te będą realizowane przez Wykonawcę bez dodatkowego wynagrodzenia</w:t>
      </w:r>
      <w:r w:rsidR="00281A3D" w:rsidRPr="00730D58">
        <w:t>.</w:t>
      </w:r>
    </w:p>
    <w:p w14:paraId="0D5BECB4" w14:textId="77777777" w:rsidR="004A5A62" w:rsidRPr="00A36E0E" w:rsidRDefault="00155BE9" w:rsidP="00156A96">
      <w:pPr>
        <w:pStyle w:val="Akapitzlist"/>
        <w:numPr>
          <w:ilvl w:val="0"/>
          <w:numId w:val="11"/>
        </w:numPr>
        <w:jc w:val="both"/>
        <w:rPr>
          <w:b/>
        </w:rPr>
      </w:pPr>
      <w:r w:rsidRPr="00730D58">
        <w:rPr>
          <w:b/>
        </w:rPr>
        <w:t>Sprzęt t</w:t>
      </w:r>
      <w:r w:rsidR="00FE10BF" w:rsidRPr="00730D58">
        <w:rPr>
          <w:b/>
        </w:rPr>
        <w:t>echniczny</w:t>
      </w:r>
      <w:r w:rsidR="00C86BBC" w:rsidRPr="00730D58">
        <w:rPr>
          <w:b/>
        </w:rPr>
        <w:t xml:space="preserve"> oraz zasoby</w:t>
      </w:r>
      <w:r w:rsidR="00E61767" w:rsidRPr="00730D58">
        <w:rPr>
          <w:b/>
        </w:rPr>
        <w:t xml:space="preserve"> wymagane od Wykonawcy odbierającego odpady komunalne </w:t>
      </w:r>
      <w:r w:rsidR="007F4ADC">
        <w:rPr>
          <w:b/>
        </w:rPr>
        <w:t xml:space="preserve">      </w:t>
      </w:r>
      <w:r w:rsidR="00E61767" w:rsidRPr="00A36E0E">
        <w:rPr>
          <w:b/>
        </w:rPr>
        <w:t xml:space="preserve">od właścicieli nieruchomości położonych na terenie Gminy. </w:t>
      </w:r>
    </w:p>
    <w:p w14:paraId="1A945C5B" w14:textId="77777777" w:rsidR="00710EE8" w:rsidRPr="00730D58" w:rsidRDefault="006A4748" w:rsidP="00AC32A8">
      <w:pPr>
        <w:pStyle w:val="Akapitzlist"/>
        <w:ind w:left="357"/>
        <w:jc w:val="both"/>
      </w:pPr>
      <w:r w:rsidRPr="00A36E0E">
        <w:t xml:space="preserve">Ewentualne koszty konieczne do poniesienia przez Wykonawcę w celu spełnienia wymagań określonych w niniejszym punkcie, Wykonawca powinien uwzględnić w stawkach jednostkowych wskazanych w złożonej przez niego ofercie. Wykonawcy nie przysługuje dodatkowe wynagrodzenie z tego tytułu. </w:t>
      </w:r>
      <w:r w:rsidR="004A5A62" w:rsidRPr="00A36E0E">
        <w:t>Do</w:t>
      </w:r>
      <w:r w:rsidR="004A5A62" w:rsidRPr="00730D58">
        <w:t xml:space="preserve"> realizacji przedmiotu zamówienia </w:t>
      </w:r>
      <w:r w:rsidR="00E61767" w:rsidRPr="00730D58">
        <w:t>W</w:t>
      </w:r>
      <w:r w:rsidR="004A5A62" w:rsidRPr="00730D58">
        <w:t xml:space="preserve">ykonawca będzie </w:t>
      </w:r>
      <w:r w:rsidR="00E61767" w:rsidRPr="00730D58">
        <w:t>dysponował odpowiednim potencjałem technicznym oraz</w:t>
      </w:r>
      <w:r w:rsidR="001A4609" w:rsidRPr="00730D58">
        <w:t xml:space="preserve"> osobami zdolnymi do wykonywania</w:t>
      </w:r>
      <w:r w:rsidR="00E61767" w:rsidRPr="00730D58">
        <w:t xml:space="preserve"> zamówienia tj.</w:t>
      </w:r>
      <w:r w:rsidR="00710EE8" w:rsidRPr="00730D58">
        <w:t>:</w:t>
      </w:r>
    </w:p>
    <w:p w14:paraId="48A7D3EB" w14:textId="1A6A1C93" w:rsidR="00710EE8" w:rsidRPr="00730D58" w:rsidRDefault="00710EE8" w:rsidP="00156A96">
      <w:pPr>
        <w:pStyle w:val="Akapitzlist"/>
        <w:numPr>
          <w:ilvl w:val="1"/>
          <w:numId w:val="11"/>
        </w:numPr>
        <w:jc w:val="both"/>
      </w:pPr>
      <w:r w:rsidRPr="00730D58">
        <w:t xml:space="preserve">Pojazdy bezpylne w zakresie odbioru odpadów od mieszkańców z pojemników </w:t>
      </w:r>
      <w:r w:rsidR="000A3A26" w:rsidRPr="00730D58">
        <w:t>o</w:t>
      </w:r>
      <w:r w:rsidR="000A3A26">
        <w:t xml:space="preserve"> pojemności</w:t>
      </w:r>
      <w:r w:rsidRPr="00730D58">
        <w:t xml:space="preserve"> od </w:t>
      </w:r>
      <w:r w:rsidR="00D34BF7">
        <w:t>12</w:t>
      </w:r>
      <w:r w:rsidRPr="00730D58">
        <w:t xml:space="preserve">0 l do 1100 l oraz pojazdy kontenerowe z możliwością przewozu kontenerów. Wszystkie wymienione pojazdy muszą być nie starsze niż 10 </w:t>
      </w:r>
      <w:r w:rsidR="000A3A26" w:rsidRPr="00730D58">
        <w:t>lat o</w:t>
      </w:r>
      <w:r w:rsidRPr="00730D58">
        <w:t xml:space="preserve"> pojemności 20 m</w:t>
      </w:r>
      <w:r w:rsidR="000A3A26" w:rsidRPr="00730D58">
        <w:rPr>
          <w:vertAlign w:val="superscript"/>
        </w:rPr>
        <w:t>3</w:t>
      </w:r>
      <w:r w:rsidR="000A3A26" w:rsidRPr="00730D58">
        <w:t xml:space="preserve"> i</w:t>
      </w:r>
      <w:r w:rsidRPr="00730D58">
        <w:t xml:space="preserve"> większej. </w:t>
      </w:r>
    </w:p>
    <w:p w14:paraId="6979B570" w14:textId="77777777" w:rsidR="004769A2" w:rsidRPr="004769A2" w:rsidRDefault="0028502C" w:rsidP="005B3EEC">
      <w:pPr>
        <w:pStyle w:val="nazwatabeli"/>
        <w:rPr>
          <w:b/>
        </w:rPr>
      </w:pPr>
      <w:r>
        <w:rPr>
          <w:b/>
        </w:rPr>
        <w:t xml:space="preserve">Tabela </w:t>
      </w:r>
      <w:r w:rsidR="00AB3FA9">
        <w:rPr>
          <w:b/>
        </w:rPr>
        <w:t>9</w:t>
      </w:r>
      <w:r w:rsidR="004769A2" w:rsidRPr="004769A2">
        <w:rPr>
          <w:b/>
        </w:rPr>
        <w:t xml:space="preserve">. </w:t>
      </w:r>
      <w:r w:rsidR="007D3EDA">
        <w:t>Szacunkowa</w:t>
      </w:r>
      <w:r w:rsidR="004769A2" w:rsidRPr="004769A2">
        <w:t xml:space="preserve"> ilość pojazdów niezbędna do realizacji umowy</w:t>
      </w:r>
      <w:r w:rsidR="004769A2">
        <w:t>.</w:t>
      </w:r>
    </w:p>
    <w:tbl>
      <w:tblPr>
        <w:tblStyle w:val="Siatkatabelijasna1"/>
        <w:tblpPr w:leftFromText="141" w:rightFromText="141" w:vertAnchor="text" w:horzAnchor="page" w:tblpX="1663" w:tblpY="75"/>
        <w:tblW w:w="0" w:type="auto"/>
        <w:tblLook w:val="04A0" w:firstRow="1" w:lastRow="0" w:firstColumn="1" w:lastColumn="0" w:noHBand="0" w:noVBand="1"/>
      </w:tblPr>
      <w:tblGrid>
        <w:gridCol w:w="391"/>
        <w:gridCol w:w="7893"/>
        <w:gridCol w:w="778"/>
      </w:tblGrid>
      <w:tr w:rsidR="00AE2AFD" w:rsidRPr="00A62F33" w14:paraId="5FF26D27" w14:textId="77777777" w:rsidTr="000A3A26">
        <w:trPr>
          <w:trHeight w:val="411"/>
        </w:trPr>
        <w:tc>
          <w:tcPr>
            <w:tcW w:w="8284" w:type="dxa"/>
            <w:gridSpan w:val="2"/>
            <w:shd w:val="clear" w:color="auto" w:fill="D9D9D9" w:themeFill="background1" w:themeFillShade="D9"/>
            <w:vAlign w:val="center"/>
          </w:tcPr>
          <w:p w14:paraId="7D326612" w14:textId="77777777" w:rsidR="00AE2AFD" w:rsidRPr="004769A2" w:rsidRDefault="00AE2AFD" w:rsidP="00B823AD">
            <w:pPr>
              <w:spacing w:line="276" w:lineRule="auto"/>
              <w:jc w:val="center"/>
              <w:rPr>
                <w:rFonts w:cstheme="minorHAnsi"/>
                <w:b/>
                <w:bCs/>
                <w:iCs/>
                <w:color w:val="000000" w:themeColor="text1"/>
                <w:sz w:val="20"/>
              </w:rPr>
            </w:pPr>
            <w:r w:rsidRPr="004769A2">
              <w:rPr>
                <w:rFonts w:cstheme="minorHAnsi"/>
                <w:b/>
                <w:bCs/>
                <w:iCs/>
                <w:color w:val="000000" w:themeColor="text1"/>
                <w:sz w:val="20"/>
              </w:rPr>
              <w:t>Rodzaj pojazdu</w:t>
            </w:r>
          </w:p>
        </w:tc>
        <w:tc>
          <w:tcPr>
            <w:tcW w:w="0" w:type="auto"/>
            <w:shd w:val="clear" w:color="auto" w:fill="D9D9D9" w:themeFill="background1" w:themeFillShade="D9"/>
            <w:vAlign w:val="center"/>
          </w:tcPr>
          <w:p w14:paraId="1182BF52" w14:textId="77777777" w:rsidR="00AE2AFD" w:rsidRPr="004769A2" w:rsidRDefault="00AE2AFD" w:rsidP="004769A2">
            <w:pPr>
              <w:spacing w:line="276" w:lineRule="auto"/>
              <w:jc w:val="center"/>
              <w:rPr>
                <w:rFonts w:cstheme="minorHAnsi"/>
                <w:b/>
                <w:bCs/>
                <w:iCs/>
                <w:color w:val="000000" w:themeColor="text1"/>
                <w:sz w:val="20"/>
              </w:rPr>
            </w:pPr>
            <w:r w:rsidRPr="004769A2">
              <w:rPr>
                <w:rFonts w:cstheme="minorHAnsi"/>
                <w:b/>
                <w:bCs/>
                <w:iCs/>
                <w:color w:val="000000" w:themeColor="text1"/>
                <w:sz w:val="20"/>
              </w:rPr>
              <w:t>liczba [sztuk]</w:t>
            </w:r>
          </w:p>
        </w:tc>
      </w:tr>
      <w:tr w:rsidR="00AE2AFD" w:rsidRPr="00A62F33" w14:paraId="7883D58C" w14:textId="77777777" w:rsidTr="000A3A26">
        <w:trPr>
          <w:trHeight w:val="277"/>
        </w:trPr>
        <w:tc>
          <w:tcPr>
            <w:tcW w:w="391" w:type="dxa"/>
          </w:tcPr>
          <w:p w14:paraId="72524C21" w14:textId="77777777" w:rsidR="00AE2AFD" w:rsidRPr="00AE2AFD" w:rsidRDefault="00AE2AFD" w:rsidP="00AE2AFD">
            <w:pPr>
              <w:rPr>
                <w:rFonts w:cstheme="minorHAnsi"/>
                <w:bCs/>
                <w:iCs/>
                <w:color w:val="000000" w:themeColor="text1"/>
              </w:rPr>
            </w:pPr>
            <w:r w:rsidRPr="00AE2AFD">
              <w:rPr>
                <w:rFonts w:cstheme="minorHAnsi"/>
                <w:bCs/>
                <w:iCs/>
                <w:color w:val="000000" w:themeColor="text1"/>
                <w:sz w:val="20"/>
              </w:rPr>
              <w:t>1.</w:t>
            </w:r>
          </w:p>
        </w:tc>
        <w:tc>
          <w:tcPr>
            <w:tcW w:w="7893" w:type="dxa"/>
          </w:tcPr>
          <w:p w14:paraId="5A3F7B75" w14:textId="77777777" w:rsidR="00AE2AFD" w:rsidRPr="00AE2AFD" w:rsidRDefault="00AE2AFD" w:rsidP="005A3520">
            <w:pPr>
              <w:rPr>
                <w:rFonts w:cstheme="minorHAnsi"/>
                <w:bCs/>
                <w:iCs/>
                <w:color w:val="000000" w:themeColor="text1"/>
                <w:sz w:val="20"/>
                <w:szCs w:val="20"/>
              </w:rPr>
            </w:pPr>
            <w:r w:rsidRPr="00AE2AFD">
              <w:rPr>
                <w:sz w:val="20"/>
                <w:szCs w:val="20"/>
              </w:rPr>
              <w:t xml:space="preserve">do odbioru </w:t>
            </w:r>
            <w:r w:rsidR="005A3520">
              <w:rPr>
                <w:sz w:val="20"/>
                <w:szCs w:val="20"/>
              </w:rPr>
              <w:t>niesegregowanych</w:t>
            </w:r>
            <w:r w:rsidRPr="00AE2AFD">
              <w:rPr>
                <w:sz w:val="20"/>
                <w:szCs w:val="20"/>
              </w:rPr>
              <w:t xml:space="preserve"> </w:t>
            </w:r>
            <w:r w:rsidR="005A3520">
              <w:rPr>
                <w:sz w:val="20"/>
                <w:szCs w:val="20"/>
              </w:rPr>
              <w:t>(</w:t>
            </w:r>
            <w:r w:rsidRPr="00AE2AFD">
              <w:rPr>
                <w:sz w:val="20"/>
                <w:szCs w:val="20"/>
              </w:rPr>
              <w:t>zmieszanych</w:t>
            </w:r>
            <w:r w:rsidR="005A3520">
              <w:rPr>
                <w:sz w:val="20"/>
                <w:szCs w:val="20"/>
              </w:rPr>
              <w:t>) odpadów komunalnych</w:t>
            </w:r>
          </w:p>
        </w:tc>
        <w:tc>
          <w:tcPr>
            <w:tcW w:w="0" w:type="auto"/>
          </w:tcPr>
          <w:p w14:paraId="50701FE1" w14:textId="77777777" w:rsidR="00AE2AFD" w:rsidRPr="00AE2AFD" w:rsidRDefault="00AE2AFD" w:rsidP="00AD19F0">
            <w:pPr>
              <w:spacing w:line="276" w:lineRule="auto"/>
              <w:jc w:val="center"/>
              <w:rPr>
                <w:rFonts w:cstheme="minorHAnsi"/>
                <w:bCs/>
                <w:iCs/>
                <w:color w:val="000000" w:themeColor="text1"/>
                <w:sz w:val="20"/>
                <w:szCs w:val="20"/>
              </w:rPr>
            </w:pPr>
            <w:r w:rsidRPr="00AE2AFD">
              <w:rPr>
                <w:rFonts w:cstheme="minorHAnsi"/>
                <w:bCs/>
                <w:iCs/>
                <w:color w:val="000000" w:themeColor="text1"/>
                <w:sz w:val="20"/>
                <w:szCs w:val="20"/>
              </w:rPr>
              <w:t>4</w:t>
            </w:r>
          </w:p>
        </w:tc>
      </w:tr>
      <w:tr w:rsidR="00AE2AFD" w:rsidRPr="00A62F33" w14:paraId="0F70A116" w14:textId="77777777" w:rsidTr="000A3A26">
        <w:trPr>
          <w:trHeight w:val="299"/>
        </w:trPr>
        <w:tc>
          <w:tcPr>
            <w:tcW w:w="391" w:type="dxa"/>
          </w:tcPr>
          <w:p w14:paraId="74A461C1" w14:textId="77777777" w:rsidR="00AE2AFD" w:rsidRPr="004769A2" w:rsidRDefault="00AE2AFD" w:rsidP="00AE2AFD">
            <w:pPr>
              <w:rPr>
                <w:rFonts w:cstheme="minorHAnsi"/>
                <w:bCs/>
                <w:iCs/>
                <w:color w:val="000000" w:themeColor="text1"/>
                <w:sz w:val="20"/>
              </w:rPr>
            </w:pPr>
            <w:r>
              <w:rPr>
                <w:rFonts w:cstheme="minorHAnsi"/>
                <w:bCs/>
                <w:iCs/>
                <w:color w:val="000000" w:themeColor="text1"/>
                <w:sz w:val="20"/>
              </w:rPr>
              <w:t>2.</w:t>
            </w:r>
          </w:p>
        </w:tc>
        <w:tc>
          <w:tcPr>
            <w:tcW w:w="7893" w:type="dxa"/>
          </w:tcPr>
          <w:p w14:paraId="614719BB" w14:textId="2617ADD1" w:rsidR="00AE2AFD" w:rsidRPr="004D2D97" w:rsidRDefault="00AE2AFD" w:rsidP="0028502C">
            <w:pPr>
              <w:rPr>
                <w:sz w:val="20"/>
                <w:szCs w:val="20"/>
              </w:rPr>
            </w:pPr>
            <w:r w:rsidRPr="00AE2AFD">
              <w:rPr>
                <w:sz w:val="20"/>
                <w:szCs w:val="20"/>
              </w:rPr>
              <w:t xml:space="preserve">do odbioru odpadów </w:t>
            </w:r>
            <w:r w:rsidRPr="0028502C">
              <w:rPr>
                <w:sz w:val="20"/>
                <w:szCs w:val="20"/>
              </w:rPr>
              <w:t>selektywnie zbieranych wybranych frakcji odpadów</w:t>
            </w:r>
            <w:r w:rsidR="00495880">
              <w:rPr>
                <w:sz w:val="20"/>
                <w:szCs w:val="20"/>
              </w:rPr>
              <w:t xml:space="preserve"> </w:t>
            </w:r>
            <w:r w:rsidR="000A3A26">
              <w:rPr>
                <w:sz w:val="20"/>
                <w:szCs w:val="20"/>
              </w:rPr>
              <w:t>(szkło</w:t>
            </w:r>
            <w:r w:rsidR="00495880">
              <w:rPr>
                <w:sz w:val="20"/>
                <w:szCs w:val="20"/>
              </w:rPr>
              <w:t xml:space="preserve">, papier, metale i tworzywa sztuczne, </w:t>
            </w:r>
            <w:r w:rsidR="000A3A26">
              <w:rPr>
                <w:sz w:val="20"/>
                <w:szCs w:val="20"/>
              </w:rPr>
              <w:t>bioodpady</w:t>
            </w:r>
            <w:r w:rsidR="00495880">
              <w:rPr>
                <w:sz w:val="20"/>
                <w:szCs w:val="20"/>
              </w:rPr>
              <w:t>)</w:t>
            </w:r>
          </w:p>
        </w:tc>
        <w:tc>
          <w:tcPr>
            <w:tcW w:w="0" w:type="auto"/>
          </w:tcPr>
          <w:p w14:paraId="7FB2F512" w14:textId="77777777" w:rsidR="00AE2AFD" w:rsidRPr="00AE2AFD" w:rsidRDefault="00495880" w:rsidP="00AD19F0">
            <w:pPr>
              <w:spacing w:line="276" w:lineRule="auto"/>
              <w:jc w:val="center"/>
              <w:rPr>
                <w:rFonts w:cstheme="minorHAnsi"/>
                <w:bCs/>
                <w:iCs/>
                <w:color w:val="000000" w:themeColor="text1"/>
                <w:sz w:val="20"/>
                <w:szCs w:val="20"/>
              </w:rPr>
            </w:pPr>
            <w:r>
              <w:rPr>
                <w:rFonts w:cstheme="minorHAnsi"/>
                <w:bCs/>
                <w:iCs/>
                <w:color w:val="000000" w:themeColor="text1"/>
                <w:sz w:val="20"/>
                <w:szCs w:val="20"/>
              </w:rPr>
              <w:t>10</w:t>
            </w:r>
          </w:p>
        </w:tc>
      </w:tr>
      <w:tr w:rsidR="00AE2AFD" w:rsidRPr="00A62F33" w14:paraId="4E956415" w14:textId="77777777" w:rsidTr="000A3A26">
        <w:trPr>
          <w:trHeight w:val="267"/>
        </w:trPr>
        <w:tc>
          <w:tcPr>
            <w:tcW w:w="391" w:type="dxa"/>
          </w:tcPr>
          <w:p w14:paraId="6EE0920B" w14:textId="77777777" w:rsidR="00AE2AFD" w:rsidRPr="004769A2" w:rsidRDefault="00495880" w:rsidP="00AE2AFD">
            <w:pPr>
              <w:rPr>
                <w:rFonts w:cstheme="minorHAnsi"/>
                <w:bCs/>
                <w:iCs/>
                <w:color w:val="000000" w:themeColor="text1"/>
                <w:sz w:val="20"/>
              </w:rPr>
            </w:pPr>
            <w:r>
              <w:rPr>
                <w:rFonts w:cstheme="minorHAnsi"/>
                <w:bCs/>
                <w:iCs/>
                <w:color w:val="000000" w:themeColor="text1"/>
                <w:sz w:val="20"/>
              </w:rPr>
              <w:t>3</w:t>
            </w:r>
            <w:r w:rsidR="004D2D97">
              <w:rPr>
                <w:rFonts w:cstheme="minorHAnsi"/>
                <w:bCs/>
                <w:iCs/>
                <w:color w:val="000000" w:themeColor="text1"/>
                <w:sz w:val="20"/>
              </w:rPr>
              <w:t>.</w:t>
            </w:r>
          </w:p>
        </w:tc>
        <w:tc>
          <w:tcPr>
            <w:tcW w:w="7893" w:type="dxa"/>
          </w:tcPr>
          <w:p w14:paraId="384FB405" w14:textId="7C6F4153" w:rsidR="00AE2AFD" w:rsidRPr="004D2D97" w:rsidRDefault="00360AEB" w:rsidP="004D2D97">
            <w:pPr>
              <w:rPr>
                <w:sz w:val="20"/>
              </w:rPr>
            </w:pPr>
            <w:r>
              <w:rPr>
                <w:sz w:val="20"/>
              </w:rPr>
              <w:t xml:space="preserve">do </w:t>
            </w:r>
            <w:r w:rsidR="000A3A26">
              <w:rPr>
                <w:sz w:val="20"/>
              </w:rPr>
              <w:t>odbioru kontenerów</w:t>
            </w:r>
          </w:p>
        </w:tc>
        <w:tc>
          <w:tcPr>
            <w:tcW w:w="0" w:type="auto"/>
          </w:tcPr>
          <w:p w14:paraId="64B9FFC0"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r w:rsidR="00AE2AFD" w:rsidRPr="00A62F33" w14:paraId="2F327AEB" w14:textId="77777777" w:rsidTr="000A3A26">
        <w:trPr>
          <w:trHeight w:val="256"/>
        </w:trPr>
        <w:tc>
          <w:tcPr>
            <w:tcW w:w="391" w:type="dxa"/>
          </w:tcPr>
          <w:p w14:paraId="542D52B8" w14:textId="77777777" w:rsidR="00AE2AFD" w:rsidRPr="004769A2" w:rsidRDefault="00495880" w:rsidP="00AE2AFD">
            <w:pPr>
              <w:rPr>
                <w:rFonts w:cstheme="minorHAnsi"/>
                <w:bCs/>
                <w:iCs/>
                <w:color w:val="000000" w:themeColor="text1"/>
                <w:sz w:val="20"/>
              </w:rPr>
            </w:pPr>
            <w:r>
              <w:rPr>
                <w:rFonts w:cstheme="minorHAnsi"/>
                <w:bCs/>
                <w:iCs/>
                <w:color w:val="000000" w:themeColor="text1"/>
                <w:sz w:val="20"/>
              </w:rPr>
              <w:t>4</w:t>
            </w:r>
            <w:r w:rsidR="004D2D97">
              <w:rPr>
                <w:rFonts w:cstheme="minorHAnsi"/>
                <w:bCs/>
                <w:iCs/>
                <w:color w:val="000000" w:themeColor="text1"/>
                <w:sz w:val="20"/>
              </w:rPr>
              <w:t>.</w:t>
            </w:r>
          </w:p>
        </w:tc>
        <w:tc>
          <w:tcPr>
            <w:tcW w:w="7893" w:type="dxa"/>
          </w:tcPr>
          <w:p w14:paraId="69CB358E" w14:textId="77777777" w:rsidR="00AE2AFD" w:rsidRPr="004D2D97" w:rsidRDefault="004D2D97" w:rsidP="004D2D97">
            <w:pPr>
              <w:rPr>
                <w:sz w:val="20"/>
              </w:rPr>
            </w:pPr>
            <w:r w:rsidRPr="004D2D97">
              <w:rPr>
                <w:sz w:val="20"/>
              </w:rPr>
              <w:t xml:space="preserve">do obsługi terenów trudno dostępnych </w:t>
            </w:r>
          </w:p>
        </w:tc>
        <w:tc>
          <w:tcPr>
            <w:tcW w:w="0" w:type="auto"/>
          </w:tcPr>
          <w:p w14:paraId="33D28B30"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r w:rsidR="00AE2AFD" w:rsidRPr="00A62F33" w14:paraId="716B75E3" w14:textId="77777777" w:rsidTr="000A3A26">
        <w:trPr>
          <w:trHeight w:val="250"/>
        </w:trPr>
        <w:tc>
          <w:tcPr>
            <w:tcW w:w="391" w:type="dxa"/>
          </w:tcPr>
          <w:p w14:paraId="361368C9" w14:textId="0D2746A4" w:rsidR="00AE2AFD" w:rsidRPr="004769A2" w:rsidRDefault="000A3A26" w:rsidP="00AE2AFD">
            <w:pPr>
              <w:rPr>
                <w:rFonts w:cstheme="minorHAnsi"/>
                <w:bCs/>
                <w:iCs/>
                <w:color w:val="000000" w:themeColor="text1"/>
                <w:sz w:val="20"/>
              </w:rPr>
            </w:pPr>
            <w:r>
              <w:rPr>
                <w:rFonts w:cstheme="minorHAnsi"/>
                <w:bCs/>
                <w:iCs/>
                <w:color w:val="000000" w:themeColor="text1"/>
                <w:sz w:val="20"/>
              </w:rPr>
              <w:t>5</w:t>
            </w:r>
            <w:r w:rsidR="004D2D97">
              <w:rPr>
                <w:rFonts w:cstheme="minorHAnsi"/>
                <w:bCs/>
                <w:iCs/>
                <w:color w:val="000000" w:themeColor="text1"/>
                <w:sz w:val="20"/>
              </w:rPr>
              <w:t>.</w:t>
            </w:r>
          </w:p>
        </w:tc>
        <w:tc>
          <w:tcPr>
            <w:tcW w:w="7893" w:type="dxa"/>
          </w:tcPr>
          <w:p w14:paraId="21A7C369" w14:textId="77777777" w:rsidR="00AE2AFD" w:rsidRPr="004D2D97" w:rsidRDefault="004D2D97" w:rsidP="004D2D97">
            <w:pPr>
              <w:rPr>
                <w:sz w:val="20"/>
              </w:rPr>
            </w:pPr>
            <w:r w:rsidRPr="004D2D97">
              <w:rPr>
                <w:sz w:val="20"/>
              </w:rPr>
              <w:t xml:space="preserve">do rozwożenia pojemników na min. 40 szt. pojemników jednorazowo </w:t>
            </w:r>
          </w:p>
        </w:tc>
        <w:tc>
          <w:tcPr>
            <w:tcW w:w="0" w:type="auto"/>
          </w:tcPr>
          <w:p w14:paraId="3C004532" w14:textId="77777777" w:rsidR="00AE2AFD" w:rsidRPr="004769A2" w:rsidRDefault="004D2D97" w:rsidP="00AD19F0">
            <w:pPr>
              <w:spacing w:line="276" w:lineRule="auto"/>
              <w:jc w:val="center"/>
              <w:rPr>
                <w:rFonts w:cstheme="minorHAnsi"/>
                <w:bCs/>
                <w:iCs/>
                <w:color w:val="000000" w:themeColor="text1"/>
                <w:sz w:val="20"/>
              </w:rPr>
            </w:pPr>
            <w:r>
              <w:rPr>
                <w:rFonts w:cstheme="minorHAnsi"/>
                <w:bCs/>
                <w:iCs/>
                <w:color w:val="000000" w:themeColor="text1"/>
                <w:sz w:val="20"/>
              </w:rPr>
              <w:t>1</w:t>
            </w:r>
          </w:p>
        </w:tc>
      </w:tr>
    </w:tbl>
    <w:p w14:paraId="429686CB" w14:textId="77777777" w:rsidR="004769A2" w:rsidRDefault="004769A2" w:rsidP="004D2D97">
      <w:pPr>
        <w:rPr>
          <w:sz w:val="18"/>
          <w:lang w:eastAsia="pl-PL"/>
        </w:rPr>
      </w:pPr>
      <w:r w:rsidRPr="006F2924">
        <w:rPr>
          <w:b/>
          <w:sz w:val="18"/>
          <w:lang w:eastAsia="pl-PL"/>
        </w:rPr>
        <w:t>Źródło</w:t>
      </w:r>
      <w:r w:rsidRPr="00F42FC9">
        <w:rPr>
          <w:sz w:val="18"/>
          <w:lang w:eastAsia="pl-PL"/>
        </w:rPr>
        <w:t>:</w:t>
      </w:r>
      <w:r w:rsidRPr="00F42FC9">
        <w:rPr>
          <w:sz w:val="18"/>
        </w:rPr>
        <w:t xml:space="preserve"> </w:t>
      </w:r>
      <w:r>
        <w:rPr>
          <w:sz w:val="18"/>
          <w:lang w:eastAsia="pl-PL"/>
        </w:rPr>
        <w:t>Opracowanie własne na podstawie szacunkowego zapotrzebowania.</w:t>
      </w:r>
    </w:p>
    <w:p w14:paraId="23BDE101" w14:textId="77777777" w:rsidR="006A4748" w:rsidRDefault="001538B3" w:rsidP="006A4748">
      <w:pPr>
        <w:spacing w:after="0" w:line="240" w:lineRule="auto"/>
        <w:ind w:left="480"/>
        <w:contextualSpacing/>
        <w:jc w:val="both"/>
        <w:rPr>
          <w:lang w:eastAsia="pl-PL"/>
        </w:rPr>
      </w:pPr>
      <w:r>
        <w:rPr>
          <w:lang w:eastAsia="pl-PL"/>
        </w:rPr>
        <w:lastRenderedPageBreak/>
        <w:t>W tabeli nr 9</w:t>
      </w:r>
      <w:r w:rsidR="007D3EDA" w:rsidRPr="00730D58">
        <w:rPr>
          <w:lang w:eastAsia="pl-PL"/>
        </w:rPr>
        <w:t xml:space="preserve"> podano szacunkowe zapotrzebowanie na pojazdy niezbędne przy wykonaniu przedmiotu </w:t>
      </w:r>
      <w:r w:rsidR="00A70B76" w:rsidRPr="00730D58">
        <w:rPr>
          <w:lang w:eastAsia="pl-PL"/>
        </w:rPr>
        <w:t>zamówienia. Wykonawca może zmienić liczbę pojazdów, przy użyciu których będzie świadczona przez niego usługa, z zastrzeżeniem, że zmiana taka nie będzie stanowić podstawy do zmiany wynagrodzenia należnego Wykonawcy jak również nie wpłynie na pogorszenie jakości wykonywanych usług.</w:t>
      </w:r>
      <w:r w:rsidR="00A70B76">
        <w:rPr>
          <w:lang w:eastAsia="pl-PL"/>
        </w:rPr>
        <w:t xml:space="preserve"> </w:t>
      </w:r>
    </w:p>
    <w:p w14:paraId="466DB33D" w14:textId="77777777" w:rsidR="00730D88" w:rsidRDefault="000F627F" w:rsidP="00156A96">
      <w:pPr>
        <w:pStyle w:val="Akapitzlist"/>
        <w:numPr>
          <w:ilvl w:val="1"/>
          <w:numId w:val="11"/>
        </w:numPr>
        <w:spacing w:after="0" w:line="240" w:lineRule="auto"/>
        <w:jc w:val="both"/>
      </w:pPr>
      <w:r>
        <w:t xml:space="preserve">Podczas załadunku i transportu odpady </w:t>
      </w:r>
      <w:r w:rsidR="00A70B76">
        <w:t xml:space="preserve">powinny być zabezpieczone przed </w:t>
      </w:r>
      <w:r>
        <w:t>niekontrolowanym wydostawaniem się na zewnątrz np. siatką zabezpieczającą.</w:t>
      </w:r>
      <w:r w:rsidR="004A5A62">
        <w:t xml:space="preserve"> Na koniec dnia roboczego pojazdy muszą być</w:t>
      </w:r>
      <w:r w:rsidR="00730D88">
        <w:t xml:space="preserve"> </w:t>
      </w:r>
      <w:r w:rsidR="004A5A62">
        <w:t>opróżnione.</w:t>
      </w:r>
    </w:p>
    <w:p w14:paraId="7981F6C2" w14:textId="77777777" w:rsidR="00730D88" w:rsidRDefault="004A5A62" w:rsidP="00156A96">
      <w:pPr>
        <w:pStyle w:val="Akapitzlist"/>
        <w:numPr>
          <w:ilvl w:val="1"/>
          <w:numId w:val="11"/>
        </w:numPr>
        <w:spacing w:line="240" w:lineRule="auto"/>
        <w:jc w:val="both"/>
      </w:pPr>
      <w:r>
        <w:t xml:space="preserve">Pojazdy muszą być poddawane okresowemu myciu i dezynfekcji z częstotliwością gwarantującą właściwy stan sanitarny. </w:t>
      </w:r>
    </w:p>
    <w:p w14:paraId="09E47B3F" w14:textId="77777777" w:rsidR="003B30DB" w:rsidRPr="00730D58" w:rsidRDefault="004A5A62" w:rsidP="00156A96">
      <w:pPr>
        <w:pStyle w:val="Akapitzlist"/>
        <w:numPr>
          <w:ilvl w:val="1"/>
          <w:numId w:val="11"/>
        </w:numPr>
        <w:spacing w:line="240" w:lineRule="auto"/>
        <w:jc w:val="both"/>
      </w:pPr>
      <w:r>
        <w:t>Pojazdy muszą być wyposażone w urządzenia do uprzątnięcia miejsca po opróżnieniu</w:t>
      </w:r>
      <w:r w:rsidR="00730D88">
        <w:t xml:space="preserve"> </w:t>
      </w:r>
      <w:r w:rsidRPr="00730D58">
        <w:t>pojemnika.</w:t>
      </w:r>
      <w:r w:rsidR="00730D88" w:rsidRPr="00730D58">
        <w:t xml:space="preserve"> </w:t>
      </w:r>
    </w:p>
    <w:p w14:paraId="1D58E2A6" w14:textId="4BB85417" w:rsidR="003B30DB" w:rsidRPr="00730D58" w:rsidRDefault="003B30DB" w:rsidP="00156A96">
      <w:pPr>
        <w:pStyle w:val="Akapitzlist"/>
        <w:numPr>
          <w:ilvl w:val="1"/>
          <w:numId w:val="11"/>
        </w:numPr>
        <w:spacing w:line="240" w:lineRule="auto"/>
        <w:jc w:val="both"/>
      </w:pPr>
      <w:r w:rsidRPr="00730D58">
        <w:t xml:space="preserve"> Pojazdy muszą spełniać wymagania </w:t>
      </w:r>
      <w:r w:rsidRPr="00A36E0E">
        <w:t xml:space="preserve">techniczne określone przepisami ustawy z dnia 20 czerwca 1997 r. Prawo o ruchu </w:t>
      </w:r>
      <w:r w:rsidRPr="00D34BF7">
        <w:rPr>
          <w:rFonts w:cstheme="minorHAnsi"/>
        </w:rPr>
        <w:t xml:space="preserve">drogowym </w:t>
      </w:r>
      <w:r w:rsidR="006A4748" w:rsidRPr="00D34BF7">
        <w:rPr>
          <w:rFonts w:cstheme="minorHAnsi"/>
        </w:rPr>
        <w:t>(</w:t>
      </w:r>
      <w:proofErr w:type="spellStart"/>
      <w:r w:rsidR="00D34BF7" w:rsidRPr="00D34BF7">
        <w:rPr>
          <w:rFonts w:cstheme="minorHAnsi"/>
          <w:color w:val="333333"/>
          <w:shd w:val="clear" w:color="auto" w:fill="FFFFFF"/>
        </w:rPr>
        <w:t>t.j</w:t>
      </w:r>
      <w:proofErr w:type="spellEnd"/>
      <w:r w:rsidR="00D34BF7" w:rsidRPr="00D34BF7">
        <w:rPr>
          <w:rFonts w:cstheme="minorHAnsi"/>
          <w:color w:val="333333"/>
          <w:shd w:val="clear" w:color="auto" w:fill="FFFFFF"/>
        </w:rPr>
        <w:t>. Dz. U. z 202</w:t>
      </w:r>
      <w:r w:rsidR="0011003B">
        <w:rPr>
          <w:rFonts w:cstheme="minorHAnsi"/>
          <w:color w:val="333333"/>
          <w:shd w:val="clear" w:color="auto" w:fill="FFFFFF"/>
        </w:rPr>
        <w:t>3</w:t>
      </w:r>
      <w:r w:rsidR="00D34BF7" w:rsidRPr="00D34BF7">
        <w:rPr>
          <w:rFonts w:cstheme="minorHAnsi"/>
          <w:color w:val="333333"/>
          <w:shd w:val="clear" w:color="auto" w:fill="FFFFFF"/>
        </w:rPr>
        <w:t xml:space="preserve">r. poz. </w:t>
      </w:r>
      <w:r w:rsidR="0011003B">
        <w:rPr>
          <w:rFonts w:cstheme="minorHAnsi"/>
          <w:color w:val="333333"/>
          <w:shd w:val="clear" w:color="auto" w:fill="FFFFFF"/>
        </w:rPr>
        <w:t>1047</w:t>
      </w:r>
      <w:r w:rsidR="00D34BF7" w:rsidRPr="00D34BF7">
        <w:rPr>
          <w:rFonts w:cstheme="minorHAnsi"/>
          <w:color w:val="333333"/>
          <w:shd w:val="clear" w:color="auto" w:fill="FFFFFF"/>
        </w:rPr>
        <w:t xml:space="preserve"> z </w:t>
      </w:r>
      <w:proofErr w:type="spellStart"/>
      <w:r w:rsidR="00D34BF7" w:rsidRPr="00D34BF7">
        <w:rPr>
          <w:rFonts w:cstheme="minorHAnsi"/>
          <w:color w:val="333333"/>
          <w:shd w:val="clear" w:color="auto" w:fill="FFFFFF"/>
        </w:rPr>
        <w:t>późn</w:t>
      </w:r>
      <w:proofErr w:type="spellEnd"/>
      <w:r w:rsidR="00D34BF7" w:rsidRPr="00D34BF7">
        <w:rPr>
          <w:rFonts w:cstheme="minorHAnsi"/>
          <w:color w:val="333333"/>
          <w:shd w:val="clear" w:color="auto" w:fill="FFFFFF"/>
        </w:rPr>
        <w:t>. zm.)</w:t>
      </w:r>
      <w:r w:rsidR="00D34BF7" w:rsidRPr="00D34BF7">
        <w:rPr>
          <w:rFonts w:cstheme="minorHAnsi"/>
        </w:rPr>
        <w:t xml:space="preserve"> </w:t>
      </w:r>
      <w:r w:rsidRPr="00D34BF7">
        <w:rPr>
          <w:rFonts w:cstheme="minorHAnsi"/>
        </w:rPr>
        <w:t>oraz</w:t>
      </w:r>
      <w:r w:rsidRPr="00A36E0E">
        <w:t xml:space="preserve"> innymi przepisami szczególnymi.</w:t>
      </w:r>
    </w:p>
    <w:p w14:paraId="75FBCE12" w14:textId="77777777" w:rsidR="003B30DB" w:rsidRPr="00730D58" w:rsidRDefault="00007E6B" w:rsidP="00156A96">
      <w:pPr>
        <w:pStyle w:val="Akapitzlist"/>
        <w:numPr>
          <w:ilvl w:val="1"/>
          <w:numId w:val="11"/>
        </w:numPr>
        <w:spacing w:line="240" w:lineRule="auto"/>
        <w:jc w:val="both"/>
      </w:pPr>
      <w:r w:rsidRPr="00730D58">
        <w:t xml:space="preserve"> </w:t>
      </w:r>
      <w:r w:rsidR="00C10DF5" w:rsidRPr="00730D58">
        <w:t xml:space="preserve">Wykonawca zapewni przez </w:t>
      </w:r>
      <w:r w:rsidR="003B30DB" w:rsidRPr="00730D58">
        <w:t>cały okres realizacji zamówienia</w:t>
      </w:r>
      <w:r w:rsidR="003929A3" w:rsidRPr="00730D58">
        <w:t>,</w:t>
      </w:r>
      <w:r w:rsidR="003B30DB" w:rsidRPr="00730D58">
        <w:t xml:space="preserve"> w uzgodnieniu </w:t>
      </w:r>
      <w:r w:rsidR="009C3F75">
        <w:br/>
      </w:r>
      <w:r w:rsidR="003B30DB" w:rsidRPr="00730D58">
        <w:t>z Zamawiającym</w:t>
      </w:r>
      <w:r w:rsidR="003929A3" w:rsidRPr="00730D58">
        <w:t>,</w:t>
      </w:r>
      <w:r w:rsidRPr="00730D58">
        <w:t xml:space="preserve"> system </w:t>
      </w:r>
      <w:r w:rsidR="003B30DB" w:rsidRPr="00730D58">
        <w:t>monitoro</w:t>
      </w:r>
      <w:r w:rsidRPr="00730D58">
        <w:t>wania pracy sprzętu obejmujący</w:t>
      </w:r>
      <w:r w:rsidR="003B30DB" w:rsidRPr="00730D58">
        <w:t>:</w:t>
      </w:r>
    </w:p>
    <w:p w14:paraId="581D8B96" w14:textId="22C6C64B" w:rsidR="003B30DB" w:rsidRPr="00730D58" w:rsidRDefault="003B30DB" w:rsidP="00156A96">
      <w:pPr>
        <w:pStyle w:val="Akapitzlist"/>
        <w:numPr>
          <w:ilvl w:val="0"/>
          <w:numId w:val="13"/>
        </w:numPr>
        <w:spacing w:line="240" w:lineRule="auto"/>
        <w:jc w:val="both"/>
      </w:pPr>
      <w:r w:rsidRPr="00730D58">
        <w:t xml:space="preserve">wyposażenie wszystkich pojazdów wykorzystywanych do odbioru odpadów w urządzenia monitorujące ich pracę, bazujące na globalnym systemie pozycjonowania – GPS </w:t>
      </w:r>
      <w:r w:rsidR="000A3A26" w:rsidRPr="00730D58">
        <w:t>- rejestrujące</w:t>
      </w:r>
      <w:r w:rsidRPr="00730D58">
        <w:t xml:space="preserve"> przebieg tras, </w:t>
      </w:r>
    </w:p>
    <w:p w14:paraId="0080EDDC" w14:textId="15694B73" w:rsidR="003B30DB" w:rsidRDefault="003B30DB" w:rsidP="00156A96">
      <w:pPr>
        <w:pStyle w:val="Akapitzlist"/>
        <w:numPr>
          <w:ilvl w:val="0"/>
          <w:numId w:val="13"/>
        </w:numPr>
        <w:spacing w:line="240" w:lineRule="auto"/>
        <w:jc w:val="both"/>
      </w:pPr>
      <w:r w:rsidRPr="00730D58">
        <w:t xml:space="preserve">bieżące śledzenie pozycji pojazdów w oparciu o system GPS i komunikowanie się z nimi w dowolnym momencie w celu odczytu ww. danych; pamięć danych powinna być przechowywana i odczytywana minimum przez okres </w:t>
      </w:r>
      <w:r w:rsidR="00200F06">
        <w:t>9</w:t>
      </w:r>
      <w:r w:rsidRPr="00730D58">
        <w:t xml:space="preserve">0 dni, </w:t>
      </w:r>
    </w:p>
    <w:p w14:paraId="03804290" w14:textId="24F18AB0" w:rsidR="00200F06" w:rsidRPr="00730D58" w:rsidRDefault="00200F06" w:rsidP="00156A96">
      <w:pPr>
        <w:pStyle w:val="Akapitzlist"/>
        <w:numPr>
          <w:ilvl w:val="0"/>
          <w:numId w:val="13"/>
        </w:numPr>
        <w:spacing w:line="240" w:lineRule="auto"/>
        <w:jc w:val="both"/>
      </w:pPr>
      <w:r>
        <w:t>odpowiedzialnym za prawidłowe funkcjonowanie systemu monitorowania ponosi Wykonawca</w:t>
      </w:r>
      <w:r w:rsidR="00970B2E">
        <w:t>.</w:t>
      </w:r>
    </w:p>
    <w:p w14:paraId="6D31C7C4" w14:textId="77777777" w:rsidR="004D00EF" w:rsidRPr="00730D58" w:rsidRDefault="00A70B76" w:rsidP="00156A96">
      <w:pPr>
        <w:pStyle w:val="Akapitzlist"/>
        <w:numPr>
          <w:ilvl w:val="1"/>
          <w:numId w:val="11"/>
        </w:numPr>
        <w:spacing w:line="240" w:lineRule="auto"/>
        <w:jc w:val="both"/>
      </w:pPr>
      <w:r w:rsidRPr="00730D58">
        <w:t>Wymagania wskazane w pkt. IV.5.2</w:t>
      </w:r>
      <w:r w:rsidR="00D03619" w:rsidRPr="00730D58">
        <w:t xml:space="preserve">. do </w:t>
      </w:r>
      <w:r w:rsidR="003929A3" w:rsidRPr="00730D58">
        <w:t>IV.5.6.</w:t>
      </w:r>
      <w:r w:rsidR="00C10DF5" w:rsidRPr="00730D58">
        <w:t xml:space="preserve"> </w:t>
      </w:r>
      <w:r w:rsidR="00D03619" w:rsidRPr="00730D58">
        <w:t xml:space="preserve"> należy tra</w:t>
      </w:r>
      <w:r w:rsidR="00431244" w:rsidRPr="00730D58">
        <w:t>ktować jako wymagania minimalne</w:t>
      </w:r>
      <w:r w:rsidR="00D03619" w:rsidRPr="00730D58">
        <w:t xml:space="preserve">, </w:t>
      </w:r>
      <w:r w:rsidR="003929A3" w:rsidRPr="00730D58">
        <w:t xml:space="preserve">z </w:t>
      </w:r>
      <w:r w:rsidR="00D03619" w:rsidRPr="00730D58">
        <w:t xml:space="preserve">zastrzeżeniem, że </w:t>
      </w:r>
      <w:r w:rsidR="00431244" w:rsidRPr="00730D58">
        <w:t>wszelkie zmiany nie będą stanowić</w:t>
      </w:r>
      <w:r w:rsidR="00D03619" w:rsidRPr="00730D58">
        <w:t xml:space="preserve"> podstawy zwiększenia wynagrodzenia należnego Wykonawcy.</w:t>
      </w:r>
    </w:p>
    <w:p w14:paraId="29C9A8E9" w14:textId="77777777" w:rsidR="006409E5" w:rsidRPr="00603B8B" w:rsidRDefault="004D00EF" w:rsidP="00156A96">
      <w:pPr>
        <w:pStyle w:val="Akapitzlist"/>
        <w:numPr>
          <w:ilvl w:val="1"/>
          <w:numId w:val="11"/>
        </w:numPr>
        <w:spacing w:line="240" w:lineRule="auto"/>
        <w:jc w:val="both"/>
      </w:pPr>
      <w:r w:rsidRPr="00730D58">
        <w:t>Pojazdy wykorzystywane przy świadczeniu usług składających się na przedmiot zamówienia muszą spełniać wymagania określone powszechnie obowiązującymi przepisami prawa, w tym wymagania st</w:t>
      </w:r>
      <w:r w:rsidRPr="00603B8B">
        <w:t xml:space="preserve">awiane pojazdom służącym do odbioru odpadów komunalnych określone </w:t>
      </w:r>
      <w:r w:rsidR="007F4ADC" w:rsidRPr="00603B8B">
        <w:t xml:space="preserve">           </w:t>
      </w:r>
      <w:r w:rsidRPr="00603B8B">
        <w:t xml:space="preserve">w przepisach rozporządzenia Ministra Środowiska z dnia 11 stycznia 2013 r. w sprawie szczegółowych wymagań w zakresie odbierania odpadów komunalnych od właścicieli nieruchomości </w:t>
      </w:r>
      <w:r w:rsidR="00353614" w:rsidRPr="00603B8B">
        <w:t>(Dz</w:t>
      </w:r>
      <w:r w:rsidR="00353614" w:rsidRPr="00E508F5">
        <w:t>. U. z 2013 r. poz.</w:t>
      </w:r>
      <w:r w:rsidR="00353614" w:rsidRPr="00603B8B">
        <w:t xml:space="preserve"> 122).</w:t>
      </w:r>
    </w:p>
    <w:p w14:paraId="3861B7A7" w14:textId="77777777" w:rsidR="006409E5" w:rsidRPr="00603B8B" w:rsidRDefault="006409E5" w:rsidP="00156A96">
      <w:pPr>
        <w:pStyle w:val="Akapitzlist"/>
        <w:numPr>
          <w:ilvl w:val="1"/>
          <w:numId w:val="11"/>
        </w:numPr>
        <w:spacing w:line="240" w:lineRule="auto"/>
        <w:jc w:val="both"/>
      </w:pPr>
      <w:r w:rsidRPr="00603B8B">
        <w:t>Wymagania dotyczące osób wykonujących usługi:</w:t>
      </w:r>
    </w:p>
    <w:p w14:paraId="17CF66AD" w14:textId="77777777" w:rsidR="006409E5" w:rsidRPr="00730D58" w:rsidRDefault="00C10DF5" w:rsidP="00156A96">
      <w:pPr>
        <w:pStyle w:val="Akapitzlist"/>
        <w:numPr>
          <w:ilvl w:val="2"/>
          <w:numId w:val="11"/>
        </w:numPr>
        <w:spacing w:line="240" w:lineRule="auto"/>
        <w:jc w:val="both"/>
      </w:pPr>
      <w:r w:rsidRPr="00603B8B">
        <w:t>Wykonawca zapewni</w:t>
      </w:r>
      <w:r w:rsidR="006409E5" w:rsidRPr="00603B8B">
        <w:t>, że osoby wykonujące w jego imieniu czynności składające się na przedmiot</w:t>
      </w:r>
      <w:r w:rsidR="006409E5" w:rsidRPr="00730D58">
        <w:t xml:space="preserve"> umowy będą miały czysty i estetyczny strój. Na stroju powinny zostać umieszczone w widocznym miejscu logo i/lub nazwa Wykonawcy tak, aby możliwa była identyfikacja Wykonawcy świadczącego usługę. </w:t>
      </w:r>
    </w:p>
    <w:p w14:paraId="0AA2A8A2" w14:textId="77777777" w:rsidR="006409E5" w:rsidRPr="00730D58" w:rsidRDefault="006409E5" w:rsidP="00156A96">
      <w:pPr>
        <w:pStyle w:val="Akapitzlist"/>
        <w:numPr>
          <w:ilvl w:val="2"/>
          <w:numId w:val="11"/>
        </w:numPr>
        <w:spacing w:line="240" w:lineRule="auto"/>
        <w:jc w:val="both"/>
      </w:pPr>
      <w:r w:rsidRPr="00730D58">
        <w:t xml:space="preserve">Wykonawca winien podać liczbę osób, które będą uczestniczyły w realizacji przedmiotu umowy wraz z oświadczeniem, że osoby te zostaną przez Wykonawcę odpowiednio przeszkolone do prawidłowej obsługi Gminy w zakresie realizacji przedmiotu zamówienia. </w:t>
      </w:r>
    </w:p>
    <w:p w14:paraId="1D2C01A8" w14:textId="34907C74" w:rsidR="006409E5" w:rsidRPr="00730D58" w:rsidRDefault="006409E5" w:rsidP="00156A96">
      <w:pPr>
        <w:pStyle w:val="Akapitzlist"/>
        <w:numPr>
          <w:ilvl w:val="2"/>
          <w:numId w:val="11"/>
        </w:numPr>
        <w:jc w:val="both"/>
      </w:pPr>
      <w:r w:rsidRPr="00730D58">
        <w:t>Wykonawca podaje wyk</w:t>
      </w:r>
      <w:r w:rsidR="00A42EFF" w:rsidRPr="00730D58">
        <w:t xml:space="preserve">az osób, które będą </w:t>
      </w:r>
      <w:r w:rsidR="00970B2E" w:rsidRPr="00730D58">
        <w:t xml:space="preserve">realizowały czynności edukacyjne, </w:t>
      </w:r>
      <w:r w:rsidR="00970B2E">
        <w:t xml:space="preserve"> </w:t>
      </w:r>
      <w:r w:rsidR="007F4ADC">
        <w:t xml:space="preserve">        </w:t>
      </w:r>
      <w:r w:rsidR="00A42EFF" w:rsidRPr="00730D58">
        <w:t>o</w:t>
      </w:r>
      <w:r w:rsidR="00970B2E">
        <w:t> </w:t>
      </w:r>
      <w:r w:rsidR="00A42EFF" w:rsidRPr="00730D58">
        <w:t xml:space="preserve"> których mowa w</w:t>
      </w:r>
      <w:r w:rsidR="0040656D" w:rsidRPr="0040656D">
        <w:t xml:space="preserve"> </w:t>
      </w:r>
      <w:r w:rsidR="0040656D">
        <w:t>pkt. IV.1.13</w:t>
      </w:r>
      <w:r w:rsidR="0040656D" w:rsidRPr="00730D58">
        <w:t xml:space="preserve">. </w:t>
      </w:r>
      <w:r w:rsidR="0040656D">
        <w:t>i</w:t>
      </w:r>
      <w:r w:rsidR="00A42EFF" w:rsidRPr="00730D58">
        <w:t xml:space="preserve"> pkt. IV.1.14.</w:t>
      </w:r>
      <w:r w:rsidRPr="00730D58">
        <w:t xml:space="preserve"> w terminie do dnia 31.01.20</w:t>
      </w:r>
      <w:r w:rsidR="00353614">
        <w:t>2</w:t>
      </w:r>
      <w:r w:rsidR="00C13A72">
        <w:t>3</w:t>
      </w:r>
      <w:r w:rsidR="001D3AED">
        <w:t xml:space="preserve"> </w:t>
      </w:r>
      <w:r w:rsidRPr="00730D58">
        <w:t xml:space="preserve">r. Minimalna liczba pracowników realizujących to zadanie to 2 osoby. </w:t>
      </w:r>
    </w:p>
    <w:p w14:paraId="3C48435A" w14:textId="77777777" w:rsidR="00101918" w:rsidRPr="00730D58" w:rsidRDefault="00101918" w:rsidP="00156A96">
      <w:pPr>
        <w:pStyle w:val="Akapitzlist"/>
        <w:numPr>
          <w:ilvl w:val="0"/>
          <w:numId w:val="11"/>
        </w:numPr>
        <w:jc w:val="both"/>
        <w:rPr>
          <w:rFonts w:cstheme="minorHAnsi"/>
          <w:b/>
        </w:rPr>
      </w:pPr>
      <w:r w:rsidRPr="00730D58">
        <w:rPr>
          <w:rFonts w:cstheme="minorHAnsi"/>
          <w:b/>
          <w:color w:val="000000"/>
        </w:rPr>
        <w:t>Wymagania dla bazy magazynowo transportowej:</w:t>
      </w:r>
    </w:p>
    <w:p w14:paraId="3B4CABD0" w14:textId="40B3C53B" w:rsidR="0067076E" w:rsidRPr="00EC232A" w:rsidRDefault="004A5A62" w:rsidP="00156A96">
      <w:pPr>
        <w:pStyle w:val="Akapitzlist"/>
        <w:numPr>
          <w:ilvl w:val="1"/>
          <w:numId w:val="11"/>
        </w:numPr>
        <w:jc w:val="both"/>
      </w:pPr>
      <w:r>
        <w:t>W celu zapewnienia p</w:t>
      </w:r>
      <w:r w:rsidR="004D03B2">
        <w:t>rawidłowości wykonywania usług W</w:t>
      </w:r>
      <w:r>
        <w:t xml:space="preserve">ykonawca na dzień podpisania </w:t>
      </w:r>
      <w:r w:rsidR="00970B2E">
        <w:t>umowy będzie</w:t>
      </w:r>
      <w:r>
        <w:t xml:space="preserve"> dysponował bazą tran</w:t>
      </w:r>
      <w:r w:rsidR="002812FE">
        <w:t>sportową usytuowaną na terenie G</w:t>
      </w:r>
      <w:r>
        <w:t xml:space="preserve">miny </w:t>
      </w:r>
      <w:r w:rsidR="00970B2E">
        <w:t>Lubicz</w:t>
      </w:r>
      <w:r>
        <w:t xml:space="preserve"> bądź </w:t>
      </w:r>
      <w:r w:rsidR="007F4ADC">
        <w:t xml:space="preserve">   </w:t>
      </w:r>
      <w:r>
        <w:lastRenderedPageBreak/>
        <w:t>w</w:t>
      </w:r>
      <w:r w:rsidR="00970B2E">
        <w:t> </w:t>
      </w:r>
      <w:r>
        <w:t xml:space="preserve"> odległości nie większej niż 60 km od granic administracyjnych gminy (odległość liczona po</w:t>
      </w:r>
      <w:r w:rsidR="00730D88">
        <w:t xml:space="preserve"> </w:t>
      </w:r>
      <w:r>
        <w:t xml:space="preserve">głównych drogach dojazdowych). Teren bazy musi być zabezpieczony w sposób </w:t>
      </w:r>
      <w:r w:rsidRPr="00EC232A">
        <w:t xml:space="preserve">uniemożliwiający wstęp osobom nieupoważnionym. Na terenie bazy powinien znajdować się punkt bieżącej konserwacji i naprawy pojazdów, miejsca do mycia i ich dezynfekcji. </w:t>
      </w:r>
    </w:p>
    <w:p w14:paraId="0768156B" w14:textId="386F4A6F" w:rsidR="0067076E" w:rsidRPr="00EC232A" w:rsidRDefault="0067076E" w:rsidP="00156A96">
      <w:pPr>
        <w:pStyle w:val="Akapitzlist"/>
        <w:numPr>
          <w:ilvl w:val="1"/>
          <w:numId w:val="11"/>
        </w:numPr>
        <w:jc w:val="both"/>
      </w:pPr>
      <w:r w:rsidRPr="00EC232A">
        <w:t xml:space="preserve">Wykonawca zobowiązany jest do posiadania bazy magazynowo – transportowej z zapleczem </w:t>
      </w:r>
      <w:proofErr w:type="spellStart"/>
      <w:r w:rsidRPr="00EC232A">
        <w:t>techniczno</w:t>
      </w:r>
      <w:proofErr w:type="spellEnd"/>
      <w:r w:rsidRPr="00EC232A">
        <w:t xml:space="preserve"> – biurowym spełniającej wymagania określone w rozporządzeniu Ministra Środowiska z dnia 11 stycznia 2013 r. w sprawie szczegółowych wymagań </w:t>
      </w:r>
      <w:r w:rsidR="00970B2E" w:rsidRPr="00EC232A">
        <w:t>w</w:t>
      </w:r>
      <w:r w:rsidR="00970B2E">
        <w:t xml:space="preserve"> zakresie</w:t>
      </w:r>
      <w:r w:rsidRPr="00EC232A">
        <w:t xml:space="preserve"> odbierania odpadów komunalnych od właścicieli nieruchomości (Dz. U. z 2013 r. poz. 122) oraz innych powszechnie obowiązujących przepisów prawa.</w:t>
      </w:r>
    </w:p>
    <w:p w14:paraId="3F0A6EF5" w14:textId="77777777" w:rsidR="0067076E" w:rsidRPr="00EC232A" w:rsidRDefault="0067076E" w:rsidP="00156A96">
      <w:pPr>
        <w:pStyle w:val="Akapitzlist"/>
        <w:numPr>
          <w:ilvl w:val="1"/>
          <w:numId w:val="11"/>
        </w:numPr>
        <w:jc w:val="both"/>
      </w:pPr>
      <w:r w:rsidRPr="00EC232A">
        <w:t>Wykonawca jest zobowiązany do podania adresu bazy transportowej w celach identyfikacyjnych.</w:t>
      </w:r>
    </w:p>
    <w:p w14:paraId="0E4F729E" w14:textId="77777777" w:rsidR="0067076E" w:rsidRPr="00EC232A" w:rsidRDefault="0067076E" w:rsidP="00156A96">
      <w:pPr>
        <w:pStyle w:val="Akapitzlist"/>
        <w:numPr>
          <w:ilvl w:val="1"/>
          <w:numId w:val="11"/>
        </w:numPr>
        <w:jc w:val="both"/>
      </w:pPr>
      <w:r w:rsidRPr="00EC232A">
        <w:t xml:space="preserve">Zaplecze </w:t>
      </w:r>
      <w:proofErr w:type="spellStart"/>
      <w:r w:rsidRPr="00EC232A">
        <w:t>techniczno</w:t>
      </w:r>
      <w:proofErr w:type="spellEnd"/>
      <w:r w:rsidRPr="00EC232A">
        <w:t xml:space="preserve"> – biurowe bazy ma umożliwiać codzienny kontakt Wykonawcy z przedstawicielem Zamawiającego, w szczególności powinno zapewniać kontakt telefoniczny i elektroniczny.</w:t>
      </w:r>
    </w:p>
    <w:p w14:paraId="18ECC110" w14:textId="77777777" w:rsidR="009C3F75" w:rsidRPr="00EC232A" w:rsidRDefault="009C3F75" w:rsidP="00156A96">
      <w:pPr>
        <w:pStyle w:val="Akapitzlist"/>
        <w:numPr>
          <w:ilvl w:val="1"/>
          <w:numId w:val="11"/>
        </w:numPr>
        <w:jc w:val="both"/>
      </w:pPr>
      <w:r w:rsidRPr="00EC232A">
        <w:t>Ewentualne koszty konieczne do poniesienia przez Wykonawcę w celu spełnienia wymagań określonych w niniejszym punkcie, Wykonawca powinien uwzględnić w stawkach jednostkowych wskazanych w złożonej przez niego ofercie. Wykonawcy nie przysługuje dodatkowe wynagrodzenie z tego tytułu.</w:t>
      </w:r>
    </w:p>
    <w:p w14:paraId="4DB735FD" w14:textId="77777777" w:rsidR="00AC32A8" w:rsidRPr="00EC232A" w:rsidRDefault="00925704" w:rsidP="00156A96">
      <w:pPr>
        <w:pStyle w:val="Akapitzlist"/>
        <w:numPr>
          <w:ilvl w:val="0"/>
          <w:numId w:val="11"/>
        </w:numPr>
        <w:jc w:val="both"/>
        <w:rPr>
          <w:b/>
        </w:rPr>
      </w:pPr>
      <w:r w:rsidRPr="00EC232A">
        <w:rPr>
          <w:b/>
        </w:rPr>
        <w:t xml:space="preserve">Kontrola prawidłowości </w:t>
      </w:r>
      <w:r w:rsidR="00AC32A8" w:rsidRPr="00EC232A">
        <w:rPr>
          <w:rFonts w:cstheme="minorHAnsi"/>
          <w:b/>
        </w:rPr>
        <w:t>zbierania odpadów zgodnie z Regulaminem, stanu wyposażenia nieruchomości w pojemniki, stanu czystości i porządku na terenie</w:t>
      </w:r>
    </w:p>
    <w:p w14:paraId="089F0713" w14:textId="77777777" w:rsidR="00A05BCF" w:rsidRPr="00EC232A" w:rsidRDefault="00AC32A8" w:rsidP="00156A96">
      <w:pPr>
        <w:pStyle w:val="Akapitzlist"/>
        <w:numPr>
          <w:ilvl w:val="1"/>
          <w:numId w:val="11"/>
        </w:numPr>
        <w:jc w:val="both"/>
        <w:rPr>
          <w:b/>
        </w:rPr>
      </w:pPr>
      <w:r w:rsidRPr="00EC232A">
        <w:rPr>
          <w:rFonts w:cstheme="minorHAnsi"/>
        </w:rPr>
        <w:t>Koszt realizacji działań określonych w niniejszym punkcie, powinien być uwzględniony w</w:t>
      </w:r>
      <w:r w:rsidR="00191DDB">
        <w:rPr>
          <w:rFonts w:cstheme="minorHAnsi"/>
        </w:rPr>
        <w:t> </w:t>
      </w:r>
      <w:r w:rsidRPr="00EC232A">
        <w:rPr>
          <w:rFonts w:cstheme="minorHAnsi"/>
        </w:rPr>
        <w:t xml:space="preserve"> stawkach jednostkowych wskazanych przez Wykonawcę w złożonej przez niego ofercie. Wykonawcy nie przysługuje dodatkowe wynagrodzenie za ich realizację</w:t>
      </w:r>
      <w:r w:rsidRPr="00EC232A">
        <w:rPr>
          <w:rFonts w:ascii="Times New Roman" w:hAnsi="Times New Roman"/>
          <w:sz w:val="24"/>
        </w:rPr>
        <w:t xml:space="preserve">. </w:t>
      </w:r>
      <w:r w:rsidR="00A05BCF" w:rsidRPr="00EC232A">
        <w:t xml:space="preserve">Wykonawca zobowiązany jest do bieżącej kontroli sposobu prowadzenia usługi odbioru odpadów oraz wyposażenia punktów wywozowych, realizowanej również przy udziale przedstawicieli Zamawiającego. Przedmiotem kontroli winno być w szczególności:  </w:t>
      </w:r>
    </w:p>
    <w:p w14:paraId="57DF2769" w14:textId="77777777" w:rsidR="00A05BCF" w:rsidRPr="00EC232A" w:rsidRDefault="00A05BCF" w:rsidP="00156A96">
      <w:pPr>
        <w:pStyle w:val="Akapitzlist"/>
        <w:numPr>
          <w:ilvl w:val="2"/>
          <w:numId w:val="11"/>
        </w:numPr>
        <w:jc w:val="both"/>
        <w:rPr>
          <w:b/>
        </w:rPr>
      </w:pPr>
      <w:r w:rsidRPr="00EC232A">
        <w:t>ocena prawidłowości selektywnej zbiórki odpadów w miejscu odbioru odpadów,</w:t>
      </w:r>
    </w:p>
    <w:p w14:paraId="26F7DA3C" w14:textId="77777777" w:rsidR="00A05BCF" w:rsidRPr="00EC232A" w:rsidRDefault="00A05BCF" w:rsidP="00156A96">
      <w:pPr>
        <w:pStyle w:val="Akapitzlist"/>
        <w:numPr>
          <w:ilvl w:val="2"/>
          <w:numId w:val="11"/>
        </w:numPr>
        <w:jc w:val="both"/>
        <w:rPr>
          <w:b/>
        </w:rPr>
      </w:pPr>
      <w:r w:rsidRPr="00EC232A">
        <w:t>ocena stanu sanitarnego, porządkowego i technicznego pojemników oraz ich właściwego oznakowania.</w:t>
      </w:r>
    </w:p>
    <w:p w14:paraId="0D7C09A4" w14:textId="77777777" w:rsidR="00AC32A8" w:rsidRPr="00EC232A" w:rsidRDefault="00603B8B" w:rsidP="00156A96">
      <w:pPr>
        <w:pStyle w:val="Akapitzlist"/>
        <w:numPr>
          <w:ilvl w:val="1"/>
          <w:numId w:val="11"/>
        </w:numPr>
        <w:jc w:val="both"/>
        <w:rPr>
          <w:rFonts w:cstheme="minorHAnsi"/>
          <w:sz w:val="20"/>
        </w:rPr>
      </w:pPr>
      <w:r w:rsidRPr="00EC232A">
        <w:t xml:space="preserve"> </w:t>
      </w:r>
      <w:r w:rsidR="00AC32A8" w:rsidRPr="00EC232A">
        <w:rPr>
          <w:rFonts w:cstheme="minorHAnsi"/>
        </w:rPr>
        <w:t>Warunkiem uznania, że obowiązek selektywnej zbiórki odpadów nie został spełniony będzie przekroczenie co najmniej jednego z warunków podanych poniżej:</w:t>
      </w:r>
    </w:p>
    <w:p w14:paraId="6A8A83E2" w14:textId="1F940FC5" w:rsidR="00AC32A8" w:rsidRPr="00EC232A" w:rsidRDefault="00AC32A8" w:rsidP="00156A96">
      <w:pPr>
        <w:pStyle w:val="Akapitzlist"/>
        <w:numPr>
          <w:ilvl w:val="0"/>
          <w:numId w:val="19"/>
        </w:numPr>
        <w:spacing w:after="0"/>
        <w:contextualSpacing w:val="0"/>
        <w:jc w:val="both"/>
        <w:rPr>
          <w:rFonts w:cstheme="minorHAnsi"/>
        </w:rPr>
      </w:pPr>
      <w:r w:rsidRPr="00EC232A">
        <w:rPr>
          <w:rFonts w:cstheme="minorHAnsi"/>
        </w:rPr>
        <w:t xml:space="preserve">w pojemniku lub worku do selektywnego zbierania danej frakcji odpadów, zanieczyszczenie innym rodzajem odpadów przekroczy procentową wartość </w:t>
      </w:r>
      <w:r w:rsidR="000B201C" w:rsidRPr="00EC232A">
        <w:rPr>
          <w:rFonts w:cstheme="minorHAnsi"/>
        </w:rPr>
        <w:t xml:space="preserve">wskazaną </w:t>
      </w:r>
      <w:r w:rsidR="00970B2E" w:rsidRPr="00EC232A">
        <w:rPr>
          <w:rFonts w:cstheme="minorHAnsi"/>
        </w:rPr>
        <w:t>w</w:t>
      </w:r>
      <w:r w:rsidR="00970B2E">
        <w:rPr>
          <w:rFonts w:cstheme="minorHAnsi"/>
        </w:rPr>
        <w:t xml:space="preserve"> tabeli</w:t>
      </w:r>
      <w:r w:rsidR="000B201C" w:rsidRPr="00EC232A">
        <w:rPr>
          <w:rFonts w:cstheme="minorHAnsi"/>
        </w:rPr>
        <w:t xml:space="preserve"> nr 10 i 11</w:t>
      </w:r>
      <w:r w:rsidRPr="00EC232A">
        <w:rPr>
          <w:rFonts w:cstheme="minorHAnsi"/>
        </w:rPr>
        <w:t>, odnoszącą się do masy zgromadzonych odpadów,</w:t>
      </w:r>
    </w:p>
    <w:p w14:paraId="5EF274DA" w14:textId="14FBE62E" w:rsidR="00AC32A8" w:rsidRPr="00EC232A" w:rsidRDefault="00AC32A8" w:rsidP="00156A96">
      <w:pPr>
        <w:pStyle w:val="Akapitzlist"/>
        <w:numPr>
          <w:ilvl w:val="0"/>
          <w:numId w:val="19"/>
        </w:numPr>
        <w:spacing w:after="0"/>
        <w:contextualSpacing w:val="0"/>
        <w:jc w:val="both"/>
        <w:rPr>
          <w:rFonts w:cstheme="minorHAnsi"/>
        </w:rPr>
      </w:pPr>
      <w:r w:rsidRPr="00EC232A">
        <w:rPr>
          <w:rFonts w:cstheme="minorHAnsi"/>
        </w:rPr>
        <w:t xml:space="preserve">w pojemniku lub worku do selektywnego zbierania danej frakcji odpadów, zanieczyszczenie innym rodzajem odpadów przekroczy procentową wartość </w:t>
      </w:r>
      <w:r w:rsidR="000B201C" w:rsidRPr="00EC232A">
        <w:rPr>
          <w:rFonts w:cstheme="minorHAnsi"/>
        </w:rPr>
        <w:t xml:space="preserve">wskazaną </w:t>
      </w:r>
      <w:r w:rsidR="00970B2E" w:rsidRPr="00EC232A">
        <w:rPr>
          <w:rFonts w:cstheme="minorHAnsi"/>
        </w:rPr>
        <w:t>w</w:t>
      </w:r>
      <w:r w:rsidR="00970B2E">
        <w:rPr>
          <w:rFonts w:cstheme="minorHAnsi"/>
        </w:rPr>
        <w:t xml:space="preserve"> tabeli</w:t>
      </w:r>
      <w:r w:rsidR="000B201C" w:rsidRPr="00EC232A">
        <w:rPr>
          <w:rFonts w:cstheme="minorHAnsi"/>
        </w:rPr>
        <w:t xml:space="preserve"> nr 10 i 11</w:t>
      </w:r>
      <w:r w:rsidRPr="00EC232A">
        <w:rPr>
          <w:rFonts w:cstheme="minorHAnsi"/>
        </w:rPr>
        <w:t xml:space="preserve"> odnoszącą się do pojemności pojemnika lub worka, w którym zgromadzono odpady,</w:t>
      </w:r>
    </w:p>
    <w:p w14:paraId="1679C3C9" w14:textId="77777777" w:rsidR="00D74842" w:rsidRPr="00EC232A" w:rsidRDefault="00D74842" w:rsidP="00D74842">
      <w:pPr>
        <w:pStyle w:val="Akapitzlist"/>
        <w:numPr>
          <w:ilvl w:val="0"/>
          <w:numId w:val="19"/>
        </w:numPr>
        <w:spacing w:after="0"/>
        <w:contextualSpacing w:val="0"/>
        <w:jc w:val="both"/>
        <w:rPr>
          <w:rFonts w:cstheme="minorHAnsi"/>
        </w:rPr>
      </w:pPr>
      <w:r w:rsidRPr="00EC232A">
        <w:rPr>
          <w:rFonts w:cstheme="minorHAnsi"/>
        </w:rPr>
        <w:t xml:space="preserve">w pojemniku lub worku do zbierania </w:t>
      </w:r>
      <w:bookmarkStart w:id="18" w:name="_Hlk22193935"/>
      <w:r>
        <w:rPr>
          <w:rFonts w:cstheme="minorHAnsi"/>
        </w:rPr>
        <w:t>niesegregowanych (</w:t>
      </w:r>
      <w:r w:rsidRPr="00EC232A">
        <w:rPr>
          <w:rFonts w:cstheme="minorHAnsi"/>
        </w:rPr>
        <w:t>zmieszanych</w:t>
      </w:r>
      <w:r>
        <w:rPr>
          <w:rFonts w:cstheme="minorHAnsi"/>
        </w:rPr>
        <w:t>) odpadów komunalnych</w:t>
      </w:r>
      <w:bookmarkEnd w:id="18"/>
      <w:r w:rsidRPr="00EC232A">
        <w:rPr>
          <w:rFonts w:cstheme="minorHAnsi"/>
        </w:rPr>
        <w:t>, zgromadzone będą odpady, które winny być zebrane w sposób selektywny, w ilości, która przekroczy procentową wartość wskazaną w tabeli nr 10, odnoszącą się do masy zgromadzonych odpadów,</w:t>
      </w:r>
    </w:p>
    <w:p w14:paraId="5858C1C5" w14:textId="77777777" w:rsidR="00D74842" w:rsidRPr="00EC232A" w:rsidRDefault="00D74842" w:rsidP="00D74842">
      <w:pPr>
        <w:pStyle w:val="Akapitzlist"/>
        <w:numPr>
          <w:ilvl w:val="0"/>
          <w:numId w:val="19"/>
        </w:numPr>
        <w:spacing w:after="0"/>
        <w:contextualSpacing w:val="0"/>
        <w:jc w:val="both"/>
        <w:rPr>
          <w:rFonts w:cstheme="minorHAnsi"/>
        </w:rPr>
      </w:pPr>
      <w:r w:rsidRPr="00EC232A">
        <w:rPr>
          <w:rFonts w:cstheme="minorHAnsi"/>
        </w:rPr>
        <w:t>w pojemniku lub worku do zbierania</w:t>
      </w:r>
      <w:r w:rsidRPr="00ED1526">
        <w:t xml:space="preserve"> </w:t>
      </w:r>
      <w:r w:rsidRPr="00ED1526">
        <w:rPr>
          <w:rFonts w:cstheme="minorHAnsi"/>
        </w:rPr>
        <w:t>niesegregowanych (zmieszanych) odpadów komunalnych</w:t>
      </w:r>
      <w:r w:rsidRPr="00EC232A">
        <w:rPr>
          <w:rFonts w:cstheme="minorHAnsi"/>
        </w:rPr>
        <w:t xml:space="preserve">, zgromadzone będą odpady, które winny być zebrane w sposób selektywny, </w:t>
      </w:r>
      <w:r w:rsidRPr="00EC232A">
        <w:rPr>
          <w:rFonts w:cstheme="minorHAnsi"/>
        </w:rPr>
        <w:lastRenderedPageBreak/>
        <w:t>w ilości, która przekroczy procentową wartość wskazaną w tabeli nr 1</w:t>
      </w:r>
      <w:r>
        <w:rPr>
          <w:rFonts w:cstheme="minorHAnsi"/>
        </w:rPr>
        <w:t>1</w:t>
      </w:r>
      <w:r w:rsidRPr="00EC232A">
        <w:rPr>
          <w:rFonts w:cstheme="minorHAnsi"/>
        </w:rPr>
        <w:t>, odnoszącą się do pojemności pojemnika lub worka, w którym zgromadzono odpady.</w:t>
      </w:r>
    </w:p>
    <w:p w14:paraId="600E94E8" w14:textId="77777777" w:rsidR="000B201C" w:rsidRPr="00EC232A" w:rsidRDefault="00AC32A8" w:rsidP="00B823AD">
      <w:pPr>
        <w:pStyle w:val="Legenda"/>
        <w:keepNext/>
        <w:spacing w:before="240" w:after="0"/>
        <w:rPr>
          <w:rFonts w:asciiTheme="minorHAnsi" w:hAnsiTheme="minorHAnsi" w:cstheme="minorHAnsi"/>
          <w:b w:val="0"/>
          <w:sz w:val="18"/>
        </w:rPr>
      </w:pPr>
      <w:r w:rsidRPr="00EC232A">
        <w:rPr>
          <w:rFonts w:asciiTheme="minorHAnsi" w:hAnsiTheme="minorHAnsi" w:cstheme="minorHAnsi"/>
          <w:sz w:val="18"/>
          <w:szCs w:val="24"/>
        </w:rPr>
        <w:t xml:space="preserve">Tabela 10.  </w:t>
      </w:r>
      <w:r w:rsidRPr="00EC232A">
        <w:rPr>
          <w:rFonts w:asciiTheme="minorHAnsi" w:hAnsiTheme="minorHAnsi" w:cstheme="minorHAnsi"/>
          <w:b w:val="0"/>
          <w:sz w:val="18"/>
        </w:rPr>
        <w:t>Mini</w:t>
      </w:r>
      <w:r w:rsidR="002B4EBA">
        <w:rPr>
          <w:rFonts w:asciiTheme="minorHAnsi" w:hAnsiTheme="minorHAnsi" w:cstheme="minorHAnsi"/>
          <w:b w:val="0"/>
          <w:sz w:val="18"/>
        </w:rPr>
        <w:t>malne wartości procentowe – dotyczące</w:t>
      </w:r>
      <w:r w:rsidRPr="00EC232A">
        <w:rPr>
          <w:rFonts w:asciiTheme="minorHAnsi" w:hAnsiTheme="minorHAnsi" w:cstheme="minorHAnsi"/>
          <w:b w:val="0"/>
          <w:sz w:val="18"/>
        </w:rPr>
        <w:t xml:space="preserve"> frakcji zbieranych selektywnie, które muszą być przekroczone, aby uznać, że odpady są</w:t>
      </w:r>
      <w:r w:rsidR="000B201C" w:rsidRPr="00EC232A">
        <w:rPr>
          <w:rFonts w:asciiTheme="minorHAnsi" w:hAnsiTheme="minorHAnsi" w:cstheme="minorHAnsi"/>
          <w:b w:val="0"/>
          <w:sz w:val="18"/>
        </w:rPr>
        <w:t xml:space="preserve"> zbierane w sposób nieselektywny.</w:t>
      </w:r>
    </w:p>
    <w:tbl>
      <w:tblPr>
        <w:tblStyle w:val="Siatkatabelijasna1"/>
        <w:tblW w:w="0" w:type="auto"/>
        <w:tblLook w:val="04A0" w:firstRow="1" w:lastRow="0" w:firstColumn="1" w:lastColumn="0" w:noHBand="0" w:noVBand="1"/>
      </w:tblPr>
      <w:tblGrid>
        <w:gridCol w:w="3070"/>
        <w:gridCol w:w="3071"/>
        <w:gridCol w:w="2898"/>
      </w:tblGrid>
      <w:tr w:rsidR="000B201C" w:rsidRPr="00EC232A" w14:paraId="58A8D144" w14:textId="77777777" w:rsidTr="00B823AD">
        <w:tc>
          <w:tcPr>
            <w:tcW w:w="3070" w:type="dxa"/>
            <w:shd w:val="clear" w:color="auto" w:fill="BFBFBF" w:themeFill="background1" w:themeFillShade="BF"/>
          </w:tcPr>
          <w:p w14:paraId="2A73692A" w14:textId="77777777" w:rsidR="000B201C" w:rsidRPr="00EC232A" w:rsidRDefault="000B201C" w:rsidP="00B823AD">
            <w:pPr>
              <w:rPr>
                <w:b/>
                <w:sz w:val="20"/>
              </w:rPr>
            </w:pPr>
            <w:r w:rsidRPr="00EC232A">
              <w:rPr>
                <w:b/>
                <w:sz w:val="20"/>
              </w:rPr>
              <w:t>Odpady zbierane selektywnie</w:t>
            </w:r>
          </w:p>
        </w:tc>
        <w:tc>
          <w:tcPr>
            <w:tcW w:w="3071" w:type="dxa"/>
            <w:shd w:val="clear" w:color="auto" w:fill="BFBFBF" w:themeFill="background1" w:themeFillShade="BF"/>
          </w:tcPr>
          <w:p w14:paraId="289644C7" w14:textId="77777777" w:rsidR="000B201C" w:rsidRPr="00EC232A" w:rsidRDefault="000B201C" w:rsidP="00B823AD">
            <w:pPr>
              <w:jc w:val="center"/>
              <w:rPr>
                <w:b/>
                <w:sz w:val="20"/>
              </w:rPr>
            </w:pPr>
            <w:r w:rsidRPr="00EC232A">
              <w:rPr>
                <w:b/>
                <w:sz w:val="20"/>
              </w:rPr>
              <w:t>Masa [%]</w:t>
            </w:r>
          </w:p>
        </w:tc>
        <w:tc>
          <w:tcPr>
            <w:tcW w:w="2898" w:type="dxa"/>
            <w:shd w:val="clear" w:color="auto" w:fill="BFBFBF" w:themeFill="background1" w:themeFillShade="BF"/>
          </w:tcPr>
          <w:p w14:paraId="27D95BF0" w14:textId="77777777" w:rsidR="000B201C" w:rsidRPr="00EC232A" w:rsidRDefault="000B201C" w:rsidP="00B823AD">
            <w:pPr>
              <w:jc w:val="center"/>
              <w:rPr>
                <w:b/>
                <w:sz w:val="20"/>
              </w:rPr>
            </w:pPr>
            <w:r w:rsidRPr="00EC232A">
              <w:rPr>
                <w:b/>
                <w:sz w:val="20"/>
              </w:rPr>
              <w:t>Pojemność [%]</w:t>
            </w:r>
          </w:p>
        </w:tc>
      </w:tr>
      <w:tr w:rsidR="000B201C" w:rsidRPr="00EC232A" w14:paraId="06F049B9" w14:textId="77777777" w:rsidTr="00B823AD">
        <w:tc>
          <w:tcPr>
            <w:tcW w:w="3070" w:type="dxa"/>
          </w:tcPr>
          <w:p w14:paraId="5F70F7B1" w14:textId="77777777" w:rsidR="000B201C" w:rsidRPr="00EC232A" w:rsidRDefault="000B201C" w:rsidP="00B823AD">
            <w:pPr>
              <w:rPr>
                <w:sz w:val="20"/>
              </w:rPr>
            </w:pPr>
            <w:r w:rsidRPr="00EC232A">
              <w:rPr>
                <w:sz w:val="20"/>
              </w:rPr>
              <w:t>„Papier”</w:t>
            </w:r>
          </w:p>
        </w:tc>
        <w:tc>
          <w:tcPr>
            <w:tcW w:w="3071" w:type="dxa"/>
          </w:tcPr>
          <w:p w14:paraId="0BDB20EA" w14:textId="77777777" w:rsidR="000B201C" w:rsidRPr="00EC232A" w:rsidRDefault="000B201C" w:rsidP="00B823AD">
            <w:pPr>
              <w:jc w:val="center"/>
              <w:rPr>
                <w:sz w:val="20"/>
              </w:rPr>
            </w:pPr>
            <w:r w:rsidRPr="00EC232A">
              <w:rPr>
                <w:sz w:val="20"/>
              </w:rPr>
              <w:t>5</w:t>
            </w:r>
          </w:p>
        </w:tc>
        <w:tc>
          <w:tcPr>
            <w:tcW w:w="2898" w:type="dxa"/>
          </w:tcPr>
          <w:p w14:paraId="708A5BCA" w14:textId="77777777" w:rsidR="000B201C" w:rsidRPr="00EC232A" w:rsidRDefault="000B201C" w:rsidP="00B823AD">
            <w:pPr>
              <w:jc w:val="center"/>
              <w:rPr>
                <w:sz w:val="20"/>
              </w:rPr>
            </w:pPr>
            <w:r w:rsidRPr="00EC232A">
              <w:rPr>
                <w:sz w:val="20"/>
              </w:rPr>
              <w:t>5</w:t>
            </w:r>
          </w:p>
        </w:tc>
      </w:tr>
      <w:tr w:rsidR="000B201C" w:rsidRPr="00EC232A" w14:paraId="2FD05B10" w14:textId="77777777" w:rsidTr="00B823AD">
        <w:tc>
          <w:tcPr>
            <w:tcW w:w="3070" w:type="dxa"/>
          </w:tcPr>
          <w:p w14:paraId="4B490311" w14:textId="77777777" w:rsidR="000B201C" w:rsidRPr="00EC232A" w:rsidRDefault="000B201C" w:rsidP="00B823AD">
            <w:pPr>
              <w:rPr>
                <w:sz w:val="20"/>
              </w:rPr>
            </w:pPr>
            <w:r w:rsidRPr="00EC232A">
              <w:rPr>
                <w:sz w:val="20"/>
              </w:rPr>
              <w:t>„Metale i tworzywa sztuczne”</w:t>
            </w:r>
          </w:p>
        </w:tc>
        <w:tc>
          <w:tcPr>
            <w:tcW w:w="3071" w:type="dxa"/>
          </w:tcPr>
          <w:p w14:paraId="4B077A3E" w14:textId="77777777" w:rsidR="000B201C" w:rsidRPr="00EC232A" w:rsidRDefault="000B201C" w:rsidP="00B823AD">
            <w:pPr>
              <w:jc w:val="center"/>
              <w:rPr>
                <w:sz w:val="20"/>
              </w:rPr>
            </w:pPr>
            <w:r w:rsidRPr="00EC232A">
              <w:rPr>
                <w:sz w:val="20"/>
              </w:rPr>
              <w:t>10</w:t>
            </w:r>
          </w:p>
        </w:tc>
        <w:tc>
          <w:tcPr>
            <w:tcW w:w="2898" w:type="dxa"/>
          </w:tcPr>
          <w:p w14:paraId="78E978E8" w14:textId="77777777" w:rsidR="000B201C" w:rsidRPr="00EC232A" w:rsidRDefault="00B823AD" w:rsidP="00B823AD">
            <w:pPr>
              <w:jc w:val="center"/>
              <w:rPr>
                <w:sz w:val="20"/>
              </w:rPr>
            </w:pPr>
            <w:r w:rsidRPr="00EC232A">
              <w:rPr>
                <w:sz w:val="20"/>
              </w:rPr>
              <w:t>5</w:t>
            </w:r>
          </w:p>
        </w:tc>
      </w:tr>
      <w:tr w:rsidR="000B201C" w:rsidRPr="00EC232A" w14:paraId="6E35B7FE" w14:textId="77777777" w:rsidTr="00B823AD">
        <w:tc>
          <w:tcPr>
            <w:tcW w:w="3070" w:type="dxa"/>
          </w:tcPr>
          <w:p w14:paraId="6742352D" w14:textId="77777777" w:rsidR="000B201C" w:rsidRPr="00EC232A" w:rsidRDefault="000B201C" w:rsidP="00B823AD">
            <w:pPr>
              <w:rPr>
                <w:sz w:val="20"/>
              </w:rPr>
            </w:pPr>
            <w:r w:rsidRPr="00EC232A">
              <w:rPr>
                <w:sz w:val="20"/>
              </w:rPr>
              <w:t>„Szkło”</w:t>
            </w:r>
          </w:p>
        </w:tc>
        <w:tc>
          <w:tcPr>
            <w:tcW w:w="3071" w:type="dxa"/>
          </w:tcPr>
          <w:p w14:paraId="71FEDA4F" w14:textId="77777777" w:rsidR="000B201C" w:rsidRPr="00EC232A" w:rsidRDefault="000B201C" w:rsidP="00B823AD">
            <w:pPr>
              <w:jc w:val="center"/>
              <w:rPr>
                <w:sz w:val="20"/>
              </w:rPr>
            </w:pPr>
            <w:r w:rsidRPr="00EC232A">
              <w:rPr>
                <w:sz w:val="20"/>
              </w:rPr>
              <w:t>5</w:t>
            </w:r>
          </w:p>
        </w:tc>
        <w:tc>
          <w:tcPr>
            <w:tcW w:w="2898" w:type="dxa"/>
          </w:tcPr>
          <w:p w14:paraId="5909F62B" w14:textId="77777777" w:rsidR="000B201C" w:rsidRPr="00EC232A" w:rsidRDefault="00B823AD" w:rsidP="00B823AD">
            <w:pPr>
              <w:jc w:val="center"/>
              <w:rPr>
                <w:sz w:val="20"/>
              </w:rPr>
            </w:pPr>
            <w:r w:rsidRPr="00EC232A">
              <w:rPr>
                <w:sz w:val="20"/>
              </w:rPr>
              <w:t>5</w:t>
            </w:r>
          </w:p>
        </w:tc>
      </w:tr>
      <w:tr w:rsidR="000B201C" w:rsidRPr="00EC232A" w14:paraId="30F5579F" w14:textId="77777777" w:rsidTr="00B823AD">
        <w:tc>
          <w:tcPr>
            <w:tcW w:w="3070" w:type="dxa"/>
          </w:tcPr>
          <w:p w14:paraId="1DE08C74" w14:textId="77777777" w:rsidR="000B201C" w:rsidRPr="00EC232A" w:rsidRDefault="000B201C" w:rsidP="00B823AD">
            <w:pPr>
              <w:rPr>
                <w:sz w:val="20"/>
              </w:rPr>
            </w:pPr>
            <w:r w:rsidRPr="00EC232A">
              <w:rPr>
                <w:sz w:val="20"/>
              </w:rPr>
              <w:t>„BIO”</w:t>
            </w:r>
          </w:p>
        </w:tc>
        <w:tc>
          <w:tcPr>
            <w:tcW w:w="3071" w:type="dxa"/>
          </w:tcPr>
          <w:p w14:paraId="4A78F750" w14:textId="77777777" w:rsidR="000B201C" w:rsidRPr="00EC232A" w:rsidRDefault="000B201C" w:rsidP="00B823AD">
            <w:pPr>
              <w:jc w:val="center"/>
              <w:rPr>
                <w:sz w:val="20"/>
              </w:rPr>
            </w:pPr>
            <w:r w:rsidRPr="00EC232A">
              <w:rPr>
                <w:sz w:val="20"/>
              </w:rPr>
              <w:t>5</w:t>
            </w:r>
          </w:p>
        </w:tc>
        <w:tc>
          <w:tcPr>
            <w:tcW w:w="2898" w:type="dxa"/>
          </w:tcPr>
          <w:p w14:paraId="1DB4823E" w14:textId="77777777" w:rsidR="000B201C" w:rsidRPr="00EC232A" w:rsidRDefault="00B823AD" w:rsidP="00B823AD">
            <w:pPr>
              <w:jc w:val="center"/>
              <w:rPr>
                <w:sz w:val="20"/>
              </w:rPr>
            </w:pPr>
            <w:r w:rsidRPr="00EC232A">
              <w:rPr>
                <w:sz w:val="20"/>
              </w:rPr>
              <w:t>5</w:t>
            </w:r>
          </w:p>
        </w:tc>
      </w:tr>
    </w:tbl>
    <w:p w14:paraId="4F2F3319" w14:textId="77777777" w:rsidR="000B201C" w:rsidRPr="00EC232A" w:rsidRDefault="000B201C" w:rsidP="000B201C"/>
    <w:p w14:paraId="60C812BB" w14:textId="77777777" w:rsidR="00AC32A8" w:rsidRPr="00EC232A" w:rsidRDefault="00AC32A8" w:rsidP="00B823AD">
      <w:pPr>
        <w:pStyle w:val="Legenda"/>
        <w:keepNext/>
        <w:spacing w:after="0"/>
        <w:rPr>
          <w:rFonts w:asciiTheme="minorHAnsi" w:hAnsiTheme="minorHAnsi" w:cstheme="minorHAnsi"/>
          <w:sz w:val="18"/>
          <w:szCs w:val="24"/>
        </w:rPr>
      </w:pPr>
      <w:r w:rsidRPr="00EC232A">
        <w:rPr>
          <w:rFonts w:asciiTheme="minorHAnsi" w:hAnsiTheme="minorHAnsi" w:cstheme="minorHAnsi"/>
          <w:sz w:val="18"/>
          <w:szCs w:val="24"/>
        </w:rPr>
        <w:t xml:space="preserve">Tabela </w:t>
      </w:r>
      <w:r w:rsidR="000B201C" w:rsidRPr="00EC232A">
        <w:rPr>
          <w:rFonts w:asciiTheme="minorHAnsi" w:hAnsiTheme="minorHAnsi" w:cstheme="minorHAnsi"/>
          <w:sz w:val="18"/>
          <w:szCs w:val="24"/>
        </w:rPr>
        <w:t>11</w:t>
      </w:r>
      <w:r w:rsidRPr="00EC232A">
        <w:rPr>
          <w:rFonts w:asciiTheme="minorHAnsi" w:hAnsiTheme="minorHAnsi" w:cstheme="minorHAnsi"/>
          <w:sz w:val="18"/>
          <w:szCs w:val="24"/>
        </w:rPr>
        <w:t xml:space="preserve">. </w:t>
      </w:r>
      <w:r w:rsidRPr="00EC232A">
        <w:rPr>
          <w:rFonts w:asciiTheme="minorHAnsi" w:hAnsiTheme="minorHAnsi" w:cstheme="minorHAnsi"/>
          <w:b w:val="0"/>
          <w:sz w:val="18"/>
        </w:rPr>
        <w:t>Minim</w:t>
      </w:r>
      <w:r w:rsidR="00180DCA">
        <w:rPr>
          <w:rFonts w:asciiTheme="minorHAnsi" w:hAnsiTheme="minorHAnsi" w:cstheme="minorHAnsi"/>
          <w:b w:val="0"/>
          <w:sz w:val="18"/>
        </w:rPr>
        <w:t xml:space="preserve">alne wartości procentowe – dotyczące </w:t>
      </w:r>
      <w:r w:rsidRPr="00EC232A">
        <w:rPr>
          <w:rFonts w:asciiTheme="minorHAnsi" w:hAnsiTheme="minorHAnsi" w:cstheme="minorHAnsi"/>
          <w:b w:val="0"/>
          <w:sz w:val="18"/>
        </w:rPr>
        <w:t xml:space="preserve">zbieranych jako </w:t>
      </w:r>
      <w:r w:rsidR="00A410FB">
        <w:rPr>
          <w:rFonts w:asciiTheme="minorHAnsi" w:hAnsiTheme="minorHAnsi" w:cstheme="minorHAnsi"/>
          <w:b w:val="0"/>
          <w:sz w:val="18"/>
        </w:rPr>
        <w:t>niesegregowane (</w:t>
      </w:r>
      <w:r w:rsidRPr="00EC232A">
        <w:rPr>
          <w:rFonts w:asciiTheme="minorHAnsi" w:hAnsiTheme="minorHAnsi" w:cstheme="minorHAnsi"/>
          <w:b w:val="0"/>
          <w:sz w:val="18"/>
        </w:rPr>
        <w:t>zmieszane</w:t>
      </w:r>
      <w:r w:rsidR="00A410FB">
        <w:rPr>
          <w:rFonts w:asciiTheme="minorHAnsi" w:hAnsiTheme="minorHAnsi" w:cstheme="minorHAnsi"/>
          <w:b w:val="0"/>
          <w:sz w:val="18"/>
        </w:rPr>
        <w:t>)</w:t>
      </w:r>
      <w:r w:rsidR="00180DCA">
        <w:rPr>
          <w:rFonts w:asciiTheme="minorHAnsi" w:hAnsiTheme="minorHAnsi" w:cstheme="minorHAnsi"/>
          <w:b w:val="0"/>
          <w:sz w:val="18"/>
        </w:rPr>
        <w:t xml:space="preserve"> odpady komunalne</w:t>
      </w:r>
      <w:r w:rsidRPr="00EC232A">
        <w:rPr>
          <w:rFonts w:asciiTheme="minorHAnsi" w:hAnsiTheme="minorHAnsi" w:cstheme="minorHAnsi"/>
          <w:b w:val="0"/>
          <w:sz w:val="18"/>
        </w:rPr>
        <w:t>, które muszą być przekroczone, aby uznać, że odpady są zbierane w sposób nieselektywny</w:t>
      </w:r>
      <w:r w:rsidR="00180DCA">
        <w:rPr>
          <w:rFonts w:asciiTheme="minorHAnsi" w:hAnsiTheme="minorHAnsi" w:cstheme="minorHAnsi"/>
          <w:b w:val="0"/>
          <w:sz w:val="18"/>
        </w:rPr>
        <w:t>.</w:t>
      </w:r>
    </w:p>
    <w:tbl>
      <w:tblPr>
        <w:tblStyle w:val="Siatkatabelijasna1"/>
        <w:tblW w:w="0" w:type="auto"/>
        <w:tblLook w:val="04A0" w:firstRow="1" w:lastRow="0" w:firstColumn="1" w:lastColumn="0" w:noHBand="0" w:noVBand="1"/>
      </w:tblPr>
      <w:tblGrid>
        <w:gridCol w:w="2265"/>
        <w:gridCol w:w="2265"/>
        <w:gridCol w:w="2266"/>
        <w:gridCol w:w="2266"/>
      </w:tblGrid>
      <w:tr w:rsidR="00AC32A8" w:rsidRPr="00EC232A" w14:paraId="2F320C6A" w14:textId="77777777" w:rsidTr="00B823AD">
        <w:tc>
          <w:tcPr>
            <w:tcW w:w="9062" w:type="dxa"/>
            <w:gridSpan w:val="4"/>
            <w:shd w:val="clear" w:color="auto" w:fill="BFBFBF" w:themeFill="background1" w:themeFillShade="BF"/>
          </w:tcPr>
          <w:p w14:paraId="7683892A" w14:textId="77777777" w:rsidR="00AC32A8" w:rsidRPr="00EC232A" w:rsidRDefault="00180DCA" w:rsidP="00B823AD">
            <w:pPr>
              <w:spacing w:line="276" w:lineRule="auto"/>
              <w:jc w:val="center"/>
              <w:rPr>
                <w:rFonts w:cstheme="minorHAnsi"/>
                <w:b/>
                <w:bCs/>
              </w:rPr>
            </w:pPr>
            <w:r>
              <w:rPr>
                <w:rFonts w:cstheme="minorHAnsi"/>
                <w:b/>
                <w:bCs/>
                <w:sz w:val="20"/>
              </w:rPr>
              <w:t>N</w:t>
            </w:r>
            <w:r w:rsidR="00A410FB">
              <w:rPr>
                <w:rFonts w:cstheme="minorHAnsi"/>
                <w:b/>
                <w:bCs/>
                <w:sz w:val="20"/>
              </w:rPr>
              <w:t>iesegregowane (</w:t>
            </w:r>
            <w:r w:rsidR="00AC32A8" w:rsidRPr="00EC232A">
              <w:rPr>
                <w:rFonts w:cstheme="minorHAnsi"/>
                <w:b/>
                <w:bCs/>
                <w:sz w:val="20"/>
              </w:rPr>
              <w:t>zmieszane</w:t>
            </w:r>
            <w:r w:rsidR="00A410FB">
              <w:rPr>
                <w:rFonts w:cstheme="minorHAnsi"/>
                <w:b/>
                <w:bCs/>
                <w:sz w:val="20"/>
              </w:rPr>
              <w:t>)</w:t>
            </w:r>
            <w:r>
              <w:rPr>
                <w:rFonts w:cstheme="minorHAnsi"/>
                <w:b/>
                <w:bCs/>
                <w:sz w:val="20"/>
              </w:rPr>
              <w:t xml:space="preserve"> odpady komunalne</w:t>
            </w:r>
          </w:p>
        </w:tc>
      </w:tr>
      <w:tr w:rsidR="00AC32A8" w:rsidRPr="00EC232A" w14:paraId="3A0E94AB" w14:textId="77777777" w:rsidTr="00B823AD">
        <w:tc>
          <w:tcPr>
            <w:tcW w:w="2265" w:type="dxa"/>
          </w:tcPr>
          <w:p w14:paraId="2E131799" w14:textId="77777777" w:rsidR="00AC32A8" w:rsidRPr="00EC232A" w:rsidRDefault="00AC32A8" w:rsidP="00B823AD">
            <w:pPr>
              <w:spacing w:line="276" w:lineRule="auto"/>
              <w:jc w:val="center"/>
              <w:rPr>
                <w:rFonts w:cstheme="minorHAnsi"/>
                <w:bCs/>
                <w:iCs/>
                <w:sz w:val="20"/>
              </w:rPr>
            </w:pPr>
            <w:r w:rsidRPr="00EC232A">
              <w:rPr>
                <w:rFonts w:cstheme="minorHAnsi"/>
                <w:bCs/>
                <w:iCs/>
                <w:sz w:val="20"/>
              </w:rPr>
              <w:t>Masa</w:t>
            </w:r>
          </w:p>
        </w:tc>
        <w:tc>
          <w:tcPr>
            <w:tcW w:w="2265" w:type="dxa"/>
          </w:tcPr>
          <w:p w14:paraId="2D7D214C" w14:textId="77777777" w:rsidR="00AC32A8" w:rsidRPr="00EC232A" w:rsidRDefault="00AC32A8" w:rsidP="00B823AD">
            <w:pPr>
              <w:spacing w:line="276" w:lineRule="auto"/>
              <w:jc w:val="center"/>
              <w:rPr>
                <w:rFonts w:cstheme="minorHAnsi"/>
                <w:sz w:val="20"/>
              </w:rPr>
            </w:pPr>
            <w:r w:rsidRPr="00EC232A">
              <w:rPr>
                <w:rFonts w:cstheme="minorHAnsi"/>
                <w:sz w:val="20"/>
              </w:rPr>
              <w:t>10%</w:t>
            </w:r>
          </w:p>
        </w:tc>
        <w:tc>
          <w:tcPr>
            <w:tcW w:w="2266" w:type="dxa"/>
          </w:tcPr>
          <w:p w14:paraId="34733CD9" w14:textId="77777777" w:rsidR="00AC32A8" w:rsidRPr="00EC232A" w:rsidRDefault="00AC32A8" w:rsidP="00B823AD">
            <w:pPr>
              <w:spacing w:line="276" w:lineRule="auto"/>
              <w:jc w:val="center"/>
              <w:rPr>
                <w:rFonts w:cstheme="minorHAnsi"/>
                <w:bCs/>
                <w:iCs/>
                <w:sz w:val="20"/>
              </w:rPr>
            </w:pPr>
            <w:r w:rsidRPr="00EC232A">
              <w:rPr>
                <w:rFonts w:cstheme="minorHAnsi"/>
                <w:bCs/>
                <w:iCs/>
                <w:sz w:val="20"/>
              </w:rPr>
              <w:t>Pojemność</w:t>
            </w:r>
          </w:p>
        </w:tc>
        <w:tc>
          <w:tcPr>
            <w:tcW w:w="2266" w:type="dxa"/>
          </w:tcPr>
          <w:p w14:paraId="43F21B50" w14:textId="77777777" w:rsidR="00AC32A8" w:rsidRPr="00EC232A" w:rsidRDefault="00AC32A8" w:rsidP="00B823AD">
            <w:pPr>
              <w:spacing w:line="276" w:lineRule="auto"/>
              <w:jc w:val="center"/>
              <w:rPr>
                <w:rFonts w:cstheme="minorHAnsi"/>
                <w:sz w:val="20"/>
              </w:rPr>
            </w:pPr>
            <w:r w:rsidRPr="00EC232A">
              <w:rPr>
                <w:rFonts w:cstheme="minorHAnsi"/>
                <w:sz w:val="20"/>
              </w:rPr>
              <w:t>15%</w:t>
            </w:r>
          </w:p>
        </w:tc>
      </w:tr>
    </w:tbl>
    <w:p w14:paraId="5C6A3E55" w14:textId="77777777" w:rsidR="00AC32A8" w:rsidRPr="00EC232A" w:rsidRDefault="00AC32A8" w:rsidP="00AC32A8">
      <w:pPr>
        <w:spacing w:after="0" w:line="240" w:lineRule="auto"/>
        <w:jc w:val="both"/>
        <w:rPr>
          <w:rFonts w:ascii="Times New Roman" w:hAnsi="Times New Roman"/>
          <w:sz w:val="24"/>
        </w:rPr>
      </w:pPr>
    </w:p>
    <w:p w14:paraId="72E63764" w14:textId="77777777" w:rsidR="000B201C" w:rsidRPr="00EC232A" w:rsidRDefault="000B201C" w:rsidP="00156A96">
      <w:pPr>
        <w:pStyle w:val="Akapitzlist"/>
        <w:numPr>
          <w:ilvl w:val="1"/>
          <w:numId w:val="11"/>
        </w:numPr>
        <w:spacing w:after="0" w:line="240" w:lineRule="auto"/>
        <w:jc w:val="both"/>
        <w:rPr>
          <w:rFonts w:cstheme="minorHAnsi"/>
          <w:color w:val="000000"/>
        </w:rPr>
      </w:pPr>
      <w:r w:rsidRPr="00EC232A">
        <w:rPr>
          <w:rFonts w:cstheme="minorHAnsi"/>
          <w:color w:val="000000"/>
        </w:rPr>
        <w:t xml:space="preserve"> </w:t>
      </w:r>
      <w:r w:rsidR="00AC32A8" w:rsidRPr="00EC232A">
        <w:rPr>
          <w:rFonts w:cstheme="minorHAnsi"/>
          <w:color w:val="000000"/>
        </w:rPr>
        <w:t xml:space="preserve">Zamawiający uprawniony jest do wskazania Wykonawcy lokalizacji miejsc (adresów nieruchomości, ulic lub jednostek urbanistycznych), które winny być poddane </w:t>
      </w:r>
      <w:r w:rsidR="00AC32A8" w:rsidRPr="00EC232A">
        <w:rPr>
          <w:rFonts w:cstheme="minorHAnsi"/>
        </w:rPr>
        <w:t>czynności</w:t>
      </w:r>
      <w:r w:rsidR="00B823AD" w:rsidRPr="00EC232A">
        <w:rPr>
          <w:rFonts w:cstheme="minorHAnsi"/>
        </w:rPr>
        <w:t>om kontrolnym wskazanym w pkt. 7.5</w:t>
      </w:r>
      <w:r w:rsidR="00AC32A8" w:rsidRPr="00EC232A">
        <w:rPr>
          <w:rFonts w:cstheme="minorHAnsi"/>
        </w:rPr>
        <w:t>.</w:t>
      </w:r>
      <w:r w:rsidR="00AC32A8" w:rsidRPr="00EC232A">
        <w:rPr>
          <w:rFonts w:cstheme="minorHAnsi"/>
          <w:color w:val="000000"/>
        </w:rPr>
        <w:t xml:space="preserve"> </w:t>
      </w:r>
    </w:p>
    <w:p w14:paraId="04E7E27B" w14:textId="2584C690" w:rsidR="00B823AD" w:rsidRPr="00EC232A" w:rsidRDefault="000B201C" w:rsidP="00156A96">
      <w:pPr>
        <w:pStyle w:val="Akapitzlist"/>
        <w:numPr>
          <w:ilvl w:val="1"/>
          <w:numId w:val="11"/>
        </w:numPr>
        <w:spacing w:after="0" w:line="240" w:lineRule="auto"/>
        <w:jc w:val="both"/>
        <w:rPr>
          <w:rFonts w:cstheme="minorHAnsi"/>
          <w:color w:val="000000"/>
        </w:rPr>
      </w:pPr>
      <w:r w:rsidRPr="00EC232A">
        <w:rPr>
          <w:rFonts w:cstheme="minorHAnsi"/>
          <w:color w:val="000000"/>
        </w:rPr>
        <w:t xml:space="preserve"> </w:t>
      </w:r>
      <w:r w:rsidR="00AC32A8" w:rsidRPr="00EC232A">
        <w:rPr>
          <w:rFonts w:cstheme="minorHAnsi"/>
        </w:rPr>
        <w:t>Pracownicy Wykonawcy, którzy w trakcie świadczenia usługi odbioru odpadów, zauważą niewłaściwą segregację odpadów, przekażą te informacj</w:t>
      </w:r>
      <w:r w:rsidR="000E3FA7">
        <w:rPr>
          <w:rFonts w:cstheme="minorHAnsi"/>
        </w:rPr>
        <w:t>e</w:t>
      </w:r>
      <w:r w:rsidR="00AC32A8" w:rsidRPr="00EC232A">
        <w:rPr>
          <w:rFonts w:cstheme="minorHAnsi"/>
        </w:rPr>
        <w:t xml:space="preserve"> zespołowi kontrolnemu, utworzonemu przez Wykonawcę.</w:t>
      </w:r>
    </w:p>
    <w:p w14:paraId="4EE83291" w14:textId="24E93AEB" w:rsidR="00AC32A8" w:rsidRPr="00EC232A" w:rsidRDefault="00B823AD" w:rsidP="00156A96">
      <w:pPr>
        <w:pStyle w:val="Akapitzlist"/>
        <w:numPr>
          <w:ilvl w:val="1"/>
          <w:numId w:val="11"/>
        </w:numPr>
        <w:spacing w:after="0" w:line="240" w:lineRule="auto"/>
        <w:jc w:val="both"/>
        <w:rPr>
          <w:rFonts w:cstheme="minorHAnsi"/>
          <w:color w:val="000000"/>
        </w:rPr>
      </w:pPr>
      <w:r w:rsidRPr="00EC232A">
        <w:rPr>
          <w:rFonts w:cstheme="minorHAnsi"/>
        </w:rPr>
        <w:t xml:space="preserve"> </w:t>
      </w:r>
      <w:r w:rsidR="00AC32A8" w:rsidRPr="00EC232A">
        <w:rPr>
          <w:rFonts w:cstheme="minorHAnsi"/>
        </w:rPr>
        <w:t xml:space="preserve">Zespół kontrolny Wykonawcy dokona kontroli min. </w:t>
      </w:r>
      <w:r w:rsidR="00AC32A8" w:rsidRPr="00674F15">
        <w:rPr>
          <w:rFonts w:cstheme="minorHAnsi"/>
          <w:b/>
          <w:bCs/>
        </w:rPr>
        <w:t xml:space="preserve">50 punktów wywozowych </w:t>
      </w:r>
      <w:r w:rsidR="00AC32A8" w:rsidRPr="00674F15">
        <w:rPr>
          <w:rFonts w:cstheme="minorHAnsi"/>
          <w:b/>
          <w:bCs/>
        </w:rPr>
        <w:br/>
        <w:t>w każdym miesiącu obowiązywania umowy.</w:t>
      </w:r>
      <w:r w:rsidR="00AC32A8" w:rsidRPr="00EC232A">
        <w:rPr>
          <w:rFonts w:cstheme="minorHAnsi"/>
        </w:rPr>
        <w:t xml:space="preserve"> Przy wyborze punktów wywozowych do kontroli należy uwzględnić zapisy pkt </w:t>
      </w:r>
      <w:r w:rsidR="00877624" w:rsidRPr="00EC232A">
        <w:rPr>
          <w:rFonts w:cstheme="minorHAnsi"/>
        </w:rPr>
        <w:t>7.3</w:t>
      </w:r>
      <w:r w:rsidR="00AC32A8" w:rsidRPr="00EC232A">
        <w:rPr>
          <w:rFonts w:cstheme="minorHAnsi"/>
        </w:rPr>
        <w:t xml:space="preserve">. i </w:t>
      </w:r>
      <w:r w:rsidR="00970B2E" w:rsidRPr="00EC232A">
        <w:rPr>
          <w:rFonts w:cstheme="minorHAnsi"/>
        </w:rPr>
        <w:t>7.4. Zespół</w:t>
      </w:r>
      <w:r w:rsidR="00AC32A8" w:rsidRPr="00EC232A">
        <w:rPr>
          <w:rFonts w:cstheme="minorHAnsi"/>
        </w:rPr>
        <w:t xml:space="preserve"> kontrolny Wykonawcy podejmuje opisane niżej </w:t>
      </w:r>
      <w:r w:rsidR="007C0711">
        <w:rPr>
          <w:rFonts w:cstheme="minorHAnsi"/>
        </w:rPr>
        <w:t>czynności</w:t>
      </w:r>
      <w:r w:rsidR="00AC32A8" w:rsidRPr="00EC232A">
        <w:rPr>
          <w:rFonts w:cstheme="minorHAnsi"/>
        </w:rPr>
        <w:t xml:space="preserve">: </w:t>
      </w:r>
    </w:p>
    <w:p w14:paraId="3CE8D31F" w14:textId="77777777" w:rsidR="00AC32A8" w:rsidRPr="00EC232A" w:rsidRDefault="00877624" w:rsidP="00156A96">
      <w:pPr>
        <w:numPr>
          <w:ilvl w:val="0"/>
          <w:numId w:val="16"/>
        </w:numPr>
        <w:spacing w:after="0" w:line="240" w:lineRule="auto"/>
        <w:jc w:val="both"/>
        <w:rPr>
          <w:rFonts w:cstheme="minorHAnsi"/>
        </w:rPr>
      </w:pPr>
      <w:r w:rsidRPr="00EC232A">
        <w:rPr>
          <w:rFonts w:cstheme="minorHAnsi"/>
        </w:rPr>
        <w:t>powiadamia właściciela/</w:t>
      </w:r>
      <w:r w:rsidR="00AC32A8" w:rsidRPr="00EC232A">
        <w:rPr>
          <w:rFonts w:cstheme="minorHAnsi"/>
        </w:rPr>
        <w:t>zarządcę nieruchomości o kontroli, informując go, że ma prawo wnieść uwagi do protokołu, sporządzonego przez Wykonawcę,</w:t>
      </w:r>
    </w:p>
    <w:p w14:paraId="4AF81C0F"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sporządza dokumentację fotograficzną,</w:t>
      </w:r>
    </w:p>
    <w:p w14:paraId="2B595673"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 xml:space="preserve">w przypadku stwierdzenia, że odpady komunalne zbierane są w sposób niezgodny </w:t>
      </w:r>
      <w:r w:rsidRPr="00EC232A">
        <w:rPr>
          <w:rFonts w:cstheme="minorHAnsi"/>
        </w:rPr>
        <w:br/>
        <w:t xml:space="preserve">z Regulaminem oraz spełniają co najmniej 1 warunek wskazany w pkt </w:t>
      </w:r>
      <w:r w:rsidR="00877624" w:rsidRPr="00EC232A">
        <w:rPr>
          <w:rFonts w:cstheme="minorHAnsi"/>
        </w:rPr>
        <w:t xml:space="preserve">7.2., </w:t>
      </w:r>
      <w:r w:rsidRPr="00EC232A">
        <w:rPr>
          <w:rFonts w:cstheme="minorHAnsi"/>
        </w:rPr>
        <w:t xml:space="preserve">przekazuje informację odpowiednim pracownikom Wykonawcy, że odpady należy odebrać jako </w:t>
      </w:r>
      <w:r w:rsidR="00A410FB">
        <w:rPr>
          <w:rFonts w:cstheme="minorHAnsi"/>
        </w:rPr>
        <w:t>niesegregowane (</w:t>
      </w:r>
      <w:r w:rsidRPr="00EC232A">
        <w:rPr>
          <w:rFonts w:cstheme="minorHAnsi"/>
        </w:rPr>
        <w:t>zmieszane</w:t>
      </w:r>
      <w:r w:rsidR="00A410FB">
        <w:rPr>
          <w:rFonts w:cstheme="minorHAnsi"/>
        </w:rPr>
        <w:t>)</w:t>
      </w:r>
      <w:r w:rsidRPr="00EC232A">
        <w:rPr>
          <w:rFonts w:cstheme="minorHAnsi"/>
        </w:rPr>
        <w:t xml:space="preserve"> odpady komunalne w dniu odbioru tych odpadów, wynikającym z harmonogramu odbioru, </w:t>
      </w:r>
    </w:p>
    <w:p w14:paraId="1D563BF1"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przekazuje Zamawiającemu protokół z przeprowadzonych kontroli do 5 dnia miesiąca następującego po miesiącu, w którym były przeprowadzone kontrole, z zastrzeżeniem wskazanym poniżej,</w:t>
      </w:r>
    </w:p>
    <w:p w14:paraId="10464EF1" w14:textId="77777777" w:rsidR="00AC32A8" w:rsidRPr="00EC232A" w:rsidRDefault="00AC32A8" w:rsidP="00156A96">
      <w:pPr>
        <w:numPr>
          <w:ilvl w:val="0"/>
          <w:numId w:val="16"/>
        </w:numPr>
        <w:spacing w:after="0" w:line="240" w:lineRule="auto"/>
        <w:jc w:val="both"/>
        <w:rPr>
          <w:rFonts w:cstheme="minorHAnsi"/>
        </w:rPr>
      </w:pPr>
      <w:r w:rsidRPr="00EC232A">
        <w:rPr>
          <w:rFonts w:cstheme="minorHAnsi"/>
        </w:rPr>
        <w:t xml:space="preserve">o przypadkach stwierdzenia, że odpady komunalne zbierane są w sposób niezgodny </w:t>
      </w:r>
      <w:r w:rsidRPr="00EC232A">
        <w:rPr>
          <w:rFonts w:cstheme="minorHAnsi"/>
        </w:rPr>
        <w:br/>
        <w:t xml:space="preserve">z Regulaminem oraz spełniają co najmniej 1 warunek wskazany w pkt </w:t>
      </w:r>
      <w:r w:rsidR="00877624" w:rsidRPr="00EC232A">
        <w:rPr>
          <w:rFonts w:cstheme="minorHAnsi"/>
        </w:rPr>
        <w:t>7.2.</w:t>
      </w:r>
      <w:r w:rsidRPr="00EC232A">
        <w:rPr>
          <w:rFonts w:cstheme="minorHAnsi"/>
        </w:rPr>
        <w:t>, informacja ta winna być przekazana Zamawiającemu pisemnie najpóźniej w ciągu 3 (trzech) dni roboczych od stwierdzenia nieprawidłowości wraz z opisem (w tym ewentualnym</w:t>
      </w:r>
      <w:r w:rsidR="00877624" w:rsidRPr="00EC232A">
        <w:rPr>
          <w:rFonts w:cstheme="minorHAnsi"/>
        </w:rPr>
        <w:t>i uwagami właściciela/</w:t>
      </w:r>
      <w:r w:rsidRPr="00EC232A">
        <w:rPr>
          <w:rFonts w:cstheme="minorHAnsi"/>
        </w:rPr>
        <w:t>zarządcy nieruchomości) i dokumentacją fotograficzną.</w:t>
      </w:r>
    </w:p>
    <w:p w14:paraId="744F247A" w14:textId="77777777" w:rsidR="00AC32A8" w:rsidRPr="00EC232A" w:rsidRDefault="00AC32A8" w:rsidP="00156A96">
      <w:pPr>
        <w:pStyle w:val="Akapitzlist"/>
        <w:numPr>
          <w:ilvl w:val="1"/>
          <w:numId w:val="11"/>
        </w:numPr>
        <w:spacing w:after="0" w:line="240" w:lineRule="auto"/>
        <w:ind w:left="567" w:hanging="567"/>
        <w:contextualSpacing w:val="0"/>
        <w:jc w:val="both"/>
        <w:rPr>
          <w:rFonts w:cstheme="minorHAnsi"/>
        </w:rPr>
      </w:pPr>
      <w:r w:rsidRPr="00EC232A">
        <w:rPr>
          <w:rFonts w:cstheme="minorHAnsi"/>
        </w:rPr>
        <w:t xml:space="preserve">W stosunku do punktów wywozowych, w których zespół kontrolny Wykonawcy stwierdził, że odpady komunalne zbierane są w sposób niezgodny z Regulaminem oraz spełniają co najmniej 1 warunek wskazany w pkt </w:t>
      </w:r>
      <w:r w:rsidR="00877624" w:rsidRPr="00EC232A">
        <w:rPr>
          <w:rFonts w:cstheme="minorHAnsi"/>
        </w:rPr>
        <w:t>7</w:t>
      </w:r>
      <w:r w:rsidRPr="00EC232A">
        <w:rPr>
          <w:rFonts w:cstheme="minorHAnsi"/>
        </w:rPr>
        <w:t>.</w:t>
      </w:r>
      <w:r w:rsidR="00877624" w:rsidRPr="00EC232A">
        <w:rPr>
          <w:rFonts w:cstheme="minorHAnsi"/>
        </w:rPr>
        <w:t xml:space="preserve">2., </w:t>
      </w:r>
      <w:r w:rsidRPr="00EC232A">
        <w:rPr>
          <w:rFonts w:cstheme="minorHAnsi"/>
        </w:rPr>
        <w:t>dalsze czynności kontrolne oraz administracyjne zostaną podjęte przez Zamawiającego.</w:t>
      </w:r>
    </w:p>
    <w:p w14:paraId="1B374D9D" w14:textId="5817FA92" w:rsidR="00AC32A8" w:rsidRPr="00EC232A" w:rsidRDefault="00AC32A8" w:rsidP="00156A96">
      <w:pPr>
        <w:numPr>
          <w:ilvl w:val="1"/>
          <w:numId w:val="11"/>
        </w:numPr>
        <w:spacing w:after="0" w:line="240" w:lineRule="auto"/>
        <w:ind w:left="567" w:hanging="567"/>
        <w:jc w:val="both"/>
        <w:rPr>
          <w:rFonts w:cstheme="minorHAnsi"/>
          <w:color w:val="000000"/>
        </w:rPr>
      </w:pPr>
      <w:r w:rsidRPr="00EC232A">
        <w:rPr>
          <w:rFonts w:cstheme="minorHAnsi"/>
          <w:color w:val="000000"/>
        </w:rPr>
        <w:t xml:space="preserve">Wykonawca zobowiązany jest do aktywnego uczestnictwa w czynnościach kontrolnych podejmowanych przez Zamawiającego, mających na celu kontrolę stanu porządku </w:t>
      </w:r>
      <w:r w:rsidRPr="00EC232A">
        <w:rPr>
          <w:rFonts w:cstheme="minorHAnsi"/>
          <w:color w:val="000000"/>
        </w:rPr>
        <w:br/>
        <w:t xml:space="preserve">i czystości na terenie </w:t>
      </w:r>
      <w:r w:rsidR="00877624" w:rsidRPr="00EC232A">
        <w:rPr>
          <w:rFonts w:cstheme="minorHAnsi"/>
          <w:color w:val="000000"/>
        </w:rPr>
        <w:t>Gminy Lubicz</w:t>
      </w:r>
      <w:r w:rsidRPr="00EC232A">
        <w:rPr>
          <w:rFonts w:cstheme="minorHAnsi"/>
          <w:color w:val="000000"/>
        </w:rPr>
        <w:t xml:space="preserve">, w tym ocenę stanu sanitarnego pojemników, porządku </w:t>
      </w:r>
      <w:r w:rsidRPr="00EC232A">
        <w:rPr>
          <w:rFonts w:cstheme="minorHAnsi"/>
          <w:color w:val="000000"/>
        </w:rPr>
        <w:lastRenderedPageBreak/>
        <w:t xml:space="preserve">wokół punktów wywozowych, miejsc magazynowania bądź składowania odpadów. Czynności kontrolne realizowane mogą być przy udziale pracowników innych służb </w:t>
      </w:r>
      <w:r w:rsidRPr="00EC232A">
        <w:rPr>
          <w:rFonts w:cstheme="minorHAnsi"/>
          <w:color w:val="000000"/>
        </w:rPr>
        <w:br/>
        <w:t xml:space="preserve">i jednostek, takich jak: </w:t>
      </w:r>
      <w:r w:rsidR="00970B2E">
        <w:rPr>
          <w:rFonts w:cstheme="minorHAnsi"/>
          <w:color w:val="000000"/>
        </w:rPr>
        <w:t>Policja</w:t>
      </w:r>
      <w:r w:rsidRPr="00EC232A">
        <w:rPr>
          <w:rFonts w:cstheme="minorHAnsi"/>
          <w:color w:val="000000"/>
        </w:rPr>
        <w:t>, Wydział Środowiska i Zieleni lub Państwowy Powiatowy Inspektor Sanitarny. Do obowiązków Wykonawcy należy</w:t>
      </w:r>
      <w:r w:rsidR="00603B8B" w:rsidRPr="00EC232A">
        <w:rPr>
          <w:rFonts w:cstheme="minorHAnsi"/>
          <w:color w:val="000000"/>
        </w:rPr>
        <w:t xml:space="preserve"> </w:t>
      </w:r>
      <w:r w:rsidRPr="00EC232A">
        <w:rPr>
          <w:rFonts w:cstheme="minorHAnsi"/>
          <w:color w:val="000000"/>
        </w:rPr>
        <w:t>zapewnienia udziału w tych czynnościach swojego przedstawiciela.</w:t>
      </w:r>
    </w:p>
    <w:p w14:paraId="33A94C17" w14:textId="77777777" w:rsidR="00AC32A8" w:rsidRPr="00AC32A8" w:rsidRDefault="00AC32A8" w:rsidP="00877624">
      <w:pPr>
        <w:pStyle w:val="Akapitzlist"/>
        <w:ind w:left="840"/>
        <w:jc w:val="both"/>
        <w:rPr>
          <w:rFonts w:cstheme="minorHAnsi"/>
          <w:strike/>
        </w:rPr>
      </w:pPr>
    </w:p>
    <w:sectPr w:rsidR="00AC32A8" w:rsidRPr="00AC32A8" w:rsidSect="009A613B">
      <w:headerReference w:type="default" r:id="rId10"/>
      <w:footerReference w:type="default" r:id="rId11"/>
      <w:pgSz w:w="11906" w:h="16838"/>
      <w:pgMar w:top="141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5DE3" w14:textId="77777777" w:rsidR="00D81343" w:rsidRDefault="00D81343" w:rsidP="00615AC9">
      <w:pPr>
        <w:spacing w:after="0" w:line="240" w:lineRule="auto"/>
      </w:pPr>
      <w:r>
        <w:separator/>
      </w:r>
    </w:p>
  </w:endnote>
  <w:endnote w:type="continuationSeparator" w:id="0">
    <w:p w14:paraId="09925A97" w14:textId="77777777" w:rsidR="00D81343" w:rsidRDefault="00D81343" w:rsidP="0061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AD3" w14:textId="3768A02B" w:rsidR="003A63AB" w:rsidRDefault="001B6F66">
    <w:pPr>
      <w:pStyle w:val="Stopka"/>
      <w:pBdr>
        <w:top w:val="thinThickSmallGap" w:sz="24" w:space="1" w:color="622423" w:themeColor="accent2" w:themeShade="7F"/>
      </w:pBdr>
      <w:rPr>
        <w:rFonts w:asciiTheme="majorHAnsi" w:eastAsiaTheme="majorEastAsia" w:hAnsiTheme="majorHAnsi" w:cstheme="majorBidi"/>
      </w:rPr>
    </w:pPr>
    <w:r>
      <w:rPr>
        <w:b/>
        <w:szCs w:val="30"/>
      </w:rPr>
      <w:t>G</w:t>
    </w:r>
    <w:r w:rsidR="003A63AB" w:rsidRPr="0090655E">
      <w:rPr>
        <w:b/>
        <w:szCs w:val="30"/>
      </w:rPr>
      <w:t>MINA LUBICZ</w:t>
    </w:r>
    <w:r w:rsidR="003A63AB" w:rsidRPr="0090655E">
      <w:rPr>
        <w:b/>
        <w:szCs w:val="28"/>
      </w:rPr>
      <w:t xml:space="preserve"> </w:t>
    </w:r>
    <w:r w:rsidR="003A63AB" w:rsidRPr="0090655E">
      <w:rPr>
        <w:sz w:val="14"/>
        <w:szCs w:val="14"/>
      </w:rPr>
      <w:t xml:space="preserve">87-162 Lubicz Dolny, ul. Toruńska 21, tel. 56 621 21 </w:t>
    </w:r>
    <w:r w:rsidR="00A07CEA" w:rsidRPr="0090655E">
      <w:rPr>
        <w:sz w:val="14"/>
        <w:szCs w:val="14"/>
      </w:rPr>
      <w:t>01, e-mail</w:t>
    </w:r>
    <w:r w:rsidR="003A63AB" w:rsidRPr="0090655E">
      <w:rPr>
        <w:sz w:val="14"/>
        <w:szCs w:val="14"/>
      </w:rPr>
      <w:t xml:space="preserve">: </w:t>
    </w:r>
    <w:hyperlink r:id="rId1" w:history="1">
      <w:r w:rsidR="00CC7FB9" w:rsidRPr="00EB1059">
        <w:rPr>
          <w:rStyle w:val="Hipercze"/>
          <w:sz w:val="14"/>
          <w:szCs w:val="14"/>
        </w:rPr>
        <w:t>gk@lubicz.pl</w:t>
      </w:r>
    </w:hyperlink>
    <w:r w:rsidR="003A63AB" w:rsidRPr="0090655E">
      <w:rPr>
        <w:sz w:val="14"/>
        <w:szCs w:val="14"/>
      </w:rPr>
      <w:t xml:space="preserve"> www.lubicz.pl</w:t>
    </w:r>
    <w:r w:rsidR="003A63AB" w:rsidRPr="0090655E">
      <w:rPr>
        <w:sz w:val="14"/>
        <w:szCs w:val="18"/>
      </w:rPr>
      <w:t xml:space="preserve">  </w:t>
    </w:r>
    <w:r w:rsidR="003A63AB">
      <w:rPr>
        <w:rFonts w:asciiTheme="majorHAnsi" w:eastAsiaTheme="majorEastAsia" w:hAnsiTheme="majorHAnsi" w:cstheme="majorBidi"/>
      </w:rPr>
      <w:ptab w:relativeTo="margin" w:alignment="right" w:leader="none"/>
    </w:r>
    <w:r w:rsidR="003A63AB">
      <w:rPr>
        <w:rFonts w:asciiTheme="majorHAnsi" w:eastAsiaTheme="majorEastAsia" w:hAnsiTheme="majorHAnsi" w:cstheme="majorBidi"/>
      </w:rPr>
      <w:t xml:space="preserve">Strona </w:t>
    </w:r>
    <w:r w:rsidR="003A63AB">
      <w:rPr>
        <w:rFonts w:eastAsiaTheme="minorEastAsia"/>
      </w:rPr>
      <w:fldChar w:fldCharType="begin"/>
    </w:r>
    <w:r w:rsidR="003A63AB">
      <w:instrText>PAGE   \* MERGEFORMAT</w:instrText>
    </w:r>
    <w:r w:rsidR="003A63AB">
      <w:rPr>
        <w:rFonts w:eastAsiaTheme="minorEastAsia"/>
      </w:rPr>
      <w:fldChar w:fldCharType="separate"/>
    </w:r>
    <w:r w:rsidR="00780819" w:rsidRPr="00780819">
      <w:rPr>
        <w:rFonts w:asciiTheme="majorHAnsi" w:eastAsiaTheme="majorEastAsia" w:hAnsiTheme="majorHAnsi" w:cstheme="majorBidi"/>
        <w:noProof/>
      </w:rPr>
      <w:t>3</w:t>
    </w:r>
    <w:r w:rsidR="003A63AB">
      <w:rPr>
        <w:rFonts w:asciiTheme="majorHAnsi" w:eastAsiaTheme="majorEastAsia" w:hAnsiTheme="majorHAnsi" w:cstheme="majorBidi"/>
      </w:rPr>
      <w:fldChar w:fldCharType="end"/>
    </w:r>
  </w:p>
  <w:p w14:paraId="2D2501EB" w14:textId="77777777" w:rsidR="003A63AB" w:rsidRDefault="003A6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9CE0" w14:textId="77777777" w:rsidR="00D81343" w:rsidRDefault="00D81343" w:rsidP="00615AC9">
      <w:pPr>
        <w:spacing w:after="0" w:line="240" w:lineRule="auto"/>
      </w:pPr>
      <w:r>
        <w:separator/>
      </w:r>
    </w:p>
  </w:footnote>
  <w:footnote w:type="continuationSeparator" w:id="0">
    <w:p w14:paraId="46EF2F83" w14:textId="77777777" w:rsidR="00D81343" w:rsidRDefault="00D81343" w:rsidP="0061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657D" w14:textId="64F683CE" w:rsidR="003A63AB" w:rsidRDefault="00497B93" w:rsidP="00497B93">
    <w:pPr>
      <w:pStyle w:val="Nagwek"/>
      <w:pBdr>
        <w:bottom w:val="single" w:sz="6" w:space="1" w:color="auto"/>
      </w:pBdr>
      <w:jc w:val="center"/>
      <w:rPr>
        <w:rFonts w:cs="Times New Roman"/>
        <w:i/>
        <w:sz w:val="18"/>
        <w:szCs w:val="20"/>
        <w:lang w:eastAsia="pl-PL"/>
      </w:rPr>
    </w:pPr>
    <w:bookmarkStart w:id="19" w:name="_Hlk126821330"/>
    <w:r w:rsidRPr="004A06B2">
      <w:rPr>
        <w:rFonts w:cs="Times New Roman"/>
        <w:i/>
        <w:sz w:val="18"/>
        <w:szCs w:val="20"/>
        <w:lang w:eastAsia="pl-PL"/>
      </w:rPr>
      <w:t>Odbiór odpadów komunalnych z nieruchomości zamieszkałych, położonych na terenie Gminy Lubicz związanych z</w:t>
    </w:r>
    <w:r w:rsidR="004A7C5B">
      <w:rPr>
        <w:rFonts w:cs="Times New Roman"/>
        <w:i/>
        <w:sz w:val="18"/>
        <w:szCs w:val="20"/>
        <w:lang w:eastAsia="pl-PL"/>
      </w:rPr>
      <w:t> </w:t>
    </w:r>
    <w:r w:rsidRPr="004A06B2">
      <w:rPr>
        <w:rFonts w:cs="Times New Roman"/>
        <w:i/>
        <w:sz w:val="18"/>
        <w:szCs w:val="20"/>
        <w:lang w:eastAsia="pl-PL"/>
      </w:rPr>
      <w:t xml:space="preserve"> utrzymaniem czystości i porządku na obszarze Gminy w </w:t>
    </w:r>
    <w:r w:rsidR="00D12F99">
      <w:rPr>
        <w:rFonts w:cs="Times New Roman"/>
        <w:i/>
        <w:sz w:val="18"/>
        <w:szCs w:val="20"/>
        <w:lang w:eastAsia="pl-PL"/>
      </w:rPr>
      <w:t>roku 202</w:t>
    </w:r>
    <w:r w:rsidR="007F5677">
      <w:rPr>
        <w:rFonts w:cs="Times New Roman"/>
        <w:i/>
        <w:sz w:val="18"/>
        <w:szCs w:val="20"/>
        <w:lang w:eastAsia="pl-PL"/>
      </w:rPr>
      <w:t>4</w:t>
    </w:r>
    <w:r w:rsidR="00D12F99">
      <w:rPr>
        <w:rFonts w:cs="Times New Roman"/>
        <w:i/>
        <w:sz w:val="18"/>
        <w:szCs w:val="20"/>
        <w:lang w:eastAsia="pl-PL"/>
      </w:rPr>
      <w:t>.</w:t>
    </w:r>
    <w:r w:rsidR="00804A6C">
      <w:rPr>
        <w:rFonts w:cs="Times New Roman"/>
        <w:i/>
        <w:sz w:val="18"/>
        <w:szCs w:val="20"/>
        <w:lang w:eastAsia="pl-PL"/>
      </w:rPr>
      <w:t xml:space="preserve"> </w:t>
    </w:r>
  </w:p>
  <w:bookmarkEnd w:id="19"/>
  <w:p w14:paraId="0B37B281" w14:textId="77777777" w:rsidR="00497B93" w:rsidRPr="00497B93" w:rsidRDefault="00497B93" w:rsidP="00497B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15"/>
    <w:multiLevelType w:val="multilevel"/>
    <w:tmpl w:val="0E24FCFE"/>
    <w:lvl w:ilvl="0">
      <w:start w:val="2"/>
      <w:numFmt w:val="decimal"/>
      <w:lvlText w:val="%1"/>
      <w:lvlJc w:val="left"/>
      <w:pPr>
        <w:ind w:left="384" w:hanging="384"/>
      </w:pPr>
      <w:rPr>
        <w:rFonts w:hint="default"/>
      </w:rPr>
    </w:lvl>
    <w:lvl w:ilvl="1">
      <w:start w:val="1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11FE"/>
    <w:multiLevelType w:val="hybridMultilevel"/>
    <w:tmpl w:val="264CAEA2"/>
    <w:lvl w:ilvl="0" w:tplc="7024782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7446141"/>
    <w:multiLevelType w:val="multilevel"/>
    <w:tmpl w:val="6A1AC4C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BF615A"/>
    <w:multiLevelType w:val="multilevel"/>
    <w:tmpl w:val="1292ADB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9B6D25"/>
    <w:multiLevelType w:val="multilevel"/>
    <w:tmpl w:val="F1947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bullet"/>
      <w:lvlText w:val=""/>
      <w:lvlJc w:val="left"/>
      <w:pPr>
        <w:ind w:left="1224" w:hanging="504"/>
      </w:pPr>
      <w:rPr>
        <w:rFonts w:ascii="Symbol" w:hAnsi="Symbo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B53404"/>
    <w:multiLevelType w:val="hybridMultilevel"/>
    <w:tmpl w:val="7BD621E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F7122B1"/>
    <w:multiLevelType w:val="multilevel"/>
    <w:tmpl w:val="6F602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437635"/>
    <w:multiLevelType w:val="hybridMultilevel"/>
    <w:tmpl w:val="4FE0D73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4063D79"/>
    <w:multiLevelType w:val="hybridMultilevel"/>
    <w:tmpl w:val="CFB4A6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31B1E"/>
    <w:multiLevelType w:val="hybridMultilevel"/>
    <w:tmpl w:val="FAC27B66"/>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0" w15:restartNumberingAfterBreak="0">
    <w:nsid w:val="24726665"/>
    <w:multiLevelType w:val="hybridMultilevel"/>
    <w:tmpl w:val="EDCC6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1E2818"/>
    <w:multiLevelType w:val="multilevel"/>
    <w:tmpl w:val="A344E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F11721"/>
    <w:multiLevelType w:val="multilevel"/>
    <w:tmpl w:val="BF2EC406"/>
    <w:lvl w:ilvl="0">
      <w:start w:val="1"/>
      <w:numFmt w:val="decimal"/>
      <w:lvlText w:val="%1)"/>
      <w:lvlJc w:val="left"/>
      <w:pPr>
        <w:ind w:left="72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13" w15:restartNumberingAfterBreak="0">
    <w:nsid w:val="33EC1438"/>
    <w:multiLevelType w:val="hybridMultilevel"/>
    <w:tmpl w:val="6F184EB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EE4FC3"/>
    <w:multiLevelType w:val="hybridMultilevel"/>
    <w:tmpl w:val="C7545F4A"/>
    <w:lvl w:ilvl="0" w:tplc="0F885950">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77F3D31"/>
    <w:multiLevelType w:val="hybridMultilevel"/>
    <w:tmpl w:val="A142EE6A"/>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6" w15:restartNumberingAfterBreak="0">
    <w:nsid w:val="37C717CA"/>
    <w:multiLevelType w:val="multilevel"/>
    <w:tmpl w:val="E24629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lowerLetter"/>
      <w:lvlText w:val="%3)"/>
      <w:lvlJc w:val="left"/>
      <w:pPr>
        <w:ind w:left="720" w:hanging="720"/>
      </w:pPr>
      <w:rPr>
        <w:rFonts w:asciiTheme="minorHAnsi" w:eastAsiaTheme="minorHAnsi" w:hAnsiTheme="minorHAnsi" w:cstheme="minorBidi"/>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0053F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1B03B0"/>
    <w:multiLevelType w:val="hybridMultilevel"/>
    <w:tmpl w:val="6FF80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822A60"/>
    <w:multiLevelType w:val="multilevel"/>
    <w:tmpl w:val="D6E80E40"/>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b w:val="0"/>
        <w:color w:val="auto"/>
        <w:sz w:val="22"/>
      </w:rPr>
    </w:lvl>
    <w:lvl w:ilvl="2">
      <w:start w:val="1"/>
      <w:numFmt w:val="decimal"/>
      <w:lvlText w:val="%1.%2.%3."/>
      <w:lvlJc w:val="left"/>
      <w:pPr>
        <w:ind w:left="2640" w:hanging="504"/>
      </w:pPr>
      <w:rPr>
        <w:rFonts w:hint="default"/>
        <w:color w:val="auto"/>
        <w:sz w:val="22"/>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0" w15:restartNumberingAfterBreak="0">
    <w:nsid w:val="4182594E"/>
    <w:multiLevelType w:val="hybridMultilevel"/>
    <w:tmpl w:val="88968684"/>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1" w15:restartNumberingAfterBreak="0">
    <w:nsid w:val="443E3637"/>
    <w:multiLevelType w:val="multilevel"/>
    <w:tmpl w:val="1ACA25CC"/>
    <w:lvl w:ilvl="0">
      <w:start w:val="2"/>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1957A0"/>
    <w:multiLevelType w:val="hybridMultilevel"/>
    <w:tmpl w:val="44341400"/>
    <w:lvl w:ilvl="0" w:tplc="7024782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5BC5032"/>
    <w:multiLevelType w:val="hybridMultilevel"/>
    <w:tmpl w:val="9CAC209A"/>
    <w:lvl w:ilvl="0" w:tplc="04150001">
      <w:start w:val="1"/>
      <w:numFmt w:val="bullet"/>
      <w:lvlText w:val=""/>
      <w:lvlJc w:val="left"/>
      <w:pPr>
        <w:ind w:left="1584" w:hanging="360"/>
      </w:pPr>
      <w:rPr>
        <w:rFonts w:ascii="Symbol" w:hAnsi="Symbol"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24" w15:restartNumberingAfterBreak="0">
    <w:nsid w:val="56FF47B6"/>
    <w:multiLevelType w:val="hybridMultilevel"/>
    <w:tmpl w:val="9AB82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A72FCA"/>
    <w:multiLevelType w:val="hybridMultilevel"/>
    <w:tmpl w:val="1BBE91D2"/>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6" w15:restartNumberingAfterBreak="0">
    <w:nsid w:val="5D4E49EA"/>
    <w:multiLevelType w:val="multilevel"/>
    <w:tmpl w:val="F15C0142"/>
    <w:lvl w:ilvl="0">
      <w:start w:val="1"/>
      <w:numFmt w:val="decimal"/>
      <w:lvlText w:val="%1."/>
      <w:lvlJc w:val="left"/>
      <w:pPr>
        <w:ind w:left="707" w:hanging="707"/>
      </w:pPr>
      <w:rPr>
        <w:rFonts w:hint="default"/>
        <w:b/>
        <w:color w:val="auto"/>
      </w:rPr>
    </w:lvl>
    <w:lvl w:ilvl="1">
      <w:start w:val="1"/>
      <w:numFmt w:val="decimal"/>
      <w:isLgl/>
      <w:lvlText w:val="%1.%2."/>
      <w:lvlJc w:val="left"/>
      <w:pPr>
        <w:ind w:left="1133" w:hanging="707"/>
      </w:pPr>
      <w:rPr>
        <w:rFonts w:hint="default"/>
        <w:b/>
        <w:color w:val="000000"/>
      </w:rPr>
    </w:lvl>
    <w:lvl w:ilvl="2">
      <w:start w:val="1"/>
      <w:numFmt w:val="decimal"/>
      <w:isLgl/>
      <w:lvlText w:val="%1.%2.%3."/>
      <w:lvlJc w:val="left"/>
      <w:pPr>
        <w:ind w:left="1080" w:hanging="720"/>
      </w:pPr>
      <w:rPr>
        <w:rFonts w:hint="default"/>
        <w:b/>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E56525"/>
    <w:multiLevelType w:val="multilevel"/>
    <w:tmpl w:val="A720069C"/>
    <w:lvl w:ilvl="0">
      <w:start w:val="4"/>
      <w:numFmt w:val="decimal"/>
      <w:lvlText w:val="%1."/>
      <w:lvlJc w:val="left"/>
      <w:pPr>
        <w:ind w:left="360" w:hanging="360"/>
      </w:pPr>
      <w:rPr>
        <w:rFonts w:hint="default"/>
        <w:b w:val="0"/>
      </w:rPr>
    </w:lvl>
    <w:lvl w:ilvl="1">
      <w:start w:val="1"/>
      <w:numFmt w:val="decimal"/>
      <w:lvlText w:val="%1.%2."/>
      <w:lvlJc w:val="left"/>
      <w:pPr>
        <w:ind w:left="840" w:hanging="360"/>
      </w:pPr>
      <w:rPr>
        <w:rFonts w:asciiTheme="minorHAnsi" w:hAnsiTheme="minorHAnsi" w:cstheme="minorHAnsi" w:hint="default"/>
        <w:b w:val="0"/>
        <w:bCs/>
        <w:sz w:val="22"/>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28" w15:restartNumberingAfterBreak="0">
    <w:nsid w:val="63546C16"/>
    <w:multiLevelType w:val="hybridMultilevel"/>
    <w:tmpl w:val="AB4E6C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6D923909"/>
    <w:multiLevelType w:val="hybridMultilevel"/>
    <w:tmpl w:val="7D72DE0A"/>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0" w15:restartNumberingAfterBreak="0">
    <w:nsid w:val="6F8C1D7E"/>
    <w:multiLevelType w:val="multilevel"/>
    <w:tmpl w:val="7E806F74"/>
    <w:lvl w:ilvl="0">
      <w:start w:val="2"/>
      <w:numFmt w:val="decimal"/>
      <w:lvlText w:val="%1."/>
      <w:lvlJc w:val="left"/>
      <w:pPr>
        <w:ind w:left="435" w:hanging="435"/>
      </w:pPr>
      <w:rPr>
        <w:rFonts w:hint="default"/>
      </w:rPr>
    </w:lvl>
    <w:lvl w:ilvl="1">
      <w:start w:val="11"/>
      <w:numFmt w:val="decimal"/>
      <w:lvlText w:val="%1.%2."/>
      <w:lvlJc w:val="left"/>
      <w:pPr>
        <w:ind w:left="795" w:hanging="435"/>
      </w:pPr>
      <w:rPr>
        <w:rFonts w:hint="default"/>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B013147"/>
    <w:multiLevelType w:val="hybridMultilevel"/>
    <w:tmpl w:val="6F7C6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B345E0"/>
    <w:multiLevelType w:val="multilevel"/>
    <w:tmpl w:val="CCBAA254"/>
    <w:lvl w:ilvl="0">
      <w:start w:val="2"/>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2676354">
    <w:abstractNumId w:val="6"/>
  </w:num>
  <w:num w:numId="2" w16cid:durableId="1620138602">
    <w:abstractNumId w:val="15"/>
  </w:num>
  <w:num w:numId="3" w16cid:durableId="1020082663">
    <w:abstractNumId w:val="9"/>
  </w:num>
  <w:num w:numId="4" w16cid:durableId="1854345500">
    <w:abstractNumId w:val="23"/>
  </w:num>
  <w:num w:numId="5" w16cid:durableId="1697151190">
    <w:abstractNumId w:val="11"/>
  </w:num>
  <w:num w:numId="6" w16cid:durableId="20283345">
    <w:abstractNumId w:val="3"/>
  </w:num>
  <w:num w:numId="7" w16cid:durableId="1187594530">
    <w:abstractNumId w:val="4"/>
  </w:num>
  <w:num w:numId="8" w16cid:durableId="377314122">
    <w:abstractNumId w:val="31"/>
  </w:num>
  <w:num w:numId="9" w16cid:durableId="376395326">
    <w:abstractNumId w:val="25"/>
  </w:num>
  <w:num w:numId="10" w16cid:durableId="1098140756">
    <w:abstractNumId w:val="5"/>
  </w:num>
  <w:num w:numId="11" w16cid:durableId="875313115">
    <w:abstractNumId w:val="27"/>
  </w:num>
  <w:num w:numId="12" w16cid:durableId="1949581155">
    <w:abstractNumId w:val="29"/>
  </w:num>
  <w:num w:numId="13" w16cid:durableId="777601157">
    <w:abstractNumId w:val="20"/>
  </w:num>
  <w:num w:numId="14" w16cid:durableId="694426902">
    <w:abstractNumId w:val="7"/>
  </w:num>
  <w:num w:numId="15" w16cid:durableId="1870801961">
    <w:abstractNumId w:val="28"/>
  </w:num>
  <w:num w:numId="16" w16cid:durableId="1264074386">
    <w:abstractNumId w:val="1"/>
  </w:num>
  <w:num w:numId="17" w16cid:durableId="1209681215">
    <w:abstractNumId w:val="30"/>
  </w:num>
  <w:num w:numId="18" w16cid:durableId="1975938370">
    <w:abstractNumId w:val="19"/>
  </w:num>
  <w:num w:numId="19" w16cid:durableId="2056393161">
    <w:abstractNumId w:val="22"/>
  </w:num>
  <w:num w:numId="20" w16cid:durableId="907375651">
    <w:abstractNumId w:val="10"/>
  </w:num>
  <w:num w:numId="21" w16cid:durableId="1322539421">
    <w:abstractNumId w:val="17"/>
  </w:num>
  <w:num w:numId="22" w16cid:durableId="1900091235">
    <w:abstractNumId w:val="16"/>
  </w:num>
  <w:num w:numId="23" w16cid:durableId="2009361857">
    <w:abstractNumId w:val="24"/>
  </w:num>
  <w:num w:numId="24" w16cid:durableId="815685632">
    <w:abstractNumId w:val="2"/>
  </w:num>
  <w:num w:numId="25" w16cid:durableId="1023477302">
    <w:abstractNumId w:val="21"/>
  </w:num>
  <w:num w:numId="26" w16cid:durableId="1698239748">
    <w:abstractNumId w:val="14"/>
  </w:num>
  <w:num w:numId="27" w16cid:durableId="1151940653">
    <w:abstractNumId w:val="8"/>
  </w:num>
  <w:num w:numId="28" w16cid:durableId="1385442483">
    <w:abstractNumId w:val="26"/>
  </w:num>
  <w:num w:numId="29" w16cid:durableId="1597245988">
    <w:abstractNumId w:val="0"/>
  </w:num>
  <w:num w:numId="30" w16cid:durableId="47343670">
    <w:abstractNumId w:val="32"/>
  </w:num>
  <w:num w:numId="31" w16cid:durableId="914819074">
    <w:abstractNumId w:val="18"/>
  </w:num>
  <w:num w:numId="32" w16cid:durableId="110129814">
    <w:abstractNumId w:val="12"/>
  </w:num>
  <w:num w:numId="33" w16cid:durableId="130188874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0D"/>
    <w:rsid w:val="00000221"/>
    <w:rsid w:val="00000C3A"/>
    <w:rsid w:val="00002345"/>
    <w:rsid w:val="00002BB8"/>
    <w:rsid w:val="0000369A"/>
    <w:rsid w:val="00003846"/>
    <w:rsid w:val="000045E2"/>
    <w:rsid w:val="00006B55"/>
    <w:rsid w:val="00007C47"/>
    <w:rsid w:val="00007E6B"/>
    <w:rsid w:val="00014322"/>
    <w:rsid w:val="00014592"/>
    <w:rsid w:val="00016368"/>
    <w:rsid w:val="000173F8"/>
    <w:rsid w:val="00020C09"/>
    <w:rsid w:val="00025DFA"/>
    <w:rsid w:val="00027AF2"/>
    <w:rsid w:val="00031164"/>
    <w:rsid w:val="00031FFA"/>
    <w:rsid w:val="00032B74"/>
    <w:rsid w:val="00033337"/>
    <w:rsid w:val="00035F8C"/>
    <w:rsid w:val="00036ABC"/>
    <w:rsid w:val="000400C9"/>
    <w:rsid w:val="00040C0F"/>
    <w:rsid w:val="0004260C"/>
    <w:rsid w:val="000437F0"/>
    <w:rsid w:val="000441FE"/>
    <w:rsid w:val="00044278"/>
    <w:rsid w:val="000442CB"/>
    <w:rsid w:val="00051B5C"/>
    <w:rsid w:val="00052A05"/>
    <w:rsid w:val="00054E06"/>
    <w:rsid w:val="000555D9"/>
    <w:rsid w:val="000577B8"/>
    <w:rsid w:val="000610B0"/>
    <w:rsid w:val="00062A52"/>
    <w:rsid w:val="00062E35"/>
    <w:rsid w:val="00071651"/>
    <w:rsid w:val="00074D43"/>
    <w:rsid w:val="00074DB2"/>
    <w:rsid w:val="0007745E"/>
    <w:rsid w:val="00077CE2"/>
    <w:rsid w:val="00085505"/>
    <w:rsid w:val="000879A6"/>
    <w:rsid w:val="0009711C"/>
    <w:rsid w:val="000A3A26"/>
    <w:rsid w:val="000A467A"/>
    <w:rsid w:val="000A56AE"/>
    <w:rsid w:val="000A6800"/>
    <w:rsid w:val="000B201C"/>
    <w:rsid w:val="000B3939"/>
    <w:rsid w:val="000B4882"/>
    <w:rsid w:val="000B5117"/>
    <w:rsid w:val="000B5976"/>
    <w:rsid w:val="000B61C7"/>
    <w:rsid w:val="000B6CBF"/>
    <w:rsid w:val="000C1176"/>
    <w:rsid w:val="000C46AD"/>
    <w:rsid w:val="000C4E07"/>
    <w:rsid w:val="000C6323"/>
    <w:rsid w:val="000D142B"/>
    <w:rsid w:val="000D1F56"/>
    <w:rsid w:val="000D23DB"/>
    <w:rsid w:val="000D407D"/>
    <w:rsid w:val="000D5604"/>
    <w:rsid w:val="000D61DE"/>
    <w:rsid w:val="000D7128"/>
    <w:rsid w:val="000E06DC"/>
    <w:rsid w:val="000E2C34"/>
    <w:rsid w:val="000E3A11"/>
    <w:rsid w:val="000E3FA7"/>
    <w:rsid w:val="000F0B96"/>
    <w:rsid w:val="000F1FC1"/>
    <w:rsid w:val="000F627F"/>
    <w:rsid w:val="000F6B67"/>
    <w:rsid w:val="000F7646"/>
    <w:rsid w:val="001018BD"/>
    <w:rsid w:val="00101918"/>
    <w:rsid w:val="001037D5"/>
    <w:rsid w:val="0010509C"/>
    <w:rsid w:val="00105C6B"/>
    <w:rsid w:val="00105FBB"/>
    <w:rsid w:val="0011003B"/>
    <w:rsid w:val="0011031A"/>
    <w:rsid w:val="0011108F"/>
    <w:rsid w:val="00112908"/>
    <w:rsid w:val="00115024"/>
    <w:rsid w:val="00115413"/>
    <w:rsid w:val="00115ED1"/>
    <w:rsid w:val="001203F4"/>
    <w:rsid w:val="001225F2"/>
    <w:rsid w:val="001231FD"/>
    <w:rsid w:val="0012581A"/>
    <w:rsid w:val="001260FB"/>
    <w:rsid w:val="00127889"/>
    <w:rsid w:val="001324F2"/>
    <w:rsid w:val="00132F4F"/>
    <w:rsid w:val="0013597A"/>
    <w:rsid w:val="001369CA"/>
    <w:rsid w:val="00136E77"/>
    <w:rsid w:val="001401FD"/>
    <w:rsid w:val="00141FB4"/>
    <w:rsid w:val="00142FD5"/>
    <w:rsid w:val="00143A17"/>
    <w:rsid w:val="00144221"/>
    <w:rsid w:val="00150C62"/>
    <w:rsid w:val="001538B3"/>
    <w:rsid w:val="00155A61"/>
    <w:rsid w:val="00155BE9"/>
    <w:rsid w:val="00156A96"/>
    <w:rsid w:val="00161894"/>
    <w:rsid w:val="001620F8"/>
    <w:rsid w:val="00162272"/>
    <w:rsid w:val="00166230"/>
    <w:rsid w:val="00166546"/>
    <w:rsid w:val="00171C45"/>
    <w:rsid w:val="00173895"/>
    <w:rsid w:val="001805B7"/>
    <w:rsid w:val="00180DCA"/>
    <w:rsid w:val="001840DE"/>
    <w:rsid w:val="00184438"/>
    <w:rsid w:val="00184AEB"/>
    <w:rsid w:val="00185BCC"/>
    <w:rsid w:val="00185C4A"/>
    <w:rsid w:val="00186A48"/>
    <w:rsid w:val="00186DBB"/>
    <w:rsid w:val="0019075C"/>
    <w:rsid w:val="00190EA3"/>
    <w:rsid w:val="00191DDB"/>
    <w:rsid w:val="0019461A"/>
    <w:rsid w:val="00195ED1"/>
    <w:rsid w:val="001A340E"/>
    <w:rsid w:val="001A3D78"/>
    <w:rsid w:val="001A418D"/>
    <w:rsid w:val="001A4609"/>
    <w:rsid w:val="001A6010"/>
    <w:rsid w:val="001A6230"/>
    <w:rsid w:val="001A6DB0"/>
    <w:rsid w:val="001A7B83"/>
    <w:rsid w:val="001B1262"/>
    <w:rsid w:val="001B4028"/>
    <w:rsid w:val="001B56D2"/>
    <w:rsid w:val="001B6E79"/>
    <w:rsid w:val="001B6F66"/>
    <w:rsid w:val="001B76E3"/>
    <w:rsid w:val="001B7D21"/>
    <w:rsid w:val="001B7DB9"/>
    <w:rsid w:val="001C22E9"/>
    <w:rsid w:val="001C3734"/>
    <w:rsid w:val="001C3F8D"/>
    <w:rsid w:val="001C4668"/>
    <w:rsid w:val="001C656B"/>
    <w:rsid w:val="001C6ED9"/>
    <w:rsid w:val="001C716F"/>
    <w:rsid w:val="001D256D"/>
    <w:rsid w:val="001D2AA4"/>
    <w:rsid w:val="001D3AED"/>
    <w:rsid w:val="001D43F4"/>
    <w:rsid w:val="001D5E9D"/>
    <w:rsid w:val="001D799A"/>
    <w:rsid w:val="001E34B9"/>
    <w:rsid w:val="001E51EA"/>
    <w:rsid w:val="001E5C4E"/>
    <w:rsid w:val="001E7444"/>
    <w:rsid w:val="001F07B9"/>
    <w:rsid w:val="001F516D"/>
    <w:rsid w:val="001F6104"/>
    <w:rsid w:val="001F7899"/>
    <w:rsid w:val="00200C44"/>
    <w:rsid w:val="00200F06"/>
    <w:rsid w:val="00202716"/>
    <w:rsid w:val="002052F8"/>
    <w:rsid w:val="00207CBF"/>
    <w:rsid w:val="00210899"/>
    <w:rsid w:val="00211AA0"/>
    <w:rsid w:val="00216277"/>
    <w:rsid w:val="00216BD0"/>
    <w:rsid w:val="00220350"/>
    <w:rsid w:val="002226AF"/>
    <w:rsid w:val="00223B85"/>
    <w:rsid w:val="00227AF8"/>
    <w:rsid w:val="002313C1"/>
    <w:rsid w:val="00231F60"/>
    <w:rsid w:val="00231FF2"/>
    <w:rsid w:val="00234861"/>
    <w:rsid w:val="00241899"/>
    <w:rsid w:val="002419C5"/>
    <w:rsid w:val="00241CD1"/>
    <w:rsid w:val="00242C10"/>
    <w:rsid w:val="0024557F"/>
    <w:rsid w:val="002470F1"/>
    <w:rsid w:val="00252334"/>
    <w:rsid w:val="002524C9"/>
    <w:rsid w:val="002567FD"/>
    <w:rsid w:val="00261387"/>
    <w:rsid w:val="00262223"/>
    <w:rsid w:val="00262650"/>
    <w:rsid w:val="00262F16"/>
    <w:rsid w:val="00267638"/>
    <w:rsid w:val="00267AD5"/>
    <w:rsid w:val="00270936"/>
    <w:rsid w:val="00270B4C"/>
    <w:rsid w:val="00275699"/>
    <w:rsid w:val="002775AE"/>
    <w:rsid w:val="00280338"/>
    <w:rsid w:val="002812FE"/>
    <w:rsid w:val="00281A3D"/>
    <w:rsid w:val="00284813"/>
    <w:rsid w:val="0028502C"/>
    <w:rsid w:val="00286853"/>
    <w:rsid w:val="00287448"/>
    <w:rsid w:val="00287957"/>
    <w:rsid w:val="0029118B"/>
    <w:rsid w:val="00293718"/>
    <w:rsid w:val="00293B14"/>
    <w:rsid w:val="0029416A"/>
    <w:rsid w:val="002A46DF"/>
    <w:rsid w:val="002B1EDF"/>
    <w:rsid w:val="002B2131"/>
    <w:rsid w:val="002B4EBA"/>
    <w:rsid w:val="002B4F06"/>
    <w:rsid w:val="002B56E4"/>
    <w:rsid w:val="002C25C9"/>
    <w:rsid w:val="002C2D7E"/>
    <w:rsid w:val="002C3B2A"/>
    <w:rsid w:val="002C48C7"/>
    <w:rsid w:val="002C4E6B"/>
    <w:rsid w:val="002C4F30"/>
    <w:rsid w:val="002C5521"/>
    <w:rsid w:val="002C5B30"/>
    <w:rsid w:val="002C6FC4"/>
    <w:rsid w:val="002D173A"/>
    <w:rsid w:val="002D1810"/>
    <w:rsid w:val="002D391C"/>
    <w:rsid w:val="002D5325"/>
    <w:rsid w:val="002D5FB0"/>
    <w:rsid w:val="002D7288"/>
    <w:rsid w:val="002E09CE"/>
    <w:rsid w:val="002E0BED"/>
    <w:rsid w:val="002E0D3B"/>
    <w:rsid w:val="002E0E0C"/>
    <w:rsid w:val="002E1ADE"/>
    <w:rsid w:val="002E617C"/>
    <w:rsid w:val="002F14DC"/>
    <w:rsid w:val="002F1CC8"/>
    <w:rsid w:val="002F1D00"/>
    <w:rsid w:val="002F1D72"/>
    <w:rsid w:val="002F51F8"/>
    <w:rsid w:val="00300DDA"/>
    <w:rsid w:val="00302010"/>
    <w:rsid w:val="003020ED"/>
    <w:rsid w:val="0030297F"/>
    <w:rsid w:val="00302FA9"/>
    <w:rsid w:val="003054D1"/>
    <w:rsid w:val="0030656B"/>
    <w:rsid w:val="00306C14"/>
    <w:rsid w:val="00307DBF"/>
    <w:rsid w:val="003118C1"/>
    <w:rsid w:val="003122FC"/>
    <w:rsid w:val="00313103"/>
    <w:rsid w:val="00315E36"/>
    <w:rsid w:val="00317413"/>
    <w:rsid w:val="00323F9F"/>
    <w:rsid w:val="00327078"/>
    <w:rsid w:val="003307DD"/>
    <w:rsid w:val="00332703"/>
    <w:rsid w:val="00334115"/>
    <w:rsid w:val="00334673"/>
    <w:rsid w:val="003352AE"/>
    <w:rsid w:val="00335639"/>
    <w:rsid w:val="0033605C"/>
    <w:rsid w:val="00344E5A"/>
    <w:rsid w:val="00346DEA"/>
    <w:rsid w:val="003502C5"/>
    <w:rsid w:val="00350978"/>
    <w:rsid w:val="00353614"/>
    <w:rsid w:val="00353B3E"/>
    <w:rsid w:val="00354504"/>
    <w:rsid w:val="00356250"/>
    <w:rsid w:val="00356794"/>
    <w:rsid w:val="00357A0D"/>
    <w:rsid w:val="00360AEB"/>
    <w:rsid w:val="00360BC6"/>
    <w:rsid w:val="003630D7"/>
    <w:rsid w:val="003707DF"/>
    <w:rsid w:val="00372128"/>
    <w:rsid w:val="00372809"/>
    <w:rsid w:val="00372E5A"/>
    <w:rsid w:val="00374C18"/>
    <w:rsid w:val="00382FBB"/>
    <w:rsid w:val="00383D0F"/>
    <w:rsid w:val="00387F7F"/>
    <w:rsid w:val="003902DA"/>
    <w:rsid w:val="003920B3"/>
    <w:rsid w:val="003929A3"/>
    <w:rsid w:val="00395783"/>
    <w:rsid w:val="00396DCE"/>
    <w:rsid w:val="003A23CC"/>
    <w:rsid w:val="003A5EFC"/>
    <w:rsid w:val="003A63AB"/>
    <w:rsid w:val="003A67D6"/>
    <w:rsid w:val="003A7564"/>
    <w:rsid w:val="003B0863"/>
    <w:rsid w:val="003B1642"/>
    <w:rsid w:val="003B30DB"/>
    <w:rsid w:val="003C00AE"/>
    <w:rsid w:val="003C2D90"/>
    <w:rsid w:val="003C59CC"/>
    <w:rsid w:val="003D009F"/>
    <w:rsid w:val="003D07BA"/>
    <w:rsid w:val="003D123A"/>
    <w:rsid w:val="003D2512"/>
    <w:rsid w:val="003D4E2B"/>
    <w:rsid w:val="003D5BFE"/>
    <w:rsid w:val="003E4552"/>
    <w:rsid w:val="003E4BB8"/>
    <w:rsid w:val="003E4F1D"/>
    <w:rsid w:val="003E529A"/>
    <w:rsid w:val="003E5A38"/>
    <w:rsid w:val="003E62F3"/>
    <w:rsid w:val="003E65D8"/>
    <w:rsid w:val="003E7745"/>
    <w:rsid w:val="003F0F8F"/>
    <w:rsid w:val="003F5102"/>
    <w:rsid w:val="003F5B37"/>
    <w:rsid w:val="003F6522"/>
    <w:rsid w:val="0040403E"/>
    <w:rsid w:val="0040506C"/>
    <w:rsid w:val="0040547B"/>
    <w:rsid w:val="0040656D"/>
    <w:rsid w:val="00412465"/>
    <w:rsid w:val="004143A2"/>
    <w:rsid w:val="004169EB"/>
    <w:rsid w:val="00425404"/>
    <w:rsid w:val="00426863"/>
    <w:rsid w:val="00430B81"/>
    <w:rsid w:val="00431244"/>
    <w:rsid w:val="00432AA6"/>
    <w:rsid w:val="00434579"/>
    <w:rsid w:val="00434B93"/>
    <w:rsid w:val="00437CD5"/>
    <w:rsid w:val="00440CF7"/>
    <w:rsid w:val="00440FA3"/>
    <w:rsid w:val="0044111F"/>
    <w:rsid w:val="00455789"/>
    <w:rsid w:val="004572C9"/>
    <w:rsid w:val="00460909"/>
    <w:rsid w:val="004631E5"/>
    <w:rsid w:val="00463A82"/>
    <w:rsid w:val="004646DA"/>
    <w:rsid w:val="0046678D"/>
    <w:rsid w:val="00470B5B"/>
    <w:rsid w:val="00472664"/>
    <w:rsid w:val="00472968"/>
    <w:rsid w:val="004734F3"/>
    <w:rsid w:val="00474CED"/>
    <w:rsid w:val="004753E5"/>
    <w:rsid w:val="00476963"/>
    <w:rsid w:val="004769A2"/>
    <w:rsid w:val="00477AC9"/>
    <w:rsid w:val="00482005"/>
    <w:rsid w:val="004837B6"/>
    <w:rsid w:val="0048574E"/>
    <w:rsid w:val="004872A3"/>
    <w:rsid w:val="004872C3"/>
    <w:rsid w:val="00493471"/>
    <w:rsid w:val="00494121"/>
    <w:rsid w:val="00495880"/>
    <w:rsid w:val="004978AA"/>
    <w:rsid w:val="00497B93"/>
    <w:rsid w:val="004A3E89"/>
    <w:rsid w:val="004A4DEF"/>
    <w:rsid w:val="004A5A62"/>
    <w:rsid w:val="004A6767"/>
    <w:rsid w:val="004A7C5B"/>
    <w:rsid w:val="004B1FE1"/>
    <w:rsid w:val="004B2B74"/>
    <w:rsid w:val="004B4425"/>
    <w:rsid w:val="004B6898"/>
    <w:rsid w:val="004B7840"/>
    <w:rsid w:val="004C063C"/>
    <w:rsid w:val="004C16E0"/>
    <w:rsid w:val="004C2F4C"/>
    <w:rsid w:val="004C3B8B"/>
    <w:rsid w:val="004C4CD2"/>
    <w:rsid w:val="004C52F3"/>
    <w:rsid w:val="004C5B78"/>
    <w:rsid w:val="004C6722"/>
    <w:rsid w:val="004C701F"/>
    <w:rsid w:val="004C7A59"/>
    <w:rsid w:val="004D00EF"/>
    <w:rsid w:val="004D03B2"/>
    <w:rsid w:val="004D0FEC"/>
    <w:rsid w:val="004D26A9"/>
    <w:rsid w:val="004D2D97"/>
    <w:rsid w:val="004D3C0D"/>
    <w:rsid w:val="004D4076"/>
    <w:rsid w:val="004D47BF"/>
    <w:rsid w:val="004E221F"/>
    <w:rsid w:val="004E27A0"/>
    <w:rsid w:val="004E3227"/>
    <w:rsid w:val="004E49DD"/>
    <w:rsid w:val="004E55E1"/>
    <w:rsid w:val="004E6287"/>
    <w:rsid w:val="004E6677"/>
    <w:rsid w:val="004F0952"/>
    <w:rsid w:val="004F0B2E"/>
    <w:rsid w:val="004F14B6"/>
    <w:rsid w:val="004F33C0"/>
    <w:rsid w:val="004F5643"/>
    <w:rsid w:val="004F5A3E"/>
    <w:rsid w:val="004F5AF8"/>
    <w:rsid w:val="004F6B63"/>
    <w:rsid w:val="004F7E85"/>
    <w:rsid w:val="00500EE0"/>
    <w:rsid w:val="0050146D"/>
    <w:rsid w:val="0050301B"/>
    <w:rsid w:val="00503051"/>
    <w:rsid w:val="00503C62"/>
    <w:rsid w:val="00505687"/>
    <w:rsid w:val="0050595F"/>
    <w:rsid w:val="00510EF9"/>
    <w:rsid w:val="005114F4"/>
    <w:rsid w:val="005119A9"/>
    <w:rsid w:val="0051330D"/>
    <w:rsid w:val="005147D0"/>
    <w:rsid w:val="00515BE3"/>
    <w:rsid w:val="00516532"/>
    <w:rsid w:val="005177BC"/>
    <w:rsid w:val="00521AC7"/>
    <w:rsid w:val="005315AC"/>
    <w:rsid w:val="00533FA7"/>
    <w:rsid w:val="00534C9E"/>
    <w:rsid w:val="00534CC8"/>
    <w:rsid w:val="00537279"/>
    <w:rsid w:val="00537A66"/>
    <w:rsid w:val="00540ED9"/>
    <w:rsid w:val="00540F5D"/>
    <w:rsid w:val="00541431"/>
    <w:rsid w:val="0054146A"/>
    <w:rsid w:val="00543784"/>
    <w:rsid w:val="005473F4"/>
    <w:rsid w:val="0055464D"/>
    <w:rsid w:val="00555544"/>
    <w:rsid w:val="00556884"/>
    <w:rsid w:val="0055754A"/>
    <w:rsid w:val="0056075E"/>
    <w:rsid w:val="0056496C"/>
    <w:rsid w:val="0056541C"/>
    <w:rsid w:val="0056724B"/>
    <w:rsid w:val="00567D32"/>
    <w:rsid w:val="00567D81"/>
    <w:rsid w:val="00573340"/>
    <w:rsid w:val="00573C48"/>
    <w:rsid w:val="00573CD9"/>
    <w:rsid w:val="0057593C"/>
    <w:rsid w:val="00575993"/>
    <w:rsid w:val="0058010E"/>
    <w:rsid w:val="005843D3"/>
    <w:rsid w:val="00584673"/>
    <w:rsid w:val="00584950"/>
    <w:rsid w:val="00584F6D"/>
    <w:rsid w:val="005869A2"/>
    <w:rsid w:val="00586F34"/>
    <w:rsid w:val="00591118"/>
    <w:rsid w:val="00593454"/>
    <w:rsid w:val="00596A4F"/>
    <w:rsid w:val="005A09F0"/>
    <w:rsid w:val="005A1CC0"/>
    <w:rsid w:val="005A1D0E"/>
    <w:rsid w:val="005A232D"/>
    <w:rsid w:val="005A26E0"/>
    <w:rsid w:val="005A3520"/>
    <w:rsid w:val="005A654E"/>
    <w:rsid w:val="005B01ED"/>
    <w:rsid w:val="005B1F95"/>
    <w:rsid w:val="005B2B5B"/>
    <w:rsid w:val="005B327C"/>
    <w:rsid w:val="005B3EEC"/>
    <w:rsid w:val="005C2E7D"/>
    <w:rsid w:val="005D4CEB"/>
    <w:rsid w:val="005D54DC"/>
    <w:rsid w:val="005D604C"/>
    <w:rsid w:val="005E70E0"/>
    <w:rsid w:val="005F23B1"/>
    <w:rsid w:val="005F3942"/>
    <w:rsid w:val="006014FA"/>
    <w:rsid w:val="006026E8"/>
    <w:rsid w:val="00603B8B"/>
    <w:rsid w:val="00604D4A"/>
    <w:rsid w:val="00605E60"/>
    <w:rsid w:val="006069CA"/>
    <w:rsid w:val="00606BEA"/>
    <w:rsid w:val="00607A13"/>
    <w:rsid w:val="006101E9"/>
    <w:rsid w:val="00612025"/>
    <w:rsid w:val="0061285C"/>
    <w:rsid w:val="00615AC9"/>
    <w:rsid w:val="006222DD"/>
    <w:rsid w:val="006277C5"/>
    <w:rsid w:val="00633689"/>
    <w:rsid w:val="0063416C"/>
    <w:rsid w:val="00635031"/>
    <w:rsid w:val="00636FC5"/>
    <w:rsid w:val="006378A8"/>
    <w:rsid w:val="006409E5"/>
    <w:rsid w:val="00640DAD"/>
    <w:rsid w:val="00642127"/>
    <w:rsid w:val="0064278B"/>
    <w:rsid w:val="0065093F"/>
    <w:rsid w:val="0065188C"/>
    <w:rsid w:val="00651A35"/>
    <w:rsid w:val="00652130"/>
    <w:rsid w:val="006521C2"/>
    <w:rsid w:val="006529B7"/>
    <w:rsid w:val="0065562F"/>
    <w:rsid w:val="00656387"/>
    <w:rsid w:val="00660570"/>
    <w:rsid w:val="0066585B"/>
    <w:rsid w:val="00670116"/>
    <w:rsid w:val="0067076E"/>
    <w:rsid w:val="00671899"/>
    <w:rsid w:val="00674753"/>
    <w:rsid w:val="00674F15"/>
    <w:rsid w:val="00677F20"/>
    <w:rsid w:val="006840D9"/>
    <w:rsid w:val="00687800"/>
    <w:rsid w:val="00690028"/>
    <w:rsid w:val="00690139"/>
    <w:rsid w:val="00690ABA"/>
    <w:rsid w:val="00693A05"/>
    <w:rsid w:val="0069431D"/>
    <w:rsid w:val="006968A1"/>
    <w:rsid w:val="0069716D"/>
    <w:rsid w:val="006A0448"/>
    <w:rsid w:val="006A0967"/>
    <w:rsid w:val="006A1FF6"/>
    <w:rsid w:val="006A2108"/>
    <w:rsid w:val="006A3D11"/>
    <w:rsid w:val="006A4741"/>
    <w:rsid w:val="006A4748"/>
    <w:rsid w:val="006A4756"/>
    <w:rsid w:val="006A7FCE"/>
    <w:rsid w:val="006B1B9E"/>
    <w:rsid w:val="006B3AE5"/>
    <w:rsid w:val="006B5927"/>
    <w:rsid w:val="006B6EFC"/>
    <w:rsid w:val="006C46AD"/>
    <w:rsid w:val="006C7890"/>
    <w:rsid w:val="006D024F"/>
    <w:rsid w:val="006D59F5"/>
    <w:rsid w:val="006E0086"/>
    <w:rsid w:val="006E1519"/>
    <w:rsid w:val="006E175E"/>
    <w:rsid w:val="006E1F5A"/>
    <w:rsid w:val="006E2F22"/>
    <w:rsid w:val="006E41C2"/>
    <w:rsid w:val="006E5FF4"/>
    <w:rsid w:val="006E682C"/>
    <w:rsid w:val="006E7CD9"/>
    <w:rsid w:val="006F017B"/>
    <w:rsid w:val="006F06F8"/>
    <w:rsid w:val="006F2924"/>
    <w:rsid w:val="006F5D19"/>
    <w:rsid w:val="006F7C87"/>
    <w:rsid w:val="00701C10"/>
    <w:rsid w:val="007020D9"/>
    <w:rsid w:val="007029A0"/>
    <w:rsid w:val="0070310E"/>
    <w:rsid w:val="00703C7E"/>
    <w:rsid w:val="00710EE8"/>
    <w:rsid w:val="007134DB"/>
    <w:rsid w:val="007139F9"/>
    <w:rsid w:val="00716210"/>
    <w:rsid w:val="007170BD"/>
    <w:rsid w:val="00717B4E"/>
    <w:rsid w:val="00722B1E"/>
    <w:rsid w:val="00724ADC"/>
    <w:rsid w:val="00730D58"/>
    <w:rsid w:val="00730D88"/>
    <w:rsid w:val="00732EA1"/>
    <w:rsid w:val="00733094"/>
    <w:rsid w:val="0073338C"/>
    <w:rsid w:val="00733667"/>
    <w:rsid w:val="00734D73"/>
    <w:rsid w:val="00734DC6"/>
    <w:rsid w:val="007356D3"/>
    <w:rsid w:val="0074129D"/>
    <w:rsid w:val="007449A2"/>
    <w:rsid w:val="00746310"/>
    <w:rsid w:val="00746AB5"/>
    <w:rsid w:val="00746F39"/>
    <w:rsid w:val="0075113B"/>
    <w:rsid w:val="0075158E"/>
    <w:rsid w:val="007544D4"/>
    <w:rsid w:val="007545B9"/>
    <w:rsid w:val="00757816"/>
    <w:rsid w:val="00757919"/>
    <w:rsid w:val="007606DE"/>
    <w:rsid w:val="0076159F"/>
    <w:rsid w:val="007616E4"/>
    <w:rsid w:val="00765D2C"/>
    <w:rsid w:val="007679BA"/>
    <w:rsid w:val="007705DA"/>
    <w:rsid w:val="00772D31"/>
    <w:rsid w:val="00774A75"/>
    <w:rsid w:val="007753D5"/>
    <w:rsid w:val="00776030"/>
    <w:rsid w:val="00780819"/>
    <w:rsid w:val="00783678"/>
    <w:rsid w:val="007843EE"/>
    <w:rsid w:val="00784B3C"/>
    <w:rsid w:val="00790C7B"/>
    <w:rsid w:val="007931FD"/>
    <w:rsid w:val="0079443F"/>
    <w:rsid w:val="007970EA"/>
    <w:rsid w:val="007977F1"/>
    <w:rsid w:val="007A14EB"/>
    <w:rsid w:val="007A2F7F"/>
    <w:rsid w:val="007A69B2"/>
    <w:rsid w:val="007B0D9B"/>
    <w:rsid w:val="007B3C35"/>
    <w:rsid w:val="007B5618"/>
    <w:rsid w:val="007B587B"/>
    <w:rsid w:val="007B606A"/>
    <w:rsid w:val="007B7027"/>
    <w:rsid w:val="007C0711"/>
    <w:rsid w:val="007C07BC"/>
    <w:rsid w:val="007C35FD"/>
    <w:rsid w:val="007C3B16"/>
    <w:rsid w:val="007C538D"/>
    <w:rsid w:val="007C5910"/>
    <w:rsid w:val="007C6EC8"/>
    <w:rsid w:val="007C7F4B"/>
    <w:rsid w:val="007D0377"/>
    <w:rsid w:val="007D3EDA"/>
    <w:rsid w:val="007D7D8B"/>
    <w:rsid w:val="007E0376"/>
    <w:rsid w:val="007E1A8F"/>
    <w:rsid w:val="007E1D61"/>
    <w:rsid w:val="007E2F0C"/>
    <w:rsid w:val="007E5345"/>
    <w:rsid w:val="007E5772"/>
    <w:rsid w:val="007E5F50"/>
    <w:rsid w:val="007F061A"/>
    <w:rsid w:val="007F4079"/>
    <w:rsid w:val="007F4239"/>
    <w:rsid w:val="007F4ADC"/>
    <w:rsid w:val="007F5677"/>
    <w:rsid w:val="007F5D7B"/>
    <w:rsid w:val="007F5EFE"/>
    <w:rsid w:val="007F60E7"/>
    <w:rsid w:val="007F635B"/>
    <w:rsid w:val="00802816"/>
    <w:rsid w:val="0080294F"/>
    <w:rsid w:val="00803186"/>
    <w:rsid w:val="00804838"/>
    <w:rsid w:val="00804A6C"/>
    <w:rsid w:val="00807DB7"/>
    <w:rsid w:val="008135BB"/>
    <w:rsid w:val="00815818"/>
    <w:rsid w:val="00815C3A"/>
    <w:rsid w:val="008207BB"/>
    <w:rsid w:val="00820DE8"/>
    <w:rsid w:val="0082237A"/>
    <w:rsid w:val="008240D6"/>
    <w:rsid w:val="00824910"/>
    <w:rsid w:val="00825D1B"/>
    <w:rsid w:val="00826089"/>
    <w:rsid w:val="00826554"/>
    <w:rsid w:val="008268A1"/>
    <w:rsid w:val="0082767B"/>
    <w:rsid w:val="00834261"/>
    <w:rsid w:val="0083464E"/>
    <w:rsid w:val="00834FD8"/>
    <w:rsid w:val="008373BE"/>
    <w:rsid w:val="00837B44"/>
    <w:rsid w:val="00857548"/>
    <w:rsid w:val="00865363"/>
    <w:rsid w:val="0086655B"/>
    <w:rsid w:val="00867549"/>
    <w:rsid w:val="00867E60"/>
    <w:rsid w:val="00870747"/>
    <w:rsid w:val="00874509"/>
    <w:rsid w:val="00875643"/>
    <w:rsid w:val="00876777"/>
    <w:rsid w:val="00877624"/>
    <w:rsid w:val="00877EF4"/>
    <w:rsid w:val="0088042E"/>
    <w:rsid w:val="00880A31"/>
    <w:rsid w:val="00880DD4"/>
    <w:rsid w:val="0088212C"/>
    <w:rsid w:val="00882A2D"/>
    <w:rsid w:val="008833CC"/>
    <w:rsid w:val="0088561F"/>
    <w:rsid w:val="0088753A"/>
    <w:rsid w:val="008936A9"/>
    <w:rsid w:val="008A1E0E"/>
    <w:rsid w:val="008A5D36"/>
    <w:rsid w:val="008A62DF"/>
    <w:rsid w:val="008A6CEF"/>
    <w:rsid w:val="008A7EA8"/>
    <w:rsid w:val="008B1A41"/>
    <w:rsid w:val="008B1BC6"/>
    <w:rsid w:val="008B33E0"/>
    <w:rsid w:val="008B4A39"/>
    <w:rsid w:val="008B4D8D"/>
    <w:rsid w:val="008C0051"/>
    <w:rsid w:val="008C339D"/>
    <w:rsid w:val="008C382A"/>
    <w:rsid w:val="008C75E3"/>
    <w:rsid w:val="008D3D0B"/>
    <w:rsid w:val="008D5084"/>
    <w:rsid w:val="008D5414"/>
    <w:rsid w:val="008D5AA3"/>
    <w:rsid w:val="008E106E"/>
    <w:rsid w:val="008E400E"/>
    <w:rsid w:val="008E4ECA"/>
    <w:rsid w:val="008E6620"/>
    <w:rsid w:val="008E7998"/>
    <w:rsid w:val="008F1039"/>
    <w:rsid w:val="008F1A01"/>
    <w:rsid w:val="008F2377"/>
    <w:rsid w:val="008F4A9C"/>
    <w:rsid w:val="008F742D"/>
    <w:rsid w:val="008F7A53"/>
    <w:rsid w:val="00901642"/>
    <w:rsid w:val="009061F4"/>
    <w:rsid w:val="00911841"/>
    <w:rsid w:val="00912DAA"/>
    <w:rsid w:val="00914FBD"/>
    <w:rsid w:val="00916A9F"/>
    <w:rsid w:val="00916BB5"/>
    <w:rsid w:val="009251DD"/>
    <w:rsid w:val="00925704"/>
    <w:rsid w:val="009258F8"/>
    <w:rsid w:val="00926031"/>
    <w:rsid w:val="00930032"/>
    <w:rsid w:val="009320B8"/>
    <w:rsid w:val="009377CB"/>
    <w:rsid w:val="0094088D"/>
    <w:rsid w:val="009437A0"/>
    <w:rsid w:val="00947BF1"/>
    <w:rsid w:val="00950617"/>
    <w:rsid w:val="00951836"/>
    <w:rsid w:val="00951A88"/>
    <w:rsid w:val="0096012C"/>
    <w:rsid w:val="0096022C"/>
    <w:rsid w:val="00961079"/>
    <w:rsid w:val="00961CFE"/>
    <w:rsid w:val="00962F2C"/>
    <w:rsid w:val="0096305F"/>
    <w:rsid w:val="00963145"/>
    <w:rsid w:val="00970B2E"/>
    <w:rsid w:val="009721F5"/>
    <w:rsid w:val="00973FDD"/>
    <w:rsid w:val="009748A1"/>
    <w:rsid w:val="009753E9"/>
    <w:rsid w:val="009776FB"/>
    <w:rsid w:val="00977A51"/>
    <w:rsid w:val="0098019D"/>
    <w:rsid w:val="009810C8"/>
    <w:rsid w:val="00981290"/>
    <w:rsid w:val="00986795"/>
    <w:rsid w:val="00990DBA"/>
    <w:rsid w:val="00991BCB"/>
    <w:rsid w:val="00993A48"/>
    <w:rsid w:val="00993B5B"/>
    <w:rsid w:val="009940A8"/>
    <w:rsid w:val="009949F1"/>
    <w:rsid w:val="0099544B"/>
    <w:rsid w:val="00997467"/>
    <w:rsid w:val="009A0632"/>
    <w:rsid w:val="009A1D0D"/>
    <w:rsid w:val="009A332B"/>
    <w:rsid w:val="009A38B2"/>
    <w:rsid w:val="009A3FD0"/>
    <w:rsid w:val="009A4C43"/>
    <w:rsid w:val="009A613B"/>
    <w:rsid w:val="009B0BCD"/>
    <w:rsid w:val="009B47FD"/>
    <w:rsid w:val="009B4929"/>
    <w:rsid w:val="009B5792"/>
    <w:rsid w:val="009B61E9"/>
    <w:rsid w:val="009C2322"/>
    <w:rsid w:val="009C3F75"/>
    <w:rsid w:val="009C71FB"/>
    <w:rsid w:val="009D0198"/>
    <w:rsid w:val="009D0BE4"/>
    <w:rsid w:val="009D6042"/>
    <w:rsid w:val="009D6B26"/>
    <w:rsid w:val="009E2B84"/>
    <w:rsid w:val="009E4637"/>
    <w:rsid w:val="009E53A6"/>
    <w:rsid w:val="009E6805"/>
    <w:rsid w:val="009F1F60"/>
    <w:rsid w:val="009F28B5"/>
    <w:rsid w:val="009F4A80"/>
    <w:rsid w:val="009F5DE4"/>
    <w:rsid w:val="009F7C83"/>
    <w:rsid w:val="00A05BCF"/>
    <w:rsid w:val="00A07CEA"/>
    <w:rsid w:val="00A07F84"/>
    <w:rsid w:val="00A119D1"/>
    <w:rsid w:val="00A11C05"/>
    <w:rsid w:val="00A1445D"/>
    <w:rsid w:val="00A15B4E"/>
    <w:rsid w:val="00A177F5"/>
    <w:rsid w:val="00A23690"/>
    <w:rsid w:val="00A24584"/>
    <w:rsid w:val="00A270AD"/>
    <w:rsid w:val="00A314C8"/>
    <w:rsid w:val="00A32797"/>
    <w:rsid w:val="00A332AE"/>
    <w:rsid w:val="00A33CB3"/>
    <w:rsid w:val="00A342C4"/>
    <w:rsid w:val="00A34F05"/>
    <w:rsid w:val="00A35BB1"/>
    <w:rsid w:val="00A36E0E"/>
    <w:rsid w:val="00A37AA7"/>
    <w:rsid w:val="00A410FB"/>
    <w:rsid w:val="00A41AC1"/>
    <w:rsid w:val="00A42988"/>
    <w:rsid w:val="00A42EFF"/>
    <w:rsid w:val="00A448F3"/>
    <w:rsid w:val="00A46A78"/>
    <w:rsid w:val="00A549D5"/>
    <w:rsid w:val="00A56FFF"/>
    <w:rsid w:val="00A63758"/>
    <w:rsid w:val="00A66CA0"/>
    <w:rsid w:val="00A677B6"/>
    <w:rsid w:val="00A67B3D"/>
    <w:rsid w:val="00A7064C"/>
    <w:rsid w:val="00A708A0"/>
    <w:rsid w:val="00A70B76"/>
    <w:rsid w:val="00A70BA5"/>
    <w:rsid w:val="00A713CB"/>
    <w:rsid w:val="00A725C9"/>
    <w:rsid w:val="00A7543A"/>
    <w:rsid w:val="00A75FF1"/>
    <w:rsid w:val="00A77112"/>
    <w:rsid w:val="00A8399A"/>
    <w:rsid w:val="00A83E40"/>
    <w:rsid w:val="00A93136"/>
    <w:rsid w:val="00A935C3"/>
    <w:rsid w:val="00A95F75"/>
    <w:rsid w:val="00A97438"/>
    <w:rsid w:val="00AA5CB2"/>
    <w:rsid w:val="00AB0B9C"/>
    <w:rsid w:val="00AB1027"/>
    <w:rsid w:val="00AB1ABB"/>
    <w:rsid w:val="00AB25ED"/>
    <w:rsid w:val="00AB3FA9"/>
    <w:rsid w:val="00AB4522"/>
    <w:rsid w:val="00AB4A5E"/>
    <w:rsid w:val="00AB566E"/>
    <w:rsid w:val="00AB6C92"/>
    <w:rsid w:val="00AB76D5"/>
    <w:rsid w:val="00AC028F"/>
    <w:rsid w:val="00AC0BAB"/>
    <w:rsid w:val="00AC1BC7"/>
    <w:rsid w:val="00AC22F2"/>
    <w:rsid w:val="00AC23BF"/>
    <w:rsid w:val="00AC32A8"/>
    <w:rsid w:val="00AC4772"/>
    <w:rsid w:val="00AC5485"/>
    <w:rsid w:val="00AC64B3"/>
    <w:rsid w:val="00AD19F0"/>
    <w:rsid w:val="00AD25BE"/>
    <w:rsid w:val="00AD2E3A"/>
    <w:rsid w:val="00AD3331"/>
    <w:rsid w:val="00AD7E8E"/>
    <w:rsid w:val="00AE022A"/>
    <w:rsid w:val="00AE1EFC"/>
    <w:rsid w:val="00AE2AFD"/>
    <w:rsid w:val="00AE753B"/>
    <w:rsid w:val="00AF13F8"/>
    <w:rsid w:val="00AF5812"/>
    <w:rsid w:val="00AF60B5"/>
    <w:rsid w:val="00AF693D"/>
    <w:rsid w:val="00AF73B6"/>
    <w:rsid w:val="00B049F2"/>
    <w:rsid w:val="00B0584D"/>
    <w:rsid w:val="00B05E02"/>
    <w:rsid w:val="00B07C55"/>
    <w:rsid w:val="00B10DDB"/>
    <w:rsid w:val="00B1407C"/>
    <w:rsid w:val="00B2055E"/>
    <w:rsid w:val="00B2323D"/>
    <w:rsid w:val="00B23289"/>
    <w:rsid w:val="00B32A4D"/>
    <w:rsid w:val="00B33401"/>
    <w:rsid w:val="00B346F9"/>
    <w:rsid w:val="00B36B84"/>
    <w:rsid w:val="00B37FE6"/>
    <w:rsid w:val="00B4078C"/>
    <w:rsid w:val="00B40B98"/>
    <w:rsid w:val="00B41692"/>
    <w:rsid w:val="00B42841"/>
    <w:rsid w:val="00B42C14"/>
    <w:rsid w:val="00B44ACD"/>
    <w:rsid w:val="00B45773"/>
    <w:rsid w:val="00B45F91"/>
    <w:rsid w:val="00B46C48"/>
    <w:rsid w:val="00B5112A"/>
    <w:rsid w:val="00B52F94"/>
    <w:rsid w:val="00B53CA7"/>
    <w:rsid w:val="00B61593"/>
    <w:rsid w:val="00B62C64"/>
    <w:rsid w:val="00B70285"/>
    <w:rsid w:val="00B71EF3"/>
    <w:rsid w:val="00B721CA"/>
    <w:rsid w:val="00B7368D"/>
    <w:rsid w:val="00B802B9"/>
    <w:rsid w:val="00B823AD"/>
    <w:rsid w:val="00B8387A"/>
    <w:rsid w:val="00B83C0D"/>
    <w:rsid w:val="00B862B7"/>
    <w:rsid w:val="00B95094"/>
    <w:rsid w:val="00BA1B34"/>
    <w:rsid w:val="00BA2017"/>
    <w:rsid w:val="00BA2A71"/>
    <w:rsid w:val="00BA34CA"/>
    <w:rsid w:val="00BA3F42"/>
    <w:rsid w:val="00BA58DF"/>
    <w:rsid w:val="00BA6F67"/>
    <w:rsid w:val="00BB19F8"/>
    <w:rsid w:val="00BB252C"/>
    <w:rsid w:val="00BB2907"/>
    <w:rsid w:val="00BB35EE"/>
    <w:rsid w:val="00BB3CEA"/>
    <w:rsid w:val="00BB4107"/>
    <w:rsid w:val="00BB5DB4"/>
    <w:rsid w:val="00BC18A6"/>
    <w:rsid w:val="00BC2ED4"/>
    <w:rsid w:val="00BC3C8D"/>
    <w:rsid w:val="00BC66EA"/>
    <w:rsid w:val="00BD4AFC"/>
    <w:rsid w:val="00BD61A9"/>
    <w:rsid w:val="00BE059D"/>
    <w:rsid w:val="00BE0F87"/>
    <w:rsid w:val="00BE4A20"/>
    <w:rsid w:val="00BE4C5D"/>
    <w:rsid w:val="00BF15AF"/>
    <w:rsid w:val="00BF2341"/>
    <w:rsid w:val="00BF2D0B"/>
    <w:rsid w:val="00BF46D9"/>
    <w:rsid w:val="00C0081E"/>
    <w:rsid w:val="00C02871"/>
    <w:rsid w:val="00C02BBD"/>
    <w:rsid w:val="00C02C95"/>
    <w:rsid w:val="00C038C5"/>
    <w:rsid w:val="00C05753"/>
    <w:rsid w:val="00C06CCF"/>
    <w:rsid w:val="00C10DF5"/>
    <w:rsid w:val="00C11AB2"/>
    <w:rsid w:val="00C13566"/>
    <w:rsid w:val="00C13A72"/>
    <w:rsid w:val="00C15F3B"/>
    <w:rsid w:val="00C16909"/>
    <w:rsid w:val="00C17A33"/>
    <w:rsid w:val="00C20C6C"/>
    <w:rsid w:val="00C22141"/>
    <w:rsid w:val="00C22913"/>
    <w:rsid w:val="00C23A5C"/>
    <w:rsid w:val="00C245FA"/>
    <w:rsid w:val="00C25CD8"/>
    <w:rsid w:val="00C35971"/>
    <w:rsid w:val="00C3649D"/>
    <w:rsid w:val="00C40A9B"/>
    <w:rsid w:val="00C42007"/>
    <w:rsid w:val="00C42E78"/>
    <w:rsid w:val="00C520DC"/>
    <w:rsid w:val="00C5355F"/>
    <w:rsid w:val="00C53639"/>
    <w:rsid w:val="00C55DC5"/>
    <w:rsid w:val="00C57BD7"/>
    <w:rsid w:val="00C6467A"/>
    <w:rsid w:val="00C64D4F"/>
    <w:rsid w:val="00C70593"/>
    <w:rsid w:val="00C707FC"/>
    <w:rsid w:val="00C816CA"/>
    <w:rsid w:val="00C82E0A"/>
    <w:rsid w:val="00C850A8"/>
    <w:rsid w:val="00C86BBC"/>
    <w:rsid w:val="00C86CB6"/>
    <w:rsid w:val="00C86F1E"/>
    <w:rsid w:val="00C93FD5"/>
    <w:rsid w:val="00C976F3"/>
    <w:rsid w:val="00CA36AC"/>
    <w:rsid w:val="00CA385F"/>
    <w:rsid w:val="00CA7FE5"/>
    <w:rsid w:val="00CA7FE8"/>
    <w:rsid w:val="00CB1169"/>
    <w:rsid w:val="00CB3139"/>
    <w:rsid w:val="00CC0624"/>
    <w:rsid w:val="00CC26A6"/>
    <w:rsid w:val="00CC44DC"/>
    <w:rsid w:val="00CC7FB9"/>
    <w:rsid w:val="00CD0974"/>
    <w:rsid w:val="00CD1EC5"/>
    <w:rsid w:val="00CD4838"/>
    <w:rsid w:val="00CD7279"/>
    <w:rsid w:val="00CE04C3"/>
    <w:rsid w:val="00CE1C18"/>
    <w:rsid w:val="00CE39F3"/>
    <w:rsid w:val="00CE3A63"/>
    <w:rsid w:val="00CE3C48"/>
    <w:rsid w:val="00CF0873"/>
    <w:rsid w:val="00CF1903"/>
    <w:rsid w:val="00CF2DC7"/>
    <w:rsid w:val="00CF3F6A"/>
    <w:rsid w:val="00CF4811"/>
    <w:rsid w:val="00CF5A80"/>
    <w:rsid w:val="00CF7123"/>
    <w:rsid w:val="00CF79B8"/>
    <w:rsid w:val="00CF7ABF"/>
    <w:rsid w:val="00CF7E88"/>
    <w:rsid w:val="00D026FA"/>
    <w:rsid w:val="00D03619"/>
    <w:rsid w:val="00D05416"/>
    <w:rsid w:val="00D1126E"/>
    <w:rsid w:val="00D12F99"/>
    <w:rsid w:val="00D130B6"/>
    <w:rsid w:val="00D13523"/>
    <w:rsid w:val="00D16AFF"/>
    <w:rsid w:val="00D227D8"/>
    <w:rsid w:val="00D22826"/>
    <w:rsid w:val="00D22B44"/>
    <w:rsid w:val="00D2309A"/>
    <w:rsid w:val="00D2485C"/>
    <w:rsid w:val="00D24918"/>
    <w:rsid w:val="00D27BA6"/>
    <w:rsid w:val="00D33E48"/>
    <w:rsid w:val="00D34BF7"/>
    <w:rsid w:val="00D42362"/>
    <w:rsid w:val="00D466BA"/>
    <w:rsid w:val="00D467E4"/>
    <w:rsid w:val="00D52A6B"/>
    <w:rsid w:val="00D54468"/>
    <w:rsid w:val="00D60AE3"/>
    <w:rsid w:val="00D668A6"/>
    <w:rsid w:val="00D707A0"/>
    <w:rsid w:val="00D73164"/>
    <w:rsid w:val="00D74842"/>
    <w:rsid w:val="00D75123"/>
    <w:rsid w:val="00D755F1"/>
    <w:rsid w:val="00D80033"/>
    <w:rsid w:val="00D81343"/>
    <w:rsid w:val="00D83385"/>
    <w:rsid w:val="00D878F5"/>
    <w:rsid w:val="00D87DD0"/>
    <w:rsid w:val="00D92894"/>
    <w:rsid w:val="00D941BF"/>
    <w:rsid w:val="00DA0885"/>
    <w:rsid w:val="00DA0FEE"/>
    <w:rsid w:val="00DA296D"/>
    <w:rsid w:val="00DA6744"/>
    <w:rsid w:val="00DB1878"/>
    <w:rsid w:val="00DC083D"/>
    <w:rsid w:val="00DC0CCB"/>
    <w:rsid w:val="00DC2B18"/>
    <w:rsid w:val="00DC388B"/>
    <w:rsid w:val="00DC5394"/>
    <w:rsid w:val="00DD04C2"/>
    <w:rsid w:val="00DD12F0"/>
    <w:rsid w:val="00DD370C"/>
    <w:rsid w:val="00DD5510"/>
    <w:rsid w:val="00DD5AB2"/>
    <w:rsid w:val="00DE21F5"/>
    <w:rsid w:val="00DE6238"/>
    <w:rsid w:val="00DE6F5A"/>
    <w:rsid w:val="00DF18B4"/>
    <w:rsid w:val="00DF3588"/>
    <w:rsid w:val="00DF5902"/>
    <w:rsid w:val="00DF63FF"/>
    <w:rsid w:val="00E02459"/>
    <w:rsid w:val="00E05B86"/>
    <w:rsid w:val="00E0617F"/>
    <w:rsid w:val="00E06F9C"/>
    <w:rsid w:val="00E10D8B"/>
    <w:rsid w:val="00E11402"/>
    <w:rsid w:val="00E154DC"/>
    <w:rsid w:val="00E176A5"/>
    <w:rsid w:val="00E216FD"/>
    <w:rsid w:val="00E27D23"/>
    <w:rsid w:val="00E3056B"/>
    <w:rsid w:val="00E31C02"/>
    <w:rsid w:val="00E3235E"/>
    <w:rsid w:val="00E324E5"/>
    <w:rsid w:val="00E33512"/>
    <w:rsid w:val="00E36515"/>
    <w:rsid w:val="00E366E1"/>
    <w:rsid w:val="00E36BF2"/>
    <w:rsid w:val="00E41989"/>
    <w:rsid w:val="00E45033"/>
    <w:rsid w:val="00E45473"/>
    <w:rsid w:val="00E47095"/>
    <w:rsid w:val="00E47D99"/>
    <w:rsid w:val="00E50756"/>
    <w:rsid w:val="00E50793"/>
    <w:rsid w:val="00E52B4D"/>
    <w:rsid w:val="00E53C85"/>
    <w:rsid w:val="00E573CE"/>
    <w:rsid w:val="00E61164"/>
    <w:rsid w:val="00E61767"/>
    <w:rsid w:val="00E61A40"/>
    <w:rsid w:val="00E6360F"/>
    <w:rsid w:val="00E6385E"/>
    <w:rsid w:val="00E63C91"/>
    <w:rsid w:val="00E6730E"/>
    <w:rsid w:val="00E67B26"/>
    <w:rsid w:val="00E67EB8"/>
    <w:rsid w:val="00E7033D"/>
    <w:rsid w:val="00E72051"/>
    <w:rsid w:val="00E72F3D"/>
    <w:rsid w:val="00E73AF9"/>
    <w:rsid w:val="00E82FB1"/>
    <w:rsid w:val="00E83E26"/>
    <w:rsid w:val="00E85543"/>
    <w:rsid w:val="00E85971"/>
    <w:rsid w:val="00E903DE"/>
    <w:rsid w:val="00E9086D"/>
    <w:rsid w:val="00E94B54"/>
    <w:rsid w:val="00E9506C"/>
    <w:rsid w:val="00E96F9A"/>
    <w:rsid w:val="00EA1769"/>
    <w:rsid w:val="00EA3EA4"/>
    <w:rsid w:val="00EA7A38"/>
    <w:rsid w:val="00EB00E5"/>
    <w:rsid w:val="00EB205C"/>
    <w:rsid w:val="00EB208C"/>
    <w:rsid w:val="00EB216F"/>
    <w:rsid w:val="00EB5F78"/>
    <w:rsid w:val="00EC11ED"/>
    <w:rsid w:val="00EC1C5C"/>
    <w:rsid w:val="00EC232A"/>
    <w:rsid w:val="00EC27DE"/>
    <w:rsid w:val="00EC4B22"/>
    <w:rsid w:val="00ED1EFA"/>
    <w:rsid w:val="00ED3D0D"/>
    <w:rsid w:val="00ED42FD"/>
    <w:rsid w:val="00EE4122"/>
    <w:rsid w:val="00EE5D61"/>
    <w:rsid w:val="00EE6628"/>
    <w:rsid w:val="00EE6C23"/>
    <w:rsid w:val="00EE7636"/>
    <w:rsid w:val="00EF6CBE"/>
    <w:rsid w:val="00F044FC"/>
    <w:rsid w:val="00F04F12"/>
    <w:rsid w:val="00F05BE5"/>
    <w:rsid w:val="00F05EF2"/>
    <w:rsid w:val="00F07881"/>
    <w:rsid w:val="00F10BB9"/>
    <w:rsid w:val="00F114A4"/>
    <w:rsid w:val="00F11DBA"/>
    <w:rsid w:val="00F11EDF"/>
    <w:rsid w:val="00F144DD"/>
    <w:rsid w:val="00F149FA"/>
    <w:rsid w:val="00F15BD8"/>
    <w:rsid w:val="00F17B41"/>
    <w:rsid w:val="00F20028"/>
    <w:rsid w:val="00F2137D"/>
    <w:rsid w:val="00F24CA9"/>
    <w:rsid w:val="00F26B6E"/>
    <w:rsid w:val="00F27EA8"/>
    <w:rsid w:val="00F32969"/>
    <w:rsid w:val="00F32F60"/>
    <w:rsid w:val="00F35323"/>
    <w:rsid w:val="00F36B68"/>
    <w:rsid w:val="00F36F38"/>
    <w:rsid w:val="00F42CC2"/>
    <w:rsid w:val="00F42FC9"/>
    <w:rsid w:val="00F50DCE"/>
    <w:rsid w:val="00F54965"/>
    <w:rsid w:val="00F565A5"/>
    <w:rsid w:val="00F607E4"/>
    <w:rsid w:val="00F64E6C"/>
    <w:rsid w:val="00F65AF1"/>
    <w:rsid w:val="00F70143"/>
    <w:rsid w:val="00F74134"/>
    <w:rsid w:val="00F74B26"/>
    <w:rsid w:val="00F75831"/>
    <w:rsid w:val="00F7634E"/>
    <w:rsid w:val="00F76DBB"/>
    <w:rsid w:val="00F77A6F"/>
    <w:rsid w:val="00F81F01"/>
    <w:rsid w:val="00F845D1"/>
    <w:rsid w:val="00F84D2F"/>
    <w:rsid w:val="00F85379"/>
    <w:rsid w:val="00F87AA7"/>
    <w:rsid w:val="00F940FA"/>
    <w:rsid w:val="00F9498B"/>
    <w:rsid w:val="00F956F2"/>
    <w:rsid w:val="00F9594A"/>
    <w:rsid w:val="00F95C8C"/>
    <w:rsid w:val="00FA09E0"/>
    <w:rsid w:val="00FA5329"/>
    <w:rsid w:val="00FA5C54"/>
    <w:rsid w:val="00FA7DA7"/>
    <w:rsid w:val="00FB1847"/>
    <w:rsid w:val="00FB4FE4"/>
    <w:rsid w:val="00FB67EE"/>
    <w:rsid w:val="00FB7F9E"/>
    <w:rsid w:val="00FC340B"/>
    <w:rsid w:val="00FC48A0"/>
    <w:rsid w:val="00FC48DC"/>
    <w:rsid w:val="00FC6B8D"/>
    <w:rsid w:val="00FC6FD9"/>
    <w:rsid w:val="00FD2245"/>
    <w:rsid w:val="00FD40FE"/>
    <w:rsid w:val="00FD5B56"/>
    <w:rsid w:val="00FD7688"/>
    <w:rsid w:val="00FE10BF"/>
    <w:rsid w:val="00FE2642"/>
    <w:rsid w:val="00FE4B54"/>
    <w:rsid w:val="00FE5751"/>
    <w:rsid w:val="00FE6DBD"/>
    <w:rsid w:val="00FF0C01"/>
    <w:rsid w:val="00FF1A77"/>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51C18"/>
  <w15:docId w15:val="{E585EAE0-04CD-4DDD-9F69-5002BC93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330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7B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Numerowanie,Akapit z listą BS,Kolorowa lista — akcent 11,List Paragraph,L1,Akapit z listą5,Akapit normalny,Akapit z listą3,Akapit z listą31,Odstavec,2 heading,A_wyliczenie,K-P_odwolanie,maz_wyliczenie,opis dzialania,Lista XXX"/>
    <w:basedOn w:val="Normalny"/>
    <w:link w:val="AkapitzlistZnak"/>
    <w:uiPriority w:val="34"/>
    <w:qFormat/>
    <w:rsid w:val="00E6730E"/>
    <w:pPr>
      <w:ind w:left="720"/>
      <w:contextualSpacing/>
    </w:pPr>
  </w:style>
  <w:style w:type="paragraph" w:styleId="NormalnyWeb">
    <w:name w:val="Normal (Web)"/>
    <w:basedOn w:val="Normalny"/>
    <w:uiPriority w:val="99"/>
    <w:unhideWhenUsed/>
    <w:rsid w:val="001F78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03C62"/>
    <w:pPr>
      <w:suppressAutoHyphens/>
      <w:spacing w:after="0" w:line="240" w:lineRule="auto"/>
    </w:pPr>
    <w:rPr>
      <w:rFonts w:ascii="Times New Roman" w:eastAsia="Times New Roman" w:hAnsi="Times New Roman" w:cs="Times New Roman"/>
      <w:b/>
      <w:sz w:val="24"/>
      <w:szCs w:val="20"/>
      <w:lang w:eastAsia="x-none"/>
    </w:rPr>
  </w:style>
  <w:style w:type="character" w:customStyle="1" w:styleId="TekstpodstawowyZnak">
    <w:name w:val="Tekst podstawowy Znak"/>
    <w:basedOn w:val="Domylnaczcionkaakapitu"/>
    <w:link w:val="Tekstpodstawowy"/>
    <w:semiHidden/>
    <w:rsid w:val="00503C62"/>
    <w:rPr>
      <w:rFonts w:ascii="Times New Roman" w:eastAsia="Times New Roman" w:hAnsi="Times New Roman" w:cs="Times New Roman"/>
      <w:b/>
      <w:sz w:val="24"/>
      <w:szCs w:val="20"/>
      <w:lang w:eastAsia="x-none"/>
    </w:rPr>
  </w:style>
  <w:style w:type="paragraph" w:styleId="Tekstdymka">
    <w:name w:val="Balloon Text"/>
    <w:basedOn w:val="Normalny"/>
    <w:link w:val="TekstdymkaZnak"/>
    <w:uiPriority w:val="99"/>
    <w:semiHidden/>
    <w:unhideWhenUsed/>
    <w:rsid w:val="000B48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4882"/>
    <w:rPr>
      <w:rFonts w:ascii="Segoe UI" w:hAnsi="Segoe UI" w:cs="Segoe UI"/>
      <w:sz w:val="18"/>
      <w:szCs w:val="18"/>
    </w:rPr>
  </w:style>
  <w:style w:type="paragraph" w:styleId="Nagwek">
    <w:name w:val="header"/>
    <w:basedOn w:val="Normalny"/>
    <w:link w:val="NagwekZnak"/>
    <w:uiPriority w:val="99"/>
    <w:unhideWhenUsed/>
    <w:rsid w:val="00615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AC9"/>
  </w:style>
  <w:style w:type="paragraph" w:styleId="Stopka">
    <w:name w:val="footer"/>
    <w:basedOn w:val="Normalny"/>
    <w:link w:val="StopkaZnak"/>
    <w:uiPriority w:val="99"/>
    <w:unhideWhenUsed/>
    <w:rsid w:val="00615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AC9"/>
  </w:style>
  <w:style w:type="paragraph" w:styleId="Legenda">
    <w:name w:val="caption"/>
    <w:basedOn w:val="Normalny"/>
    <w:next w:val="Normalny"/>
    <w:uiPriority w:val="35"/>
    <w:qFormat/>
    <w:rsid w:val="005A232D"/>
    <w:pPr>
      <w:spacing w:after="160" w:line="259" w:lineRule="auto"/>
    </w:pPr>
    <w:rPr>
      <w:rFonts w:ascii="Calibri" w:eastAsia="Calibri" w:hAnsi="Calibri" w:cs="Times New Roman"/>
      <w:b/>
      <w:bCs/>
      <w:sz w:val="20"/>
      <w:szCs w:val="20"/>
    </w:rPr>
  </w:style>
  <w:style w:type="table" w:customStyle="1" w:styleId="Siatkatabelijasna1">
    <w:name w:val="Siatka tabeli — jasna1"/>
    <w:basedOn w:val="Standardowy"/>
    <w:uiPriority w:val="40"/>
    <w:rsid w:val="008158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A332AE"/>
    <w:rPr>
      <w:sz w:val="16"/>
      <w:szCs w:val="16"/>
    </w:rPr>
  </w:style>
  <w:style w:type="paragraph" w:styleId="Tekstkomentarza">
    <w:name w:val="annotation text"/>
    <w:basedOn w:val="Normalny"/>
    <w:link w:val="TekstkomentarzaZnak"/>
    <w:uiPriority w:val="99"/>
    <w:unhideWhenUsed/>
    <w:rsid w:val="00A332AE"/>
    <w:pPr>
      <w:spacing w:line="240" w:lineRule="auto"/>
    </w:pPr>
    <w:rPr>
      <w:sz w:val="20"/>
      <w:szCs w:val="20"/>
    </w:rPr>
  </w:style>
  <w:style w:type="character" w:customStyle="1" w:styleId="TekstkomentarzaZnak">
    <w:name w:val="Tekst komentarza Znak"/>
    <w:basedOn w:val="Domylnaczcionkaakapitu"/>
    <w:link w:val="Tekstkomentarza"/>
    <w:uiPriority w:val="99"/>
    <w:rsid w:val="00A332AE"/>
    <w:rPr>
      <w:sz w:val="20"/>
      <w:szCs w:val="20"/>
    </w:rPr>
  </w:style>
  <w:style w:type="paragraph" w:styleId="Tematkomentarza">
    <w:name w:val="annotation subject"/>
    <w:basedOn w:val="Tekstkomentarza"/>
    <w:next w:val="Tekstkomentarza"/>
    <w:link w:val="TematkomentarzaZnak"/>
    <w:uiPriority w:val="99"/>
    <w:semiHidden/>
    <w:unhideWhenUsed/>
    <w:rsid w:val="00A332AE"/>
    <w:rPr>
      <w:b/>
      <w:bCs/>
    </w:rPr>
  </w:style>
  <w:style w:type="character" w:customStyle="1" w:styleId="TematkomentarzaZnak">
    <w:name w:val="Temat komentarza Znak"/>
    <w:basedOn w:val="TekstkomentarzaZnak"/>
    <w:link w:val="Tematkomentarza"/>
    <w:uiPriority w:val="99"/>
    <w:semiHidden/>
    <w:rsid w:val="00A332AE"/>
    <w:rPr>
      <w:b/>
      <w:bCs/>
      <w:sz w:val="20"/>
      <w:szCs w:val="20"/>
    </w:rPr>
  </w:style>
  <w:style w:type="character" w:styleId="Hipercze">
    <w:name w:val="Hyperlink"/>
    <w:basedOn w:val="Domylnaczcionkaakapitu"/>
    <w:uiPriority w:val="99"/>
    <w:unhideWhenUsed/>
    <w:rsid w:val="006C46AD"/>
    <w:rPr>
      <w:color w:val="0000FF" w:themeColor="hyperlink"/>
      <w:u w:val="single"/>
    </w:rPr>
  </w:style>
  <w:style w:type="character" w:customStyle="1" w:styleId="Nierozpoznanawzmianka1">
    <w:name w:val="Nierozpoznana wzmianka1"/>
    <w:basedOn w:val="Domylnaczcionkaakapitu"/>
    <w:uiPriority w:val="99"/>
    <w:semiHidden/>
    <w:unhideWhenUsed/>
    <w:rsid w:val="006C46AD"/>
    <w:rPr>
      <w:color w:val="605E5C"/>
      <w:shd w:val="clear" w:color="auto" w:fill="E1DFDD"/>
    </w:rPr>
  </w:style>
  <w:style w:type="character" w:styleId="Pogrubienie">
    <w:name w:val="Strong"/>
    <w:basedOn w:val="Domylnaczcionkaakapitu"/>
    <w:uiPriority w:val="22"/>
    <w:qFormat/>
    <w:rsid w:val="00E3056B"/>
    <w:rPr>
      <w:b/>
      <w:bCs/>
    </w:rPr>
  </w:style>
  <w:style w:type="paragraph" w:customStyle="1" w:styleId="nazwatabeli">
    <w:name w:val="nazwa tabeli"/>
    <w:basedOn w:val="Bezodstpw"/>
    <w:link w:val="nazwatabeliZnak"/>
    <w:qFormat/>
    <w:rsid w:val="005B3EEC"/>
    <w:rPr>
      <w:sz w:val="18"/>
      <w:lang w:eastAsia="pl-PL"/>
    </w:rPr>
  </w:style>
  <w:style w:type="character" w:customStyle="1" w:styleId="AkapitzlistZnak">
    <w:name w:val="Akapit z listą Znak"/>
    <w:aliases w:val="CW_Lista Znak,Numerowanie Znak,Akapit z listą BS Znak,Kolorowa lista — akcent 11 Znak,List Paragraph Znak,L1 Znak,Akapit z listą5 Znak,Akapit normalny Znak,Akapit z listą3 Znak,Akapit z listą31 Znak,Odstavec Znak,2 heading Znak"/>
    <w:basedOn w:val="Domylnaczcionkaakapitu"/>
    <w:link w:val="Akapitzlist"/>
    <w:uiPriority w:val="34"/>
    <w:qFormat/>
    <w:rsid w:val="005B3EEC"/>
  </w:style>
  <w:style w:type="character" w:customStyle="1" w:styleId="nazwatabeliZnak">
    <w:name w:val="nazwa tabeli Znak"/>
    <w:basedOn w:val="AkapitzlistZnak"/>
    <w:link w:val="nazwatabeli"/>
    <w:rsid w:val="005B3EEC"/>
    <w:rPr>
      <w:sz w:val="18"/>
      <w:lang w:eastAsia="pl-PL"/>
    </w:rPr>
  </w:style>
  <w:style w:type="paragraph" w:styleId="Bezodstpw">
    <w:name w:val="No Spacing"/>
    <w:uiPriority w:val="1"/>
    <w:qFormat/>
    <w:rsid w:val="005B3EEC"/>
    <w:pPr>
      <w:spacing w:after="0" w:line="240" w:lineRule="auto"/>
    </w:pPr>
  </w:style>
  <w:style w:type="table" w:customStyle="1" w:styleId="Siatkatabelijasna11">
    <w:name w:val="Siatka tabeli — jasna11"/>
    <w:basedOn w:val="Standardowy"/>
    <w:uiPriority w:val="40"/>
    <w:rsid w:val="001C22E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przypisukocowego">
    <w:name w:val="endnote text"/>
    <w:basedOn w:val="Normalny"/>
    <w:link w:val="TekstprzypisukocowegoZnak"/>
    <w:uiPriority w:val="99"/>
    <w:semiHidden/>
    <w:unhideWhenUsed/>
    <w:rsid w:val="00B05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84D"/>
    <w:rPr>
      <w:sz w:val="20"/>
      <w:szCs w:val="20"/>
    </w:rPr>
  </w:style>
  <w:style w:type="character" w:styleId="Odwoanieprzypisukocowego">
    <w:name w:val="endnote reference"/>
    <w:basedOn w:val="Domylnaczcionkaakapitu"/>
    <w:uiPriority w:val="99"/>
    <w:semiHidden/>
    <w:unhideWhenUsed/>
    <w:rsid w:val="00B0584D"/>
    <w:rPr>
      <w:vertAlign w:val="superscript"/>
    </w:rPr>
  </w:style>
  <w:style w:type="character" w:customStyle="1" w:styleId="Nierozpoznanawzmianka2">
    <w:name w:val="Nierozpoznana wzmianka2"/>
    <w:basedOn w:val="Domylnaczcionkaakapitu"/>
    <w:uiPriority w:val="99"/>
    <w:semiHidden/>
    <w:unhideWhenUsed/>
    <w:rsid w:val="00CC7FB9"/>
    <w:rPr>
      <w:color w:val="605E5C"/>
      <w:shd w:val="clear" w:color="auto" w:fill="E1DFDD"/>
    </w:rPr>
  </w:style>
  <w:style w:type="paragraph" w:styleId="Poprawka">
    <w:name w:val="Revision"/>
    <w:hidden/>
    <w:uiPriority w:val="99"/>
    <w:semiHidden/>
    <w:rsid w:val="00457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642">
      <w:bodyDiv w:val="1"/>
      <w:marLeft w:val="0"/>
      <w:marRight w:val="0"/>
      <w:marTop w:val="0"/>
      <w:marBottom w:val="0"/>
      <w:divBdr>
        <w:top w:val="none" w:sz="0" w:space="0" w:color="auto"/>
        <w:left w:val="none" w:sz="0" w:space="0" w:color="auto"/>
        <w:bottom w:val="none" w:sz="0" w:space="0" w:color="auto"/>
        <w:right w:val="none" w:sz="0" w:space="0" w:color="auto"/>
      </w:divBdr>
    </w:div>
    <w:div w:id="250428127">
      <w:bodyDiv w:val="1"/>
      <w:marLeft w:val="0"/>
      <w:marRight w:val="0"/>
      <w:marTop w:val="0"/>
      <w:marBottom w:val="0"/>
      <w:divBdr>
        <w:top w:val="none" w:sz="0" w:space="0" w:color="auto"/>
        <w:left w:val="none" w:sz="0" w:space="0" w:color="auto"/>
        <w:bottom w:val="none" w:sz="0" w:space="0" w:color="auto"/>
        <w:right w:val="none" w:sz="0" w:space="0" w:color="auto"/>
      </w:divBdr>
    </w:div>
    <w:div w:id="296421513">
      <w:bodyDiv w:val="1"/>
      <w:marLeft w:val="0"/>
      <w:marRight w:val="0"/>
      <w:marTop w:val="0"/>
      <w:marBottom w:val="0"/>
      <w:divBdr>
        <w:top w:val="none" w:sz="0" w:space="0" w:color="auto"/>
        <w:left w:val="none" w:sz="0" w:space="0" w:color="auto"/>
        <w:bottom w:val="none" w:sz="0" w:space="0" w:color="auto"/>
        <w:right w:val="none" w:sz="0" w:space="0" w:color="auto"/>
      </w:divBdr>
      <w:divsChild>
        <w:div w:id="867597444">
          <w:marLeft w:val="0"/>
          <w:marRight w:val="0"/>
          <w:marTop w:val="0"/>
          <w:marBottom w:val="0"/>
          <w:divBdr>
            <w:top w:val="none" w:sz="0" w:space="0" w:color="auto"/>
            <w:left w:val="none" w:sz="0" w:space="0" w:color="auto"/>
            <w:bottom w:val="none" w:sz="0" w:space="0" w:color="auto"/>
            <w:right w:val="none" w:sz="0" w:space="0" w:color="auto"/>
          </w:divBdr>
          <w:divsChild>
            <w:div w:id="13201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406540836">
      <w:bodyDiv w:val="1"/>
      <w:marLeft w:val="0"/>
      <w:marRight w:val="0"/>
      <w:marTop w:val="0"/>
      <w:marBottom w:val="0"/>
      <w:divBdr>
        <w:top w:val="none" w:sz="0" w:space="0" w:color="auto"/>
        <w:left w:val="none" w:sz="0" w:space="0" w:color="auto"/>
        <w:bottom w:val="none" w:sz="0" w:space="0" w:color="auto"/>
        <w:right w:val="none" w:sz="0" w:space="0" w:color="auto"/>
      </w:divBdr>
    </w:div>
    <w:div w:id="544027857">
      <w:bodyDiv w:val="1"/>
      <w:marLeft w:val="0"/>
      <w:marRight w:val="0"/>
      <w:marTop w:val="0"/>
      <w:marBottom w:val="0"/>
      <w:divBdr>
        <w:top w:val="none" w:sz="0" w:space="0" w:color="auto"/>
        <w:left w:val="none" w:sz="0" w:space="0" w:color="auto"/>
        <w:bottom w:val="none" w:sz="0" w:space="0" w:color="auto"/>
        <w:right w:val="none" w:sz="0" w:space="0" w:color="auto"/>
      </w:divBdr>
    </w:div>
    <w:div w:id="639919261">
      <w:bodyDiv w:val="1"/>
      <w:marLeft w:val="0"/>
      <w:marRight w:val="0"/>
      <w:marTop w:val="0"/>
      <w:marBottom w:val="0"/>
      <w:divBdr>
        <w:top w:val="none" w:sz="0" w:space="0" w:color="auto"/>
        <w:left w:val="none" w:sz="0" w:space="0" w:color="auto"/>
        <w:bottom w:val="none" w:sz="0" w:space="0" w:color="auto"/>
        <w:right w:val="none" w:sz="0" w:space="0" w:color="auto"/>
      </w:divBdr>
    </w:div>
    <w:div w:id="715007554">
      <w:bodyDiv w:val="1"/>
      <w:marLeft w:val="0"/>
      <w:marRight w:val="0"/>
      <w:marTop w:val="0"/>
      <w:marBottom w:val="0"/>
      <w:divBdr>
        <w:top w:val="none" w:sz="0" w:space="0" w:color="auto"/>
        <w:left w:val="none" w:sz="0" w:space="0" w:color="auto"/>
        <w:bottom w:val="none" w:sz="0" w:space="0" w:color="auto"/>
        <w:right w:val="none" w:sz="0" w:space="0" w:color="auto"/>
      </w:divBdr>
    </w:div>
    <w:div w:id="849487374">
      <w:bodyDiv w:val="1"/>
      <w:marLeft w:val="0"/>
      <w:marRight w:val="0"/>
      <w:marTop w:val="0"/>
      <w:marBottom w:val="0"/>
      <w:divBdr>
        <w:top w:val="none" w:sz="0" w:space="0" w:color="auto"/>
        <w:left w:val="none" w:sz="0" w:space="0" w:color="auto"/>
        <w:bottom w:val="none" w:sz="0" w:space="0" w:color="auto"/>
        <w:right w:val="none" w:sz="0" w:space="0" w:color="auto"/>
      </w:divBdr>
    </w:div>
    <w:div w:id="994256731">
      <w:bodyDiv w:val="1"/>
      <w:marLeft w:val="0"/>
      <w:marRight w:val="0"/>
      <w:marTop w:val="0"/>
      <w:marBottom w:val="0"/>
      <w:divBdr>
        <w:top w:val="none" w:sz="0" w:space="0" w:color="auto"/>
        <w:left w:val="none" w:sz="0" w:space="0" w:color="auto"/>
        <w:bottom w:val="none" w:sz="0" w:space="0" w:color="auto"/>
        <w:right w:val="none" w:sz="0" w:space="0" w:color="auto"/>
      </w:divBdr>
    </w:div>
    <w:div w:id="1146626310">
      <w:bodyDiv w:val="1"/>
      <w:marLeft w:val="0"/>
      <w:marRight w:val="0"/>
      <w:marTop w:val="0"/>
      <w:marBottom w:val="0"/>
      <w:divBdr>
        <w:top w:val="none" w:sz="0" w:space="0" w:color="auto"/>
        <w:left w:val="none" w:sz="0" w:space="0" w:color="auto"/>
        <w:bottom w:val="none" w:sz="0" w:space="0" w:color="auto"/>
        <w:right w:val="none" w:sz="0" w:space="0" w:color="auto"/>
      </w:divBdr>
    </w:div>
    <w:div w:id="1311248033">
      <w:bodyDiv w:val="1"/>
      <w:marLeft w:val="0"/>
      <w:marRight w:val="0"/>
      <w:marTop w:val="0"/>
      <w:marBottom w:val="0"/>
      <w:divBdr>
        <w:top w:val="none" w:sz="0" w:space="0" w:color="auto"/>
        <w:left w:val="none" w:sz="0" w:space="0" w:color="auto"/>
        <w:bottom w:val="none" w:sz="0" w:space="0" w:color="auto"/>
        <w:right w:val="none" w:sz="0" w:space="0" w:color="auto"/>
      </w:divBdr>
    </w:div>
    <w:div w:id="1475367861">
      <w:bodyDiv w:val="1"/>
      <w:marLeft w:val="0"/>
      <w:marRight w:val="0"/>
      <w:marTop w:val="0"/>
      <w:marBottom w:val="0"/>
      <w:divBdr>
        <w:top w:val="none" w:sz="0" w:space="0" w:color="auto"/>
        <w:left w:val="none" w:sz="0" w:space="0" w:color="auto"/>
        <w:bottom w:val="none" w:sz="0" w:space="0" w:color="auto"/>
        <w:right w:val="none" w:sz="0" w:space="0" w:color="auto"/>
      </w:divBdr>
    </w:div>
    <w:div w:id="1496797071">
      <w:bodyDiv w:val="1"/>
      <w:marLeft w:val="0"/>
      <w:marRight w:val="0"/>
      <w:marTop w:val="0"/>
      <w:marBottom w:val="0"/>
      <w:divBdr>
        <w:top w:val="none" w:sz="0" w:space="0" w:color="auto"/>
        <w:left w:val="none" w:sz="0" w:space="0" w:color="auto"/>
        <w:bottom w:val="none" w:sz="0" w:space="0" w:color="auto"/>
        <w:right w:val="none" w:sz="0" w:space="0" w:color="auto"/>
      </w:divBdr>
    </w:div>
    <w:div w:id="1661151244">
      <w:bodyDiv w:val="1"/>
      <w:marLeft w:val="0"/>
      <w:marRight w:val="0"/>
      <w:marTop w:val="0"/>
      <w:marBottom w:val="0"/>
      <w:divBdr>
        <w:top w:val="none" w:sz="0" w:space="0" w:color="auto"/>
        <w:left w:val="none" w:sz="0" w:space="0" w:color="auto"/>
        <w:bottom w:val="none" w:sz="0" w:space="0" w:color="auto"/>
        <w:right w:val="none" w:sz="0" w:space="0" w:color="auto"/>
      </w:divBdr>
    </w:div>
    <w:div w:id="1672760636">
      <w:bodyDiv w:val="1"/>
      <w:marLeft w:val="0"/>
      <w:marRight w:val="0"/>
      <w:marTop w:val="0"/>
      <w:marBottom w:val="0"/>
      <w:divBdr>
        <w:top w:val="none" w:sz="0" w:space="0" w:color="auto"/>
        <w:left w:val="none" w:sz="0" w:space="0" w:color="auto"/>
        <w:bottom w:val="none" w:sz="0" w:space="0" w:color="auto"/>
        <w:right w:val="none" w:sz="0" w:space="0" w:color="auto"/>
      </w:divBdr>
    </w:div>
    <w:div w:id="1687900728">
      <w:bodyDiv w:val="1"/>
      <w:marLeft w:val="0"/>
      <w:marRight w:val="0"/>
      <w:marTop w:val="0"/>
      <w:marBottom w:val="0"/>
      <w:divBdr>
        <w:top w:val="none" w:sz="0" w:space="0" w:color="auto"/>
        <w:left w:val="none" w:sz="0" w:space="0" w:color="auto"/>
        <w:bottom w:val="none" w:sz="0" w:space="0" w:color="auto"/>
        <w:right w:val="none" w:sz="0" w:space="0" w:color="auto"/>
      </w:divBdr>
    </w:div>
    <w:div w:id="1772125289">
      <w:bodyDiv w:val="1"/>
      <w:marLeft w:val="0"/>
      <w:marRight w:val="0"/>
      <w:marTop w:val="0"/>
      <w:marBottom w:val="0"/>
      <w:divBdr>
        <w:top w:val="none" w:sz="0" w:space="0" w:color="auto"/>
        <w:left w:val="none" w:sz="0" w:space="0" w:color="auto"/>
        <w:bottom w:val="none" w:sz="0" w:space="0" w:color="auto"/>
        <w:right w:val="none" w:sz="0" w:space="0" w:color="auto"/>
      </w:divBdr>
    </w:div>
    <w:div w:id="1832410469">
      <w:bodyDiv w:val="1"/>
      <w:marLeft w:val="0"/>
      <w:marRight w:val="0"/>
      <w:marTop w:val="0"/>
      <w:marBottom w:val="0"/>
      <w:divBdr>
        <w:top w:val="none" w:sz="0" w:space="0" w:color="auto"/>
        <w:left w:val="none" w:sz="0" w:space="0" w:color="auto"/>
        <w:bottom w:val="none" w:sz="0" w:space="0" w:color="auto"/>
        <w:right w:val="none" w:sz="0" w:space="0" w:color="auto"/>
      </w:divBdr>
      <w:divsChild>
        <w:div w:id="553932452">
          <w:marLeft w:val="0"/>
          <w:marRight w:val="0"/>
          <w:marTop w:val="0"/>
          <w:marBottom w:val="0"/>
          <w:divBdr>
            <w:top w:val="none" w:sz="0" w:space="0" w:color="auto"/>
            <w:left w:val="none" w:sz="0" w:space="0" w:color="auto"/>
            <w:bottom w:val="none" w:sz="0" w:space="0" w:color="auto"/>
            <w:right w:val="none" w:sz="0" w:space="0" w:color="auto"/>
          </w:divBdr>
          <w:divsChild>
            <w:div w:id="1273125328">
              <w:marLeft w:val="0"/>
              <w:marRight w:val="0"/>
              <w:marTop w:val="0"/>
              <w:marBottom w:val="0"/>
              <w:divBdr>
                <w:top w:val="none" w:sz="0" w:space="0" w:color="auto"/>
                <w:left w:val="none" w:sz="0" w:space="0" w:color="auto"/>
                <w:bottom w:val="none" w:sz="0" w:space="0" w:color="auto"/>
                <w:right w:val="none" w:sz="0" w:space="0" w:color="auto"/>
              </w:divBdr>
              <w:divsChild>
                <w:div w:id="1431272569">
                  <w:marLeft w:val="0"/>
                  <w:marRight w:val="0"/>
                  <w:marTop w:val="0"/>
                  <w:marBottom w:val="0"/>
                  <w:divBdr>
                    <w:top w:val="none" w:sz="0" w:space="0" w:color="auto"/>
                    <w:left w:val="none" w:sz="0" w:space="0" w:color="auto"/>
                    <w:bottom w:val="none" w:sz="0" w:space="0" w:color="auto"/>
                    <w:right w:val="none" w:sz="0" w:space="0" w:color="auto"/>
                  </w:divBdr>
                  <w:divsChild>
                    <w:div w:id="598611201">
                      <w:marLeft w:val="0"/>
                      <w:marRight w:val="0"/>
                      <w:marTop w:val="0"/>
                      <w:marBottom w:val="0"/>
                      <w:divBdr>
                        <w:top w:val="none" w:sz="0" w:space="0" w:color="auto"/>
                        <w:left w:val="none" w:sz="0" w:space="0" w:color="auto"/>
                        <w:bottom w:val="none" w:sz="0" w:space="0" w:color="auto"/>
                        <w:right w:val="none" w:sz="0" w:space="0" w:color="auto"/>
                      </w:divBdr>
                      <w:divsChild>
                        <w:div w:id="1073048321">
                          <w:marLeft w:val="0"/>
                          <w:marRight w:val="0"/>
                          <w:marTop w:val="0"/>
                          <w:marBottom w:val="0"/>
                          <w:divBdr>
                            <w:top w:val="none" w:sz="0" w:space="0" w:color="auto"/>
                            <w:left w:val="none" w:sz="0" w:space="0" w:color="auto"/>
                            <w:bottom w:val="none" w:sz="0" w:space="0" w:color="auto"/>
                            <w:right w:val="none" w:sz="0" w:space="0" w:color="auto"/>
                          </w:divBdr>
                          <w:divsChild>
                            <w:div w:id="1065568960">
                              <w:marLeft w:val="0"/>
                              <w:marRight w:val="0"/>
                              <w:marTop w:val="0"/>
                              <w:marBottom w:val="0"/>
                              <w:divBdr>
                                <w:top w:val="none" w:sz="0" w:space="0" w:color="auto"/>
                                <w:left w:val="none" w:sz="0" w:space="0" w:color="auto"/>
                                <w:bottom w:val="none" w:sz="0" w:space="0" w:color="auto"/>
                                <w:right w:val="none" w:sz="0" w:space="0" w:color="auto"/>
                              </w:divBdr>
                              <w:divsChild>
                                <w:div w:id="1517845921">
                                  <w:marLeft w:val="0"/>
                                  <w:marRight w:val="0"/>
                                  <w:marTop w:val="0"/>
                                  <w:marBottom w:val="0"/>
                                  <w:divBdr>
                                    <w:top w:val="none" w:sz="0" w:space="0" w:color="auto"/>
                                    <w:left w:val="none" w:sz="0" w:space="0" w:color="auto"/>
                                    <w:bottom w:val="none" w:sz="0" w:space="0" w:color="auto"/>
                                    <w:right w:val="none" w:sz="0" w:space="0" w:color="auto"/>
                                  </w:divBdr>
                                  <w:divsChild>
                                    <w:div w:id="449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3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lubicz.pl/7232,statysty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lubicz.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k@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D447-0785-440E-A821-4E61F807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24</Pages>
  <Words>9077</Words>
  <Characters>54466</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GK.271.1.2.2022.SO</vt:lpstr>
    </vt:vector>
  </TitlesOfParts>
  <Company>Sil-art Rycho444</Company>
  <LinksUpToDate>false</LinksUpToDate>
  <CharactersWithSpaces>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GK.271.1.2.2022.SO</dc:title>
  <dc:subject/>
  <dc:creator>Kowalski Ryszard</dc:creator>
  <cp:keywords/>
  <dc:description/>
  <cp:lastModifiedBy>Sylwia Ostrowska</cp:lastModifiedBy>
  <cp:revision>15</cp:revision>
  <cp:lastPrinted>2023-03-17T11:23:00Z</cp:lastPrinted>
  <dcterms:created xsi:type="dcterms:W3CDTF">2023-08-21T08:09:00Z</dcterms:created>
  <dcterms:modified xsi:type="dcterms:W3CDTF">2023-09-15T10:35:00Z</dcterms:modified>
</cp:coreProperties>
</file>