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492249" w:rsidP="00357B0A">
      <w:pPr>
        <w:pStyle w:val="Nagwek3"/>
        <w:pBdr>
          <w:bottom w:val="single" w:sz="6" w:space="1" w:color="auto"/>
        </w:pBdr>
        <w:ind w:left="-284" w:right="-143"/>
        <w:jc w:val="center"/>
        <w:rPr>
          <w:rFonts w:ascii="Calibri" w:eastAsia="Calibri" w:hAnsi="Calibri"/>
          <w:sz w:val="20"/>
          <w:lang w:eastAsia="en-US"/>
        </w:rPr>
      </w:pPr>
      <w:r w:rsidRPr="00492249">
        <w:rPr>
          <w:rFonts w:ascii="Calibri" w:eastAsia="Calibri" w:hAnsi="Calibri"/>
          <w:sz w:val="20"/>
          <w:lang w:eastAsia="en-US"/>
        </w:rPr>
        <w:t>Adaptacja pomieszczeń w SP w Grębocinie na potrzeby zaplecza kuchennego wraz z jego wyposażeniem</w:t>
      </w:r>
      <w:r w:rsidR="00BE3188" w:rsidRPr="00BE3188">
        <w:rPr>
          <w:rFonts w:ascii="Calibri" w:eastAsia="Calibri" w:hAnsi="Calibri"/>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92249">
        <w:rPr>
          <w:rFonts w:ascii="Arial" w:hAnsi="Arial" w:cs="Arial"/>
          <w:b/>
        </w:rPr>
        <w:t>13</w:t>
      </w:r>
      <w:bookmarkStart w:id="0" w:name="_GoBack"/>
      <w:bookmarkEnd w:id="0"/>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492249" w:rsidP="003E5337">
      <w:pPr>
        <w:spacing w:before="120" w:after="120"/>
        <w:ind w:left="284"/>
        <w:jc w:val="center"/>
        <w:rPr>
          <w:rFonts w:ascii="Arial" w:hAnsi="Arial" w:cs="Arial"/>
          <w:b/>
          <w:sz w:val="22"/>
          <w:szCs w:val="18"/>
        </w:rPr>
      </w:pPr>
      <w:r w:rsidRPr="00492249">
        <w:rPr>
          <w:rFonts w:ascii="Arial" w:hAnsi="Arial" w:cs="Arial"/>
          <w:b/>
          <w:sz w:val="22"/>
          <w:szCs w:val="18"/>
        </w:rPr>
        <w:t>Adaptacja pomieszczeń w SP w Grębocinie na potrzeby zaplecza kuchennego wraz z jego wyposażeniem</w:t>
      </w:r>
      <w:r w:rsidR="00BE3188" w:rsidRPr="00BE3188">
        <w:rPr>
          <w:rFonts w:ascii="Arial" w:hAnsi="Arial" w:cs="Arial"/>
          <w:b/>
          <w:sz w:val="22"/>
          <w:szCs w:val="18"/>
        </w:rPr>
        <w:t>.</w:t>
      </w:r>
    </w:p>
    <w:p w:rsidR="00A34F56" w:rsidRDefault="00A34F56"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7C3859">
        <w:rPr>
          <w:rFonts w:ascii="Arial" w:hAnsi="Arial" w:cs="Arial"/>
          <w:sz w:val="18"/>
          <w:szCs w:val="18"/>
        </w:rPr>
        <w:t>3</w:t>
      </w:r>
      <w:r w:rsidR="00357B0A" w:rsidRPr="00F83FAB">
        <w:rPr>
          <w:rFonts w:ascii="Arial" w:hAnsi="Arial" w:cs="Arial"/>
          <w:sz w:val="18"/>
          <w:szCs w:val="18"/>
        </w:rPr>
        <w:t xml:space="preserve"> miesięcy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8978E7">
        <w:rPr>
          <w:rFonts w:ascii="Arial" w:hAnsi="Arial" w:cs="Arial"/>
          <w:b/>
          <w:sz w:val="22"/>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CBB" w:rsidRDefault="00557CBB" w:rsidP="007B3FEE">
      <w:r>
        <w:separator/>
      </w:r>
    </w:p>
  </w:endnote>
  <w:endnote w:type="continuationSeparator" w:id="0">
    <w:p w:rsidR="00557CBB" w:rsidRDefault="00557CB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92249">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92249">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9224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92249">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557CBB"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CBB" w:rsidRDefault="00557CBB" w:rsidP="007B3FEE">
      <w:r>
        <w:separator/>
      </w:r>
    </w:p>
  </w:footnote>
  <w:footnote w:type="continuationSeparator" w:id="0">
    <w:p w:rsidR="00557CBB" w:rsidRDefault="00557CBB"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5CCF"/>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321B"/>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249"/>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57CBB"/>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C3859"/>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978E7"/>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3188"/>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8306C"/>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A972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61FF-0A46-4F3D-A273-2624D7BC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1201</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2022-08-10T18:22:00Z</dcterms:created>
  <dcterms:modified xsi:type="dcterms:W3CDTF">2023-05-19T12:44:00Z</dcterms:modified>
</cp:coreProperties>
</file>