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B567B1" w:rsidRPr="00B567B1" w:rsidRDefault="00B567B1" w:rsidP="00B567B1">
      <w:pPr>
        <w:pStyle w:val="Nagwek3"/>
        <w:pBdr>
          <w:bottom w:val="single" w:sz="6" w:space="1" w:color="auto"/>
        </w:pBdr>
        <w:jc w:val="center"/>
        <w:rPr>
          <w:rFonts w:ascii="Calibri" w:eastAsia="Calibri" w:hAnsi="Calibri"/>
          <w:sz w:val="20"/>
          <w:lang w:eastAsia="en-US"/>
        </w:rPr>
      </w:pPr>
      <w:r w:rsidRPr="00B567B1">
        <w:rPr>
          <w:rFonts w:ascii="Calibri" w:eastAsia="Calibri" w:hAnsi="Calibri"/>
          <w:sz w:val="20"/>
          <w:lang w:eastAsia="en-US"/>
        </w:rPr>
        <w:t>Przebudowa Drogi Gminnej nr 100721C – ul. Księżycowej w Grębocinie</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C00E3B">
        <w:rPr>
          <w:rFonts w:ascii="Arial" w:hAnsi="Arial" w:cs="Arial"/>
          <w:b/>
        </w:rPr>
        <w:t>7</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B567B1" w:rsidP="00EA5CBB">
      <w:pPr>
        <w:pStyle w:val="Tekstpodstawowy"/>
        <w:jc w:val="center"/>
        <w:rPr>
          <w:rFonts w:ascii="Arial" w:hAnsi="Arial" w:cs="Arial"/>
          <w:i/>
          <w:szCs w:val="18"/>
        </w:rPr>
      </w:pPr>
      <w:r w:rsidRPr="00B567B1">
        <w:rPr>
          <w:rFonts w:ascii="Arial" w:hAnsi="Arial" w:cs="Arial"/>
          <w:b/>
          <w:szCs w:val="18"/>
        </w:rPr>
        <w:t>Przebudowa Drogi Gminnej nr 100721C – ul. Księżycowej w Grębocinie</w:t>
      </w:r>
      <w:r>
        <w:rPr>
          <w:rFonts w:ascii="Arial" w:hAnsi="Arial" w:cs="Arial"/>
          <w:b/>
          <w:szCs w:val="18"/>
        </w:rPr>
        <w:t>.</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B567B1">
        <w:rPr>
          <w:rFonts w:ascii="Arial" w:hAnsi="Arial" w:cs="Arial"/>
          <w:sz w:val="18"/>
          <w:szCs w:val="18"/>
        </w:rPr>
        <w:t>7</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9609AC" w:rsidRPr="009609AC">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C00E3B">
        <w:rPr>
          <w:rFonts w:ascii="Arial" w:hAnsi="Arial" w:cs="Arial"/>
          <w:sz w:val="18"/>
          <w:szCs w:val="18"/>
        </w:rPr>
        <w:t>1</w:t>
      </w:r>
      <w:r w:rsidR="009609AC">
        <w:rPr>
          <w:rFonts w:ascii="Arial" w:hAnsi="Arial" w:cs="Arial"/>
          <w:sz w:val="18"/>
          <w:szCs w:val="18"/>
        </w:rPr>
        <w:t>5</w:t>
      </w:r>
      <w:bookmarkStart w:id="1" w:name="_GoBack"/>
      <w:bookmarkEnd w:id="1"/>
      <w:r w:rsidR="00C00E3B">
        <w:rPr>
          <w:rFonts w:ascii="Arial" w:hAnsi="Arial" w:cs="Arial"/>
          <w:sz w:val="18"/>
          <w:szCs w:val="18"/>
        </w:rPr>
        <w:t xml:space="preserve"> kwietnia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14" w:rsidRDefault="009B1B14" w:rsidP="007B3FEE">
      <w:r>
        <w:separator/>
      </w:r>
    </w:p>
  </w:endnote>
  <w:endnote w:type="continuationSeparator" w:id="0">
    <w:p w:rsidR="009B1B14" w:rsidRDefault="009B1B14"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609AC">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609AC">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14" w:rsidRDefault="009B1B14" w:rsidP="007B3FEE">
      <w:r>
        <w:separator/>
      </w:r>
    </w:p>
  </w:footnote>
  <w:footnote w:type="continuationSeparator" w:id="0">
    <w:p w:rsidR="009B1B14" w:rsidRDefault="009B1B14"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09AC"/>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1B14"/>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4410-EA21-4D5D-949C-26D08854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1204</Words>
  <Characters>7226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2022-03-15T13:03:00Z</dcterms:created>
  <dcterms:modified xsi:type="dcterms:W3CDTF">2022-03-15T13:03:00Z</dcterms:modified>
</cp:coreProperties>
</file>