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702E9E">
      <w:pPr>
        <w:pStyle w:val="Nagwek1"/>
      </w:pPr>
    </w:p>
    <w:p w14:paraId="6663D9C9" w14:textId="77777777" w:rsidR="003331D8" w:rsidRPr="001B6BA0" w:rsidRDefault="003331D8" w:rsidP="003331D8">
      <w:pPr>
        <w:pStyle w:val="Nagwek2"/>
        <w:jc w:val="right"/>
        <w:rPr>
          <w:i/>
        </w:rPr>
      </w:pPr>
      <w:r>
        <w:t>Załącznik nr 3</w:t>
      </w:r>
    </w:p>
    <w:p w14:paraId="1FA6E23E" w14:textId="77777777" w:rsidR="003331D8" w:rsidRDefault="003331D8" w:rsidP="00952ADD">
      <w:pPr>
        <w:spacing w:line="0" w:lineRule="atLeast"/>
        <w:jc w:val="left"/>
        <w:rPr>
          <w:rFonts w:eastAsia="Times New Roman" w:cs="Times New Roman"/>
          <w:b/>
        </w:rPr>
      </w:pPr>
    </w:p>
    <w:p w14:paraId="60421F6A"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ZAMAWIAJĄCY:</w:t>
      </w:r>
    </w:p>
    <w:p w14:paraId="33F4072B" w14:textId="77777777" w:rsidR="004A7D65" w:rsidRPr="004A7D65" w:rsidRDefault="004A7D65" w:rsidP="004A7D65">
      <w:pPr>
        <w:pStyle w:val="Bezodstpw"/>
        <w:rPr>
          <w:b/>
          <w:bCs/>
          <w:sz w:val="36"/>
          <w:szCs w:val="36"/>
        </w:rPr>
      </w:pPr>
      <w:r w:rsidRPr="004A7D65">
        <w:rPr>
          <w:b/>
          <w:bCs/>
          <w:sz w:val="36"/>
          <w:szCs w:val="36"/>
        </w:rPr>
        <w:t xml:space="preserve">Gmina Lubicz, </w:t>
      </w:r>
    </w:p>
    <w:p w14:paraId="33C3BC29" w14:textId="77777777" w:rsidR="004A7D65" w:rsidRPr="004A7D65" w:rsidRDefault="004A7D65" w:rsidP="004A7D65">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2AC580D" w14:textId="77777777" w:rsidR="00952ADD" w:rsidRDefault="00952ADD" w:rsidP="00952ADD">
      <w:pPr>
        <w:spacing w:line="0" w:lineRule="atLeast"/>
        <w:jc w:val="left"/>
        <w:rPr>
          <w:rFonts w:eastAsia="Times New Roman" w:cs="Times New Roman"/>
          <w:b/>
        </w:rPr>
      </w:pPr>
    </w:p>
    <w:p w14:paraId="68BAB7AC"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WYKONAWCA:</w:t>
      </w:r>
    </w:p>
    <w:p w14:paraId="5E25303A" w14:textId="77777777" w:rsidR="00952ADD" w:rsidRPr="009B30AA" w:rsidRDefault="00952ADD" w:rsidP="00952ADD">
      <w:pPr>
        <w:spacing w:line="36" w:lineRule="exact"/>
        <w:rPr>
          <w:rFonts w:eastAsia="Times New Roman" w:cs="Times New Roman"/>
        </w:rPr>
      </w:pPr>
    </w:p>
    <w:p w14:paraId="53B80CBE" w14:textId="77777777" w:rsidR="00952ADD" w:rsidRDefault="00952ADD" w:rsidP="00952ADD">
      <w:pPr>
        <w:spacing w:line="0" w:lineRule="atLeast"/>
        <w:ind w:left="20"/>
        <w:rPr>
          <w:rFonts w:eastAsia="Times New Roman" w:cs="Times New Roman"/>
        </w:rPr>
      </w:pPr>
      <w:r>
        <w:rPr>
          <w:rFonts w:eastAsia="Times New Roman" w:cs="Times New Roman"/>
        </w:rPr>
        <w:t>…………………………………………………………………………………………………</w:t>
      </w:r>
    </w:p>
    <w:p w14:paraId="56CDAF89" w14:textId="77777777" w:rsidR="00952ADD" w:rsidRPr="009B30AA" w:rsidRDefault="00952ADD" w:rsidP="00952ADD">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BD404CB" w14:textId="38BCC241" w:rsidR="00952ADD" w:rsidRPr="00BB3621" w:rsidRDefault="00952ADD" w:rsidP="00952ADD">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sidR="00431FE0">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7FC8BA68" w14:textId="77777777" w:rsidR="00952ADD" w:rsidRPr="009B30AA" w:rsidRDefault="00952ADD" w:rsidP="00952ADD">
      <w:pPr>
        <w:spacing w:line="0" w:lineRule="atLeast"/>
        <w:ind w:left="20"/>
        <w:rPr>
          <w:rFonts w:eastAsia="Times New Roman" w:cs="Times New Roman"/>
          <w:u w:val="single"/>
        </w:rPr>
      </w:pPr>
      <w:r w:rsidRPr="009B30AA">
        <w:rPr>
          <w:rFonts w:eastAsia="Times New Roman" w:cs="Times New Roman"/>
          <w:u w:val="single"/>
        </w:rPr>
        <w:t>reprezentowany przez:</w:t>
      </w:r>
    </w:p>
    <w:p w14:paraId="52A41FBE" w14:textId="77777777" w:rsidR="00952ADD" w:rsidRPr="009B30AA" w:rsidRDefault="00952ADD" w:rsidP="00952ADD">
      <w:pPr>
        <w:spacing w:line="34" w:lineRule="exact"/>
        <w:rPr>
          <w:rFonts w:eastAsia="Times New Roman" w:cs="Times New Roman"/>
        </w:rPr>
      </w:pPr>
    </w:p>
    <w:p w14:paraId="7D628E84" w14:textId="77777777" w:rsidR="00952ADD" w:rsidRPr="00BB3621" w:rsidRDefault="00952ADD" w:rsidP="00952ADD">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49025DA1" w14:textId="3C7507C9" w:rsidR="00952ADD" w:rsidRPr="00BB3621" w:rsidRDefault="00952ADD" w:rsidP="00952ADD">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sidR="00431FE0">
        <w:rPr>
          <w:rFonts w:eastAsia="Times New Roman" w:cs="Times New Roman"/>
          <w:i/>
          <w:sz w:val="20"/>
          <w:szCs w:val="20"/>
        </w:rPr>
        <w:t xml:space="preserve"> </w:t>
      </w:r>
      <w:r w:rsidRPr="00BB3621">
        <w:rPr>
          <w:rFonts w:eastAsia="Times New Roman" w:cs="Times New Roman"/>
          <w:i/>
          <w:sz w:val="20"/>
          <w:szCs w:val="20"/>
        </w:rPr>
        <w:t>reprezentacji)</w:t>
      </w:r>
    </w:p>
    <w:p w14:paraId="7ACED71B" w14:textId="77777777" w:rsidR="00952ADD" w:rsidRPr="009B30AA" w:rsidRDefault="00952ADD" w:rsidP="00952ADD">
      <w:pPr>
        <w:spacing w:line="293" w:lineRule="exact"/>
        <w:rPr>
          <w:rFonts w:eastAsia="Times New Roman" w:cs="Times New Roman"/>
        </w:rPr>
      </w:pPr>
    </w:p>
    <w:p w14:paraId="1CA4EC73" w14:textId="451593B3" w:rsidR="008A31A0" w:rsidRPr="004A7D65" w:rsidRDefault="008A31A0" w:rsidP="004A7D65">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sidR="004A7D65">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sidR="004A7D65">
        <w:rPr>
          <w:rFonts w:eastAsia="Times New Roman" w:cs="Times New Roman"/>
          <w:b/>
          <w:sz w:val="28"/>
          <w:szCs w:val="24"/>
          <w:u w:val="single"/>
        </w:rPr>
        <w:t xml:space="preserve"> </w:t>
      </w:r>
      <w:r w:rsidR="004A7D65" w:rsidRPr="004A7D65">
        <w:rPr>
          <w:rFonts w:eastAsia="Times New Roman" w:cs="Times New Roman"/>
          <w:b/>
          <w:sz w:val="28"/>
          <w:szCs w:val="24"/>
          <w:u w:val="single"/>
        </w:rPr>
        <w:t xml:space="preserve">PRZESŁANEK WYKLUCZENIA </w:t>
      </w:r>
      <w:r w:rsidR="004A7D65">
        <w:rPr>
          <w:rFonts w:eastAsia="Times New Roman" w:cs="Times New Roman"/>
          <w:b/>
          <w:sz w:val="28"/>
          <w:szCs w:val="24"/>
          <w:u w:val="single"/>
        </w:rPr>
        <w:t xml:space="preserve">  </w:t>
      </w:r>
      <w:r w:rsidR="004A7D65" w:rsidRPr="004A7D65">
        <w:rPr>
          <w:rFonts w:eastAsia="Times New Roman" w:cs="Times New Roman"/>
          <w:b/>
          <w:sz w:val="28"/>
          <w:szCs w:val="24"/>
          <w:u w:val="single"/>
        </w:rPr>
        <w:t xml:space="preserve">Z </w:t>
      </w:r>
      <w:r w:rsidR="004A7D65">
        <w:rPr>
          <w:rFonts w:eastAsia="Times New Roman" w:cs="Times New Roman"/>
          <w:b/>
          <w:sz w:val="28"/>
          <w:szCs w:val="24"/>
          <w:u w:val="single"/>
        </w:rPr>
        <w:t xml:space="preserve">  </w:t>
      </w:r>
      <w:r w:rsidR="004A7D65" w:rsidRPr="004A7D65">
        <w:rPr>
          <w:rFonts w:eastAsia="Times New Roman" w:cs="Times New Roman"/>
          <w:b/>
          <w:sz w:val="28"/>
          <w:szCs w:val="24"/>
          <w:u w:val="single"/>
        </w:rPr>
        <w:t>POSTĘPOWANIA</w:t>
      </w:r>
    </w:p>
    <w:p w14:paraId="00AA211E" w14:textId="41759D20" w:rsidR="00952ADD" w:rsidRDefault="00952ADD" w:rsidP="00952ADD">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w:t>
      </w:r>
      <w:r w:rsidR="002C3C21">
        <w:rPr>
          <w:rFonts w:eastAsia="Times New Roman" w:cs="Times New Roman"/>
          <w:b/>
        </w:rPr>
        <w:t xml:space="preserve">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sidR="00563511">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06176">
        <w:rPr>
          <w:rFonts w:eastAsia="Times New Roman" w:cs="Times New Roman"/>
          <w:b/>
        </w:rPr>
        <w:t>21</w:t>
      </w:r>
      <w:r>
        <w:rPr>
          <w:rFonts w:eastAsia="Times New Roman" w:cs="Times New Roman"/>
          <w:b/>
        </w:rPr>
        <w:t xml:space="preserve"> r., poz. </w:t>
      </w:r>
      <w:r w:rsidR="00606176">
        <w:rPr>
          <w:rFonts w:eastAsia="Times New Roman" w:cs="Times New Roman"/>
          <w:b/>
        </w:rPr>
        <w:t>1129</w:t>
      </w:r>
      <w:r>
        <w:rPr>
          <w:rFonts w:eastAsia="Times New Roman" w:cs="Times New Roman"/>
          <w:b/>
        </w:rPr>
        <w:t xml:space="preserve"> ze zmianami)</w:t>
      </w:r>
    </w:p>
    <w:p w14:paraId="3AA65F58" w14:textId="77777777" w:rsidR="00952ADD" w:rsidRPr="009B30AA" w:rsidRDefault="00952ADD" w:rsidP="00952ADD">
      <w:pPr>
        <w:spacing w:line="120" w:lineRule="exact"/>
        <w:rPr>
          <w:rFonts w:eastAsia="Times New Roman" w:cs="Times New Roman"/>
        </w:rPr>
      </w:pPr>
    </w:p>
    <w:p w14:paraId="1BA48EDF" w14:textId="77777777" w:rsidR="00952ADD" w:rsidRDefault="00952ADD" w:rsidP="00952ADD">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3EA3FA1C" w14:textId="0F0B714C" w:rsidR="00D80980" w:rsidRPr="006C15EC" w:rsidRDefault="006C15EC" w:rsidP="006C15EC">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28"/>
          <w:szCs w:val="24"/>
        </w:rPr>
      </w:pPr>
      <w:r w:rsidRPr="006C15EC">
        <w:rPr>
          <w:rFonts w:cs="Times New Roman"/>
          <w:b/>
          <w:bCs/>
          <w:sz w:val="28"/>
          <w:szCs w:val="24"/>
        </w:rPr>
        <w:t>ZAKUP USŁUG POCZTOWYCH</w:t>
      </w:r>
    </w:p>
    <w:p w14:paraId="2483053C" w14:textId="77777777" w:rsidR="00431FE0" w:rsidRDefault="00431FE0" w:rsidP="00952ADD">
      <w:pPr>
        <w:spacing w:line="0" w:lineRule="atLeast"/>
        <w:rPr>
          <w:rFonts w:eastAsia="Times New Roman" w:cs="Times New Roman"/>
        </w:rPr>
      </w:pPr>
    </w:p>
    <w:p w14:paraId="77FEBE54" w14:textId="287B7D4F" w:rsidR="00952ADD" w:rsidRDefault="00952ADD" w:rsidP="00952ADD">
      <w:pPr>
        <w:spacing w:line="0" w:lineRule="atLeast"/>
        <w:rPr>
          <w:rFonts w:eastAsia="Times New Roman" w:cs="Times New Roman"/>
        </w:rPr>
      </w:pPr>
      <w:r>
        <w:rPr>
          <w:rFonts w:eastAsia="Times New Roman" w:cs="Times New Roman"/>
        </w:rPr>
        <w:t>oświadczam, co następuje:</w:t>
      </w:r>
    </w:p>
    <w:p w14:paraId="02D8862B" w14:textId="77777777" w:rsidR="00952ADD" w:rsidRPr="009B30AA" w:rsidRDefault="00952ADD" w:rsidP="00563511">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479FD798" w14:textId="2AA9E6E6" w:rsidR="00952ADD" w:rsidRPr="00313437" w:rsidRDefault="00952ADD" w:rsidP="00F1195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w:t>
      </w:r>
      <w:proofErr w:type="spellStart"/>
      <w:r w:rsidRPr="00BB3621">
        <w:rPr>
          <w:rFonts w:eastAsia="Times New Roman" w:cs="Times New Roman"/>
        </w:rPr>
        <w:t>Pzp</w:t>
      </w:r>
      <w:proofErr w:type="spellEnd"/>
      <w:r w:rsidRPr="00BB3621">
        <w:rPr>
          <w:rFonts w:eastAsia="Times New Roman" w:cs="Times New Roman"/>
        </w:rPr>
        <w:t>.</w:t>
      </w:r>
    </w:p>
    <w:p w14:paraId="530BDA26" w14:textId="514A5E4C" w:rsidR="00313437" w:rsidRDefault="00313437" w:rsidP="00313437">
      <w:pPr>
        <w:tabs>
          <w:tab w:val="left" w:pos="721"/>
        </w:tabs>
        <w:spacing w:after="0" w:line="319" w:lineRule="auto"/>
        <w:ind w:right="380"/>
        <w:jc w:val="left"/>
        <w:rPr>
          <w:rFonts w:eastAsia="Times New Roman" w:cs="Times New Roman"/>
          <w:b/>
        </w:rPr>
      </w:pPr>
    </w:p>
    <w:p w14:paraId="2D106313" w14:textId="77777777" w:rsidR="00313437" w:rsidRPr="00313437" w:rsidRDefault="00313437" w:rsidP="00313437">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664"/>
      </w:tblGrid>
      <w:tr w:rsidR="00952ADD" w14:paraId="500C8888" w14:textId="77777777" w:rsidTr="00453C7F">
        <w:tc>
          <w:tcPr>
            <w:tcW w:w="4705" w:type="dxa"/>
          </w:tcPr>
          <w:p w14:paraId="5A1EAFFF" w14:textId="77777777" w:rsidR="00952ADD" w:rsidRDefault="00952ADD" w:rsidP="00453C7F">
            <w:pPr>
              <w:spacing w:line="200" w:lineRule="exact"/>
              <w:rPr>
                <w:rFonts w:eastAsia="Times New Roman" w:cs="Times New Roman"/>
              </w:rPr>
            </w:pPr>
            <w:bookmarkStart w:id="0" w:name="_Hlk12345494"/>
          </w:p>
          <w:p w14:paraId="6652A8F2" w14:textId="77777777" w:rsidR="00952ADD" w:rsidRDefault="00952ADD" w:rsidP="00453C7F">
            <w:pPr>
              <w:spacing w:line="200" w:lineRule="exact"/>
              <w:rPr>
                <w:rFonts w:eastAsia="Times New Roman" w:cs="Times New Roman"/>
              </w:rPr>
            </w:pPr>
          </w:p>
          <w:p w14:paraId="70EEDC00" w14:textId="10CEAB44" w:rsidR="00952ADD" w:rsidRDefault="00952ADD" w:rsidP="00453C7F">
            <w:pPr>
              <w:spacing w:line="200" w:lineRule="exact"/>
              <w:rPr>
                <w:rFonts w:eastAsia="Times New Roman" w:cs="Times New Roman"/>
              </w:rPr>
            </w:pPr>
            <w:r>
              <w:rPr>
                <w:rFonts w:eastAsia="Times New Roman" w:cs="Times New Roman"/>
              </w:rPr>
              <w:t>……………………………………………</w:t>
            </w:r>
          </w:p>
          <w:p w14:paraId="167AE2EA"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16DFB22" w14:textId="77777777" w:rsidR="00952ADD" w:rsidRDefault="00952ADD" w:rsidP="00453C7F">
            <w:pPr>
              <w:spacing w:line="200" w:lineRule="exact"/>
              <w:rPr>
                <w:rFonts w:eastAsia="Times New Roman" w:cs="Times New Roman"/>
              </w:rPr>
            </w:pPr>
          </w:p>
          <w:p w14:paraId="3F8464EA" w14:textId="77777777" w:rsidR="00952ADD" w:rsidRDefault="00952ADD" w:rsidP="00453C7F">
            <w:pPr>
              <w:spacing w:line="200" w:lineRule="exact"/>
              <w:rPr>
                <w:rFonts w:eastAsia="Times New Roman" w:cs="Times New Roman"/>
              </w:rPr>
            </w:pPr>
            <w:r>
              <w:rPr>
                <w:rFonts w:eastAsia="Times New Roman" w:cs="Times New Roman"/>
              </w:rPr>
              <w:t>……………………………………………….</w:t>
            </w:r>
          </w:p>
          <w:p w14:paraId="552037E1"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0"/>
    </w:tbl>
    <w:p w14:paraId="0BDEA26D" w14:textId="507C73D5" w:rsidR="00952ADD" w:rsidRDefault="00952ADD" w:rsidP="00952ADD">
      <w:pPr>
        <w:spacing w:line="0" w:lineRule="atLeast"/>
        <w:rPr>
          <w:rFonts w:eastAsia="Times New Roman" w:cs="Times New Roman"/>
          <w:i/>
        </w:rPr>
      </w:pPr>
    </w:p>
    <w:p w14:paraId="51748FBD" w14:textId="482A7239" w:rsidR="00313437" w:rsidRDefault="00313437" w:rsidP="00952ADD">
      <w:pPr>
        <w:spacing w:line="0" w:lineRule="atLeast"/>
        <w:rPr>
          <w:rFonts w:eastAsia="Times New Roman" w:cs="Times New Roman"/>
          <w:i/>
        </w:rPr>
      </w:pPr>
    </w:p>
    <w:p w14:paraId="1F6CDAC3" w14:textId="2E112D74" w:rsidR="00313437" w:rsidRDefault="00313437" w:rsidP="00952ADD">
      <w:pPr>
        <w:spacing w:line="0" w:lineRule="atLeast"/>
        <w:rPr>
          <w:rFonts w:eastAsia="Times New Roman" w:cs="Times New Roman"/>
          <w:i/>
        </w:rPr>
      </w:pPr>
    </w:p>
    <w:p w14:paraId="640980F9" w14:textId="77777777" w:rsidR="00313437" w:rsidRDefault="00313437" w:rsidP="00952ADD">
      <w:pPr>
        <w:spacing w:line="0" w:lineRule="atLeast"/>
        <w:rPr>
          <w:rFonts w:eastAsia="Times New Roman" w:cs="Times New Roman"/>
          <w:i/>
        </w:rPr>
      </w:pPr>
    </w:p>
    <w:p w14:paraId="5022AF8A" w14:textId="77777777" w:rsidR="00952ADD" w:rsidRPr="00AE037D" w:rsidRDefault="00952ADD" w:rsidP="00F11954">
      <w:pPr>
        <w:pStyle w:val="Akapitzlist"/>
        <w:numPr>
          <w:ilvl w:val="0"/>
          <w:numId w:val="1"/>
        </w:numPr>
        <w:tabs>
          <w:tab w:val="left" w:pos="3000"/>
        </w:tabs>
        <w:rPr>
          <w:rFonts w:eastAsia="Times New Roman" w:cs="Times New Roman"/>
        </w:rPr>
      </w:pPr>
      <w:bookmarkStart w:id="1" w:name="page20"/>
      <w:bookmarkEnd w:id="1"/>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w:t>
      </w:r>
      <w:proofErr w:type="spellStart"/>
      <w:r w:rsidRPr="00AE037D">
        <w:rPr>
          <w:rFonts w:eastAsia="Times New Roman" w:cs="Times New Roman"/>
        </w:rPr>
        <w:t>Pzp</w:t>
      </w:r>
      <w:proofErr w:type="spellEnd"/>
      <w:r w:rsidRPr="00AE037D">
        <w:rPr>
          <w:rFonts w:eastAsia="Times New Roman" w:cs="Times New Roman"/>
        </w:rPr>
        <w:t xml:space="preserve"> </w:t>
      </w:r>
      <w:r w:rsidRPr="00AE037D">
        <w:rPr>
          <w:rFonts w:eastAsia="Times New Roman" w:cs="Times New Roman"/>
          <w:i/>
          <w:sz w:val="18"/>
          <w:szCs w:val="16"/>
        </w:rPr>
        <w:t xml:space="preserve">(podać mającą zastosowanie podstawę wykluczenia spośród wymienionych art. w art. 108 ust. 1 ustawy </w:t>
      </w:r>
      <w:proofErr w:type="spellStart"/>
      <w:r w:rsidRPr="00AE037D">
        <w:rPr>
          <w:rFonts w:eastAsia="Times New Roman" w:cs="Times New Roman"/>
          <w:i/>
          <w:sz w:val="18"/>
          <w:szCs w:val="16"/>
        </w:rPr>
        <w:t>Pzp</w:t>
      </w:r>
      <w:proofErr w:type="spellEnd"/>
      <w:r w:rsidRPr="00AE037D">
        <w:rPr>
          <w:rFonts w:eastAsia="Times New Roman" w:cs="Times New Roman"/>
          <w:i/>
          <w:sz w:val="18"/>
          <w:szCs w:val="16"/>
        </w:rPr>
        <w:t>)</w:t>
      </w:r>
      <w:r w:rsidRPr="00AE037D">
        <w:rPr>
          <w:rFonts w:eastAsia="Times New Roman" w:cs="Times New Roman"/>
          <w:sz w:val="18"/>
          <w:szCs w:val="16"/>
        </w:rPr>
        <w:t xml:space="preserve">. </w:t>
      </w:r>
      <w:r w:rsidRPr="00AE037D">
        <w:rPr>
          <w:rFonts w:eastAsia="Times New Roman" w:cs="Times New Roman"/>
        </w:rPr>
        <w:t xml:space="preserve">Jednocześnie oświadczam, że w związku z ww. okolicznością, na podstawie art. 110 ust. 2 ustawy </w:t>
      </w:r>
      <w:proofErr w:type="spellStart"/>
      <w:r w:rsidRPr="00AE037D">
        <w:rPr>
          <w:rFonts w:eastAsia="Times New Roman" w:cs="Times New Roman"/>
        </w:rPr>
        <w:t>Pzp</w:t>
      </w:r>
      <w:proofErr w:type="spellEnd"/>
      <w:r w:rsidRPr="00AE037D">
        <w:rPr>
          <w:rFonts w:eastAsia="Times New Roman" w:cs="Times New Roman"/>
        </w:rPr>
        <w:t xml:space="preserve"> podjąłem następujące środki naprawcze:</w:t>
      </w:r>
    </w:p>
    <w:p w14:paraId="5DB531C0" w14:textId="0BF89F23" w:rsidR="00952ADD" w:rsidRDefault="00952ADD" w:rsidP="00952ADD">
      <w:pPr>
        <w:pStyle w:val="Akapitzlist"/>
        <w:tabs>
          <w:tab w:val="left" w:pos="721"/>
        </w:tabs>
        <w:spacing w:after="0" w:line="319" w:lineRule="auto"/>
        <w:ind w:right="380"/>
        <w:rPr>
          <w:rFonts w:eastAsia="Times New Roman" w:cs="Times New Roman"/>
        </w:rPr>
      </w:pPr>
      <w:r>
        <w:rPr>
          <w:rFonts w:eastAsia="Times New Roman" w:cs="Times New Roman"/>
        </w:rPr>
        <w:t>………………………………………………………………………………………………………………………………………………………………………………</w:t>
      </w:r>
    </w:p>
    <w:p w14:paraId="0B426CD1" w14:textId="77777777" w:rsidR="00952ADD" w:rsidRDefault="00952ADD" w:rsidP="00952ADD">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664"/>
      </w:tblGrid>
      <w:tr w:rsidR="00952ADD" w14:paraId="6BA92CA9" w14:textId="77777777" w:rsidTr="00453C7F">
        <w:tc>
          <w:tcPr>
            <w:tcW w:w="4705" w:type="dxa"/>
          </w:tcPr>
          <w:p w14:paraId="0E554E25" w14:textId="77777777" w:rsidR="00952ADD" w:rsidRDefault="00952ADD" w:rsidP="00453C7F">
            <w:pPr>
              <w:spacing w:line="200" w:lineRule="exact"/>
              <w:rPr>
                <w:rFonts w:eastAsia="Times New Roman" w:cs="Times New Roman"/>
              </w:rPr>
            </w:pPr>
          </w:p>
          <w:p w14:paraId="11A94329" w14:textId="77777777" w:rsidR="00952ADD" w:rsidRDefault="00952ADD" w:rsidP="00453C7F">
            <w:pPr>
              <w:spacing w:line="200" w:lineRule="exact"/>
              <w:rPr>
                <w:rFonts w:eastAsia="Times New Roman" w:cs="Times New Roman"/>
              </w:rPr>
            </w:pPr>
          </w:p>
          <w:p w14:paraId="25823D29" w14:textId="77777777" w:rsidR="00952ADD" w:rsidRDefault="00952ADD" w:rsidP="00453C7F">
            <w:pPr>
              <w:spacing w:line="200" w:lineRule="exact"/>
              <w:rPr>
                <w:rFonts w:eastAsia="Times New Roman" w:cs="Times New Roman"/>
              </w:rPr>
            </w:pPr>
          </w:p>
          <w:p w14:paraId="10710964" w14:textId="77777777" w:rsidR="00952ADD" w:rsidRDefault="00952ADD" w:rsidP="00453C7F">
            <w:pPr>
              <w:spacing w:line="200" w:lineRule="exact"/>
              <w:rPr>
                <w:rFonts w:eastAsia="Times New Roman" w:cs="Times New Roman"/>
              </w:rPr>
            </w:pPr>
          </w:p>
          <w:p w14:paraId="5B81FD58" w14:textId="77777777" w:rsidR="00952ADD" w:rsidRDefault="00952ADD" w:rsidP="00453C7F">
            <w:pPr>
              <w:spacing w:line="200" w:lineRule="exact"/>
              <w:rPr>
                <w:rFonts w:eastAsia="Times New Roman" w:cs="Times New Roman"/>
              </w:rPr>
            </w:pPr>
          </w:p>
          <w:p w14:paraId="24E105C4" w14:textId="77777777" w:rsidR="00952ADD" w:rsidRDefault="00952ADD" w:rsidP="00453C7F">
            <w:pPr>
              <w:spacing w:line="200" w:lineRule="exact"/>
              <w:rPr>
                <w:rFonts w:eastAsia="Times New Roman" w:cs="Times New Roman"/>
              </w:rPr>
            </w:pPr>
            <w:r>
              <w:rPr>
                <w:rFonts w:eastAsia="Times New Roman" w:cs="Times New Roman"/>
              </w:rPr>
              <w:t>……………………………………………</w:t>
            </w:r>
          </w:p>
          <w:p w14:paraId="67A70026"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0CBDAABE" w14:textId="77777777" w:rsidR="00952ADD" w:rsidRDefault="00952ADD" w:rsidP="00453C7F">
            <w:pPr>
              <w:spacing w:line="200" w:lineRule="exact"/>
              <w:rPr>
                <w:rFonts w:eastAsia="Times New Roman" w:cs="Times New Roman"/>
              </w:rPr>
            </w:pPr>
          </w:p>
          <w:p w14:paraId="634BF4F1" w14:textId="77777777" w:rsidR="00952ADD" w:rsidRDefault="00952ADD" w:rsidP="00453C7F">
            <w:pPr>
              <w:spacing w:line="200" w:lineRule="exact"/>
              <w:rPr>
                <w:rFonts w:eastAsia="Times New Roman" w:cs="Times New Roman"/>
              </w:rPr>
            </w:pPr>
          </w:p>
          <w:p w14:paraId="7400AB0C" w14:textId="77777777" w:rsidR="00952ADD" w:rsidRDefault="00952ADD" w:rsidP="00453C7F">
            <w:pPr>
              <w:spacing w:line="200" w:lineRule="exact"/>
              <w:rPr>
                <w:rFonts w:eastAsia="Times New Roman" w:cs="Times New Roman"/>
              </w:rPr>
            </w:pPr>
          </w:p>
          <w:p w14:paraId="481FD59D" w14:textId="77777777" w:rsidR="00952ADD" w:rsidRDefault="00952ADD" w:rsidP="00453C7F">
            <w:pPr>
              <w:spacing w:line="200" w:lineRule="exact"/>
              <w:rPr>
                <w:rFonts w:eastAsia="Times New Roman" w:cs="Times New Roman"/>
              </w:rPr>
            </w:pPr>
          </w:p>
          <w:p w14:paraId="0852BECE" w14:textId="77777777" w:rsidR="00952ADD" w:rsidRDefault="00952ADD" w:rsidP="00453C7F">
            <w:pPr>
              <w:spacing w:line="200" w:lineRule="exact"/>
              <w:rPr>
                <w:rFonts w:eastAsia="Times New Roman" w:cs="Times New Roman"/>
              </w:rPr>
            </w:pPr>
          </w:p>
          <w:p w14:paraId="696EA559" w14:textId="77777777" w:rsidR="00952ADD" w:rsidRDefault="00952ADD" w:rsidP="00453C7F">
            <w:pPr>
              <w:spacing w:line="200" w:lineRule="exact"/>
              <w:rPr>
                <w:rFonts w:eastAsia="Times New Roman" w:cs="Times New Roman"/>
              </w:rPr>
            </w:pPr>
            <w:r>
              <w:rPr>
                <w:rFonts w:eastAsia="Times New Roman" w:cs="Times New Roman"/>
              </w:rPr>
              <w:t>……………………………………………….</w:t>
            </w:r>
          </w:p>
          <w:p w14:paraId="54CA303B"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4233871" w14:textId="77777777" w:rsidR="00952ADD" w:rsidRPr="00BB3621" w:rsidRDefault="00952ADD" w:rsidP="00952ADD">
      <w:pPr>
        <w:pStyle w:val="Akapitzlist"/>
        <w:tabs>
          <w:tab w:val="left" w:pos="721"/>
        </w:tabs>
        <w:spacing w:after="0" w:line="319" w:lineRule="auto"/>
        <w:ind w:right="380"/>
        <w:rPr>
          <w:rFonts w:eastAsia="Times New Roman" w:cs="Times New Roman"/>
        </w:rPr>
      </w:pPr>
    </w:p>
    <w:p w14:paraId="26AC9572" w14:textId="77777777" w:rsidR="00952ADD" w:rsidRPr="009B30AA" w:rsidRDefault="00952ADD" w:rsidP="00952ADD">
      <w:pPr>
        <w:spacing w:line="20" w:lineRule="exact"/>
        <w:rPr>
          <w:rFonts w:eastAsia="Times New Roman" w:cs="Times New Roman"/>
        </w:rPr>
      </w:pPr>
    </w:p>
    <w:p w14:paraId="03C090E4" w14:textId="5BA5B562" w:rsidR="0079619B" w:rsidRDefault="0079619B" w:rsidP="00952ADD">
      <w:pPr>
        <w:spacing w:line="241" w:lineRule="exact"/>
        <w:rPr>
          <w:rFonts w:eastAsia="Times New Roman" w:cs="Times New Roman"/>
        </w:rPr>
      </w:pPr>
    </w:p>
    <w:p w14:paraId="7F2C6423" w14:textId="650A965D" w:rsidR="00313437" w:rsidRDefault="00313437" w:rsidP="00952ADD">
      <w:pPr>
        <w:spacing w:line="241" w:lineRule="exact"/>
        <w:rPr>
          <w:rFonts w:eastAsia="Times New Roman" w:cs="Times New Roman"/>
        </w:rPr>
      </w:pPr>
    </w:p>
    <w:p w14:paraId="62374D2B" w14:textId="77777777" w:rsidR="00313437" w:rsidRDefault="00313437" w:rsidP="00952ADD">
      <w:pPr>
        <w:spacing w:line="241" w:lineRule="exact"/>
        <w:rPr>
          <w:rFonts w:eastAsia="Times New Roman" w:cs="Times New Roman"/>
        </w:rPr>
      </w:pPr>
    </w:p>
    <w:p w14:paraId="0D8336A0" w14:textId="11FB1AD9" w:rsidR="00952ADD" w:rsidRPr="009B30AA" w:rsidRDefault="00952ADD" w:rsidP="00563511">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sidR="00557100">
        <w:rPr>
          <w:rFonts w:eastAsia="Times New Roman" w:cs="Times New Roman"/>
          <w:b/>
        </w:rPr>
        <w:t xml:space="preserve"> </w:t>
      </w:r>
      <w:r w:rsidRPr="009B30AA">
        <w:rPr>
          <w:rFonts w:eastAsia="Times New Roman" w:cs="Times New Roman"/>
          <w:b/>
        </w:rPr>
        <w:t>INFORMACJI:</w:t>
      </w:r>
    </w:p>
    <w:p w14:paraId="7DD349A6" w14:textId="77777777" w:rsidR="00952ADD" w:rsidRDefault="00952ADD" w:rsidP="00952ADD">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sidR="003331D8">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51EB7C59" w14:textId="77777777" w:rsidTr="00313437">
        <w:tc>
          <w:tcPr>
            <w:tcW w:w="4438" w:type="dxa"/>
          </w:tcPr>
          <w:p w14:paraId="564AD9A1" w14:textId="77777777" w:rsidR="00952ADD" w:rsidRDefault="00952ADD" w:rsidP="00453C7F">
            <w:pPr>
              <w:spacing w:line="200" w:lineRule="exact"/>
              <w:rPr>
                <w:rFonts w:eastAsia="Times New Roman" w:cs="Times New Roman"/>
              </w:rPr>
            </w:pPr>
          </w:p>
          <w:p w14:paraId="108BE057" w14:textId="77777777" w:rsidR="00952ADD" w:rsidRDefault="00952ADD" w:rsidP="00453C7F">
            <w:pPr>
              <w:spacing w:line="200" w:lineRule="exact"/>
              <w:rPr>
                <w:rFonts w:eastAsia="Times New Roman" w:cs="Times New Roman"/>
              </w:rPr>
            </w:pPr>
          </w:p>
          <w:p w14:paraId="612A1DD4" w14:textId="77777777" w:rsidR="00952ADD" w:rsidRDefault="00952ADD" w:rsidP="00453C7F">
            <w:pPr>
              <w:spacing w:line="200" w:lineRule="exact"/>
              <w:rPr>
                <w:rFonts w:eastAsia="Times New Roman" w:cs="Times New Roman"/>
              </w:rPr>
            </w:pPr>
          </w:p>
          <w:p w14:paraId="27C73F02" w14:textId="77777777" w:rsidR="00952ADD" w:rsidRDefault="00952ADD" w:rsidP="00453C7F">
            <w:pPr>
              <w:spacing w:line="200" w:lineRule="exact"/>
              <w:rPr>
                <w:rFonts w:eastAsia="Times New Roman" w:cs="Times New Roman"/>
              </w:rPr>
            </w:pPr>
          </w:p>
          <w:p w14:paraId="21C90645" w14:textId="77777777" w:rsidR="00952ADD" w:rsidRDefault="00952ADD" w:rsidP="00453C7F">
            <w:pPr>
              <w:spacing w:line="200" w:lineRule="exact"/>
              <w:rPr>
                <w:rFonts w:eastAsia="Times New Roman" w:cs="Times New Roman"/>
              </w:rPr>
            </w:pPr>
          </w:p>
          <w:p w14:paraId="3802570A" w14:textId="77777777" w:rsidR="00952ADD" w:rsidRDefault="00952ADD" w:rsidP="00453C7F">
            <w:pPr>
              <w:spacing w:line="200" w:lineRule="exact"/>
              <w:rPr>
                <w:rFonts w:eastAsia="Times New Roman" w:cs="Times New Roman"/>
              </w:rPr>
            </w:pPr>
          </w:p>
          <w:p w14:paraId="4CD1E988" w14:textId="77777777" w:rsidR="00952ADD" w:rsidRDefault="00952ADD" w:rsidP="00453C7F">
            <w:pPr>
              <w:spacing w:line="200" w:lineRule="exact"/>
              <w:rPr>
                <w:rFonts w:eastAsia="Times New Roman" w:cs="Times New Roman"/>
              </w:rPr>
            </w:pPr>
            <w:r>
              <w:rPr>
                <w:rFonts w:eastAsia="Times New Roman" w:cs="Times New Roman"/>
              </w:rPr>
              <w:t>……………………………………………</w:t>
            </w:r>
          </w:p>
          <w:p w14:paraId="2BF8EA83"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074970D8" w14:textId="77777777" w:rsidR="00952ADD" w:rsidRDefault="00952ADD" w:rsidP="00453C7F">
            <w:pPr>
              <w:spacing w:line="200" w:lineRule="exact"/>
              <w:rPr>
                <w:rFonts w:eastAsia="Times New Roman" w:cs="Times New Roman"/>
              </w:rPr>
            </w:pPr>
          </w:p>
          <w:p w14:paraId="277ACC5D" w14:textId="77777777" w:rsidR="00952ADD" w:rsidRDefault="00952ADD" w:rsidP="00453C7F">
            <w:pPr>
              <w:spacing w:line="200" w:lineRule="exact"/>
              <w:rPr>
                <w:rFonts w:eastAsia="Times New Roman" w:cs="Times New Roman"/>
              </w:rPr>
            </w:pPr>
          </w:p>
          <w:p w14:paraId="2CFEC09C" w14:textId="77777777" w:rsidR="00952ADD" w:rsidRDefault="00952ADD" w:rsidP="00453C7F">
            <w:pPr>
              <w:spacing w:line="200" w:lineRule="exact"/>
              <w:rPr>
                <w:rFonts w:eastAsia="Times New Roman" w:cs="Times New Roman"/>
              </w:rPr>
            </w:pPr>
          </w:p>
          <w:p w14:paraId="442FFCAF" w14:textId="77777777" w:rsidR="00952ADD" w:rsidRDefault="00952ADD" w:rsidP="00453C7F">
            <w:pPr>
              <w:spacing w:line="200" w:lineRule="exact"/>
              <w:rPr>
                <w:rFonts w:eastAsia="Times New Roman" w:cs="Times New Roman"/>
              </w:rPr>
            </w:pPr>
          </w:p>
          <w:p w14:paraId="7FFDA182" w14:textId="77777777" w:rsidR="00952ADD" w:rsidRDefault="00952ADD" w:rsidP="00453C7F">
            <w:pPr>
              <w:spacing w:line="200" w:lineRule="exact"/>
              <w:rPr>
                <w:rFonts w:eastAsia="Times New Roman" w:cs="Times New Roman"/>
              </w:rPr>
            </w:pPr>
          </w:p>
          <w:p w14:paraId="4029F38F" w14:textId="77777777" w:rsidR="00952ADD" w:rsidRDefault="00952ADD" w:rsidP="00453C7F">
            <w:pPr>
              <w:spacing w:line="200" w:lineRule="exact"/>
              <w:rPr>
                <w:rFonts w:eastAsia="Times New Roman" w:cs="Times New Roman"/>
              </w:rPr>
            </w:pPr>
          </w:p>
          <w:p w14:paraId="24718E31" w14:textId="77777777" w:rsidR="00952ADD" w:rsidRDefault="00952ADD" w:rsidP="00453C7F">
            <w:pPr>
              <w:spacing w:line="200" w:lineRule="exact"/>
              <w:rPr>
                <w:rFonts w:eastAsia="Times New Roman" w:cs="Times New Roman"/>
              </w:rPr>
            </w:pPr>
            <w:r>
              <w:rPr>
                <w:rFonts w:eastAsia="Times New Roman" w:cs="Times New Roman"/>
              </w:rPr>
              <w:t>……………………………………………….</w:t>
            </w:r>
          </w:p>
          <w:p w14:paraId="3368AE17"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20E53EC" w14:textId="5BFDA65A" w:rsidR="00952ADD" w:rsidRDefault="00952ADD" w:rsidP="00952ADD"/>
    <w:p w14:paraId="1E1096D8" w14:textId="7D77A1A0" w:rsidR="006C15EC" w:rsidRDefault="006C15EC" w:rsidP="00952ADD"/>
    <w:p w14:paraId="71806A10" w14:textId="7E984D39" w:rsidR="006C15EC" w:rsidRDefault="006C15EC" w:rsidP="00952ADD"/>
    <w:p w14:paraId="33D78569" w14:textId="6E25D0CD" w:rsidR="00313437" w:rsidRDefault="00313437" w:rsidP="00952ADD"/>
    <w:p w14:paraId="46582A68" w14:textId="3F5FAEEC" w:rsidR="00313437" w:rsidRDefault="00313437" w:rsidP="00952ADD"/>
    <w:p w14:paraId="54C67717" w14:textId="77777777" w:rsidR="00313437" w:rsidRDefault="00313437" w:rsidP="00952ADD"/>
    <w:p w14:paraId="7E51F539" w14:textId="77777777" w:rsidR="002C3C21" w:rsidRPr="00313437" w:rsidRDefault="002C3C21" w:rsidP="00313437">
      <w:pPr>
        <w:pStyle w:val="Bezodstpw"/>
        <w:rPr>
          <w:b/>
          <w:bCs/>
          <w:u w:val="single"/>
        </w:rPr>
      </w:pPr>
      <w:r w:rsidRPr="00313437">
        <w:rPr>
          <w:b/>
          <w:bCs/>
          <w:u w:val="single"/>
        </w:rPr>
        <w:t>* Oświadczenie składa: (wraz z ofertą)</w:t>
      </w:r>
    </w:p>
    <w:p w14:paraId="29397DF9" w14:textId="77777777" w:rsidR="002C3C21" w:rsidRPr="00313437" w:rsidRDefault="002C3C21" w:rsidP="00313437">
      <w:pPr>
        <w:pStyle w:val="Bezodstpw"/>
      </w:pPr>
      <w:r w:rsidRPr="00313437">
        <w:t>1) wykonawca,</w:t>
      </w:r>
    </w:p>
    <w:p w14:paraId="1DA29373" w14:textId="77777777" w:rsidR="002C3C21" w:rsidRPr="00313437" w:rsidRDefault="002C3C21" w:rsidP="00313437">
      <w:pPr>
        <w:pStyle w:val="Bezodstpw"/>
      </w:pPr>
      <w:r w:rsidRPr="00313437">
        <w:t>2) w przypadku wspólnego ubiegania się o udzielenie zamówienia – każdy z wykonawców,</w:t>
      </w:r>
    </w:p>
    <w:p w14:paraId="00FF5C07" w14:textId="77777777" w:rsidR="002C3C21" w:rsidRDefault="002C3C21" w:rsidP="00313437">
      <w:pPr>
        <w:pStyle w:val="Bezodstpw"/>
      </w:pPr>
      <w:r w:rsidRPr="00313437">
        <w:t>3) podmiot udostępniający swoje zasoby wykonawcy</w:t>
      </w:r>
      <w:r>
        <w:t xml:space="preserve">. </w:t>
      </w:r>
    </w:p>
    <w:p w14:paraId="5F7A2353" w14:textId="638CFC5C" w:rsidR="0079619B" w:rsidRDefault="0079619B" w:rsidP="002C3C21">
      <w:pPr>
        <w:spacing w:line="276" w:lineRule="auto"/>
        <w:rPr>
          <w:rFonts w:eastAsia="Times New Roman" w:cs="Times New Roman"/>
        </w:rPr>
      </w:pPr>
    </w:p>
    <w:p w14:paraId="7813DDF2"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ZAMAWIAJĄCY:</w:t>
      </w:r>
    </w:p>
    <w:p w14:paraId="35EA2E10" w14:textId="77777777" w:rsidR="004A7D65" w:rsidRPr="004A7D65" w:rsidRDefault="00952ADD" w:rsidP="004A7D65">
      <w:pPr>
        <w:pStyle w:val="Bezodstpw"/>
        <w:rPr>
          <w:b/>
          <w:bCs/>
          <w:sz w:val="36"/>
          <w:szCs w:val="36"/>
        </w:rPr>
      </w:pPr>
      <w:r w:rsidRPr="004A7D65">
        <w:rPr>
          <w:b/>
          <w:bCs/>
          <w:sz w:val="36"/>
          <w:szCs w:val="36"/>
        </w:rPr>
        <w:t xml:space="preserve">Gmina Lubicz, </w:t>
      </w:r>
    </w:p>
    <w:p w14:paraId="2D36748B" w14:textId="6AF9FAC4" w:rsidR="00952ADD" w:rsidRPr="004A7D65" w:rsidRDefault="00952ADD" w:rsidP="004A7D65">
      <w:pPr>
        <w:pStyle w:val="Bezodstpw"/>
        <w:jc w:val="left"/>
        <w:rPr>
          <w:b/>
          <w:bCs/>
          <w:sz w:val="32"/>
          <w:szCs w:val="32"/>
        </w:rPr>
      </w:pPr>
      <w:r w:rsidRPr="004A7D65">
        <w:rPr>
          <w:b/>
          <w:bCs/>
          <w:sz w:val="32"/>
          <w:szCs w:val="32"/>
        </w:rPr>
        <w:t>Lubicz Dolny</w:t>
      </w:r>
      <w:r w:rsidR="004A7D65" w:rsidRPr="004A7D65">
        <w:rPr>
          <w:b/>
          <w:bCs/>
          <w:sz w:val="32"/>
          <w:szCs w:val="32"/>
        </w:rPr>
        <w:t xml:space="preserve">, </w:t>
      </w:r>
      <w:r w:rsidRPr="004A7D65">
        <w:rPr>
          <w:b/>
          <w:bCs/>
          <w:sz w:val="32"/>
          <w:szCs w:val="32"/>
        </w:rPr>
        <w:t>ul. Toruńsk</w:t>
      </w:r>
      <w:r w:rsidR="004A7D65">
        <w:rPr>
          <w:b/>
          <w:bCs/>
          <w:sz w:val="32"/>
          <w:szCs w:val="32"/>
        </w:rPr>
        <w:t>a</w:t>
      </w:r>
      <w:r w:rsidRPr="004A7D65">
        <w:rPr>
          <w:b/>
          <w:bCs/>
          <w:sz w:val="32"/>
          <w:szCs w:val="32"/>
        </w:rPr>
        <w:t xml:space="preserve"> 21, </w:t>
      </w:r>
      <w:r w:rsidRPr="004A7D65">
        <w:rPr>
          <w:b/>
          <w:bCs/>
          <w:sz w:val="32"/>
          <w:szCs w:val="32"/>
        </w:rPr>
        <w:br/>
        <w:t xml:space="preserve">87-162 Lubicz </w:t>
      </w:r>
    </w:p>
    <w:p w14:paraId="1D21B411" w14:textId="77777777" w:rsidR="00952ADD" w:rsidRDefault="00952ADD" w:rsidP="00952ADD">
      <w:pPr>
        <w:spacing w:line="0" w:lineRule="atLeast"/>
        <w:jc w:val="left"/>
        <w:rPr>
          <w:rFonts w:eastAsia="Times New Roman" w:cs="Times New Roman"/>
          <w:b/>
        </w:rPr>
      </w:pPr>
    </w:p>
    <w:p w14:paraId="3105B32A" w14:textId="77777777" w:rsidR="00952ADD" w:rsidRPr="009B30AA" w:rsidRDefault="00952ADD" w:rsidP="00952ADD">
      <w:pPr>
        <w:spacing w:line="0" w:lineRule="atLeast"/>
        <w:jc w:val="left"/>
        <w:rPr>
          <w:rFonts w:eastAsia="Times New Roman" w:cs="Times New Roman"/>
          <w:b/>
        </w:rPr>
      </w:pPr>
      <w:r w:rsidRPr="009B30AA">
        <w:rPr>
          <w:rFonts w:eastAsia="Times New Roman" w:cs="Times New Roman"/>
          <w:b/>
        </w:rPr>
        <w:t>WYKONAWCA:</w:t>
      </w:r>
    </w:p>
    <w:p w14:paraId="42B71492" w14:textId="77777777" w:rsidR="00952ADD" w:rsidRPr="009B30AA" w:rsidRDefault="00952ADD" w:rsidP="00952ADD">
      <w:pPr>
        <w:spacing w:line="36" w:lineRule="exact"/>
        <w:rPr>
          <w:rFonts w:eastAsia="Times New Roman" w:cs="Times New Roman"/>
        </w:rPr>
      </w:pPr>
    </w:p>
    <w:p w14:paraId="049CF55E" w14:textId="77777777" w:rsidR="00952ADD" w:rsidRDefault="00952ADD" w:rsidP="00952ADD">
      <w:pPr>
        <w:spacing w:line="0" w:lineRule="atLeast"/>
        <w:ind w:left="20"/>
        <w:rPr>
          <w:rFonts w:eastAsia="Times New Roman" w:cs="Times New Roman"/>
        </w:rPr>
      </w:pPr>
      <w:r>
        <w:rPr>
          <w:rFonts w:eastAsia="Times New Roman" w:cs="Times New Roman"/>
        </w:rPr>
        <w:t>…………………………………………………………………………………………………</w:t>
      </w:r>
    </w:p>
    <w:p w14:paraId="147DBFD6" w14:textId="77777777" w:rsidR="00952ADD" w:rsidRPr="009B30AA" w:rsidRDefault="00952ADD" w:rsidP="00952ADD">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3735406C" w14:textId="276E7953" w:rsidR="00952ADD" w:rsidRPr="00BB3621" w:rsidRDefault="00952ADD" w:rsidP="00952ADD">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sidR="008A31A0">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10F5343F" w14:textId="77777777" w:rsidR="00952ADD" w:rsidRPr="009B30AA" w:rsidRDefault="00952ADD" w:rsidP="00952ADD">
      <w:pPr>
        <w:spacing w:line="0" w:lineRule="atLeast"/>
        <w:ind w:left="20"/>
        <w:rPr>
          <w:rFonts w:eastAsia="Times New Roman" w:cs="Times New Roman"/>
          <w:u w:val="single"/>
        </w:rPr>
      </w:pPr>
      <w:r w:rsidRPr="009B30AA">
        <w:rPr>
          <w:rFonts w:eastAsia="Times New Roman" w:cs="Times New Roman"/>
          <w:u w:val="single"/>
        </w:rPr>
        <w:t>reprezentowany przez:</w:t>
      </w:r>
    </w:p>
    <w:p w14:paraId="29E21387" w14:textId="77777777" w:rsidR="00952ADD" w:rsidRPr="009B30AA" w:rsidRDefault="00952ADD" w:rsidP="00952ADD">
      <w:pPr>
        <w:spacing w:line="34" w:lineRule="exact"/>
        <w:rPr>
          <w:rFonts w:eastAsia="Times New Roman" w:cs="Times New Roman"/>
        </w:rPr>
      </w:pPr>
    </w:p>
    <w:p w14:paraId="6113F630" w14:textId="77777777" w:rsidR="00952ADD" w:rsidRPr="00BB3621" w:rsidRDefault="00952ADD" w:rsidP="00952ADD">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55D8689A" w14:textId="543128F6" w:rsidR="00952ADD" w:rsidRDefault="00952ADD" w:rsidP="00952ADD">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sidR="008A31A0">
        <w:rPr>
          <w:rFonts w:eastAsia="Times New Roman" w:cs="Times New Roman"/>
          <w:i/>
          <w:sz w:val="20"/>
          <w:szCs w:val="20"/>
        </w:rPr>
        <w:t xml:space="preserve"> </w:t>
      </w:r>
      <w:r w:rsidRPr="00BB3621">
        <w:rPr>
          <w:rFonts w:eastAsia="Times New Roman" w:cs="Times New Roman"/>
          <w:i/>
          <w:sz w:val="20"/>
          <w:szCs w:val="20"/>
        </w:rPr>
        <w:t>reprezentacji)</w:t>
      </w:r>
    </w:p>
    <w:p w14:paraId="0F782A67" w14:textId="77777777" w:rsidR="00FE1FDC" w:rsidRPr="00BB3621" w:rsidRDefault="00FE1FDC" w:rsidP="00952ADD">
      <w:pPr>
        <w:spacing w:line="0" w:lineRule="atLeast"/>
        <w:ind w:left="140"/>
        <w:jc w:val="left"/>
        <w:rPr>
          <w:rFonts w:eastAsia="Times New Roman" w:cs="Times New Roman"/>
          <w:i/>
          <w:sz w:val="20"/>
          <w:szCs w:val="20"/>
        </w:rPr>
      </w:pPr>
    </w:p>
    <w:p w14:paraId="6CE13BDB" w14:textId="35603F79" w:rsidR="00FE1FDC" w:rsidRPr="00563511" w:rsidRDefault="00FE1FDC" w:rsidP="00FE1FDC">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117CF02A" w14:textId="6162028E" w:rsidR="00AE037D" w:rsidRDefault="00AE037D" w:rsidP="00AE037D">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w:t>
      </w:r>
      <w:r w:rsidR="002C3C21">
        <w:rPr>
          <w:rFonts w:eastAsia="Times New Roman" w:cs="Times New Roman"/>
          <w:b/>
        </w:rPr>
        <w:t xml:space="preserve">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sidR="00313437">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606176">
        <w:rPr>
          <w:rFonts w:eastAsia="Times New Roman" w:cs="Times New Roman"/>
          <w:b/>
        </w:rPr>
        <w:t>21</w:t>
      </w:r>
      <w:r>
        <w:rPr>
          <w:rFonts w:eastAsia="Times New Roman" w:cs="Times New Roman"/>
          <w:b/>
        </w:rPr>
        <w:t xml:space="preserve"> r., poz. </w:t>
      </w:r>
      <w:r w:rsidR="00606176">
        <w:rPr>
          <w:rFonts w:eastAsia="Times New Roman" w:cs="Times New Roman"/>
          <w:b/>
        </w:rPr>
        <w:t>1129</w:t>
      </w:r>
      <w:r>
        <w:rPr>
          <w:rFonts w:eastAsia="Times New Roman" w:cs="Times New Roman"/>
          <w:b/>
        </w:rPr>
        <w:t xml:space="preserve"> ze zmianami)</w:t>
      </w:r>
    </w:p>
    <w:p w14:paraId="5AAD0139" w14:textId="77777777" w:rsidR="00313437" w:rsidRDefault="00313437" w:rsidP="00952ADD">
      <w:pPr>
        <w:spacing w:line="0" w:lineRule="atLeast"/>
        <w:ind w:right="260"/>
        <w:jc w:val="center"/>
        <w:rPr>
          <w:rFonts w:eastAsia="Times New Roman" w:cs="Times New Roman"/>
          <w:b/>
          <w:u w:val="single"/>
        </w:rPr>
      </w:pPr>
    </w:p>
    <w:p w14:paraId="4DAF3594" w14:textId="77777777" w:rsidR="00952ADD" w:rsidRPr="009B30AA" w:rsidRDefault="00952ADD" w:rsidP="00952ADD">
      <w:pPr>
        <w:spacing w:line="120" w:lineRule="exact"/>
        <w:rPr>
          <w:rFonts w:eastAsia="Times New Roman" w:cs="Times New Roman"/>
        </w:rPr>
      </w:pPr>
    </w:p>
    <w:p w14:paraId="55A73ECA" w14:textId="77777777" w:rsidR="00952ADD" w:rsidRDefault="00952ADD" w:rsidP="00952ADD">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15B1E80A" w14:textId="77777777" w:rsidR="006C15EC" w:rsidRPr="006C15EC" w:rsidRDefault="006C15EC" w:rsidP="006C15EC">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28"/>
          <w:szCs w:val="24"/>
        </w:rPr>
      </w:pPr>
      <w:r w:rsidRPr="006C15EC">
        <w:rPr>
          <w:rFonts w:cs="Times New Roman"/>
          <w:b/>
          <w:bCs/>
          <w:sz w:val="28"/>
          <w:szCs w:val="24"/>
        </w:rPr>
        <w:t>ZAKUP USŁUG POCZTOWYCH</w:t>
      </w:r>
    </w:p>
    <w:p w14:paraId="3062EA7C" w14:textId="77777777" w:rsidR="00D80980" w:rsidRDefault="00D80980" w:rsidP="00D80980">
      <w:pPr>
        <w:spacing w:line="0" w:lineRule="atLeast"/>
        <w:rPr>
          <w:rFonts w:eastAsia="Times New Roman" w:cs="Times New Roman"/>
        </w:rPr>
      </w:pPr>
    </w:p>
    <w:p w14:paraId="5D1B9A1C" w14:textId="618D9F25" w:rsidR="00952ADD" w:rsidRPr="009B30AA" w:rsidRDefault="00952ADD" w:rsidP="00952ADD">
      <w:pPr>
        <w:spacing w:line="0" w:lineRule="atLeast"/>
        <w:rPr>
          <w:rFonts w:eastAsia="Times New Roman" w:cs="Times New Roman"/>
        </w:rPr>
      </w:pPr>
      <w:r w:rsidRPr="009B30AA">
        <w:rPr>
          <w:rFonts w:eastAsia="Times New Roman" w:cs="Times New Roman"/>
        </w:rPr>
        <w:t>oświadczam, co następuje:</w:t>
      </w:r>
    </w:p>
    <w:p w14:paraId="06F3FD57" w14:textId="76644E8E" w:rsidR="00952ADD" w:rsidRPr="009B30AA" w:rsidRDefault="00952ADD" w:rsidP="00563511">
      <w:pPr>
        <w:shd w:val="clear" w:color="auto" w:fill="9CC2E5" w:themeFill="accent1" w:themeFillTint="99"/>
        <w:spacing w:line="0" w:lineRule="atLeast"/>
        <w:rPr>
          <w:rFonts w:eastAsia="Times New Roman" w:cs="Times New Roman"/>
          <w:b/>
        </w:rPr>
      </w:pPr>
      <w:r>
        <w:rPr>
          <w:rFonts w:eastAsia="Times New Roman" w:cs="Times New Roman"/>
          <w:b/>
        </w:rPr>
        <w:t>INFORMACJA</w:t>
      </w:r>
      <w:r w:rsidR="006C15EC">
        <w:rPr>
          <w:rFonts w:eastAsia="Times New Roman" w:cs="Times New Roman"/>
          <w:b/>
        </w:rPr>
        <w:t xml:space="preserve">  </w:t>
      </w:r>
      <w:r w:rsidRPr="009B30AA">
        <w:rPr>
          <w:rFonts w:eastAsia="Times New Roman" w:cs="Times New Roman"/>
          <w:b/>
        </w:rPr>
        <w:t>DOTYCZĄC</w:t>
      </w:r>
      <w:r>
        <w:rPr>
          <w:rFonts w:eastAsia="Times New Roman" w:cs="Times New Roman"/>
          <w:b/>
        </w:rPr>
        <w:t>A</w:t>
      </w:r>
      <w:r w:rsidR="006C15EC">
        <w:rPr>
          <w:rFonts w:eastAsia="Times New Roman" w:cs="Times New Roman"/>
          <w:b/>
        </w:rPr>
        <w:t xml:space="preserve">  </w:t>
      </w:r>
      <w:r w:rsidRPr="009B30AA">
        <w:rPr>
          <w:rFonts w:eastAsia="Times New Roman" w:cs="Times New Roman"/>
          <w:b/>
        </w:rPr>
        <w:t>WYKONAWCY:</w:t>
      </w:r>
    </w:p>
    <w:p w14:paraId="594AABED" w14:textId="77777777" w:rsidR="00952ADD" w:rsidRDefault="00952ADD" w:rsidP="00952ADD">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596"/>
      </w:tblGrid>
      <w:tr w:rsidR="00AE037D" w14:paraId="64933966" w14:textId="77777777" w:rsidTr="00AE037D">
        <w:tc>
          <w:tcPr>
            <w:tcW w:w="4677" w:type="dxa"/>
          </w:tcPr>
          <w:p w14:paraId="20B27B37" w14:textId="77777777" w:rsidR="00AE037D" w:rsidRDefault="00AE037D" w:rsidP="00AE037D">
            <w:pPr>
              <w:spacing w:line="200" w:lineRule="exact"/>
              <w:rPr>
                <w:rFonts w:eastAsia="Times New Roman" w:cs="Times New Roman"/>
              </w:rPr>
            </w:pPr>
          </w:p>
          <w:p w14:paraId="7A2DB7D5" w14:textId="77777777" w:rsidR="00AE037D" w:rsidRDefault="00AE037D" w:rsidP="00AE037D">
            <w:pPr>
              <w:spacing w:line="200" w:lineRule="exact"/>
              <w:rPr>
                <w:rFonts w:eastAsia="Times New Roman" w:cs="Times New Roman"/>
              </w:rPr>
            </w:pPr>
          </w:p>
          <w:p w14:paraId="6CD6B01F" w14:textId="77777777" w:rsidR="00AE037D" w:rsidRDefault="00AE037D" w:rsidP="00AE037D">
            <w:pPr>
              <w:spacing w:line="200" w:lineRule="exact"/>
              <w:rPr>
                <w:rFonts w:eastAsia="Times New Roman" w:cs="Times New Roman"/>
              </w:rPr>
            </w:pPr>
          </w:p>
          <w:p w14:paraId="032F988A" w14:textId="77777777" w:rsidR="00AE037D" w:rsidRDefault="00AE037D" w:rsidP="00AE037D">
            <w:pPr>
              <w:spacing w:line="200" w:lineRule="exact"/>
              <w:rPr>
                <w:rFonts w:eastAsia="Times New Roman" w:cs="Times New Roman"/>
              </w:rPr>
            </w:pPr>
            <w:r>
              <w:rPr>
                <w:rFonts w:eastAsia="Times New Roman" w:cs="Times New Roman"/>
              </w:rPr>
              <w:t>……………………………………………</w:t>
            </w:r>
          </w:p>
          <w:p w14:paraId="53FBA299" w14:textId="77777777" w:rsidR="00AE037D" w:rsidRPr="0047548B" w:rsidRDefault="00AE037D" w:rsidP="00AE037D">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7799B7D3" w14:textId="77777777" w:rsidR="00AE037D" w:rsidRDefault="00AE037D" w:rsidP="00AE037D">
            <w:pPr>
              <w:spacing w:line="200" w:lineRule="exact"/>
              <w:rPr>
                <w:rFonts w:eastAsia="Times New Roman" w:cs="Times New Roman"/>
              </w:rPr>
            </w:pPr>
          </w:p>
          <w:p w14:paraId="5F2E0E3D" w14:textId="77777777" w:rsidR="00AE037D" w:rsidRDefault="00AE037D" w:rsidP="00AE037D">
            <w:pPr>
              <w:spacing w:line="200" w:lineRule="exact"/>
              <w:rPr>
                <w:rFonts w:eastAsia="Times New Roman" w:cs="Times New Roman"/>
              </w:rPr>
            </w:pPr>
          </w:p>
          <w:p w14:paraId="0EDC214D" w14:textId="77777777" w:rsidR="00AE037D" w:rsidRDefault="00AE037D" w:rsidP="00AE037D">
            <w:pPr>
              <w:spacing w:line="200" w:lineRule="exact"/>
              <w:rPr>
                <w:rFonts w:eastAsia="Times New Roman" w:cs="Times New Roman"/>
              </w:rPr>
            </w:pPr>
          </w:p>
          <w:p w14:paraId="2DF63641" w14:textId="77777777" w:rsidR="00AE037D" w:rsidRDefault="00AE037D" w:rsidP="00AE037D">
            <w:pPr>
              <w:spacing w:line="200" w:lineRule="exact"/>
              <w:rPr>
                <w:rFonts w:eastAsia="Times New Roman" w:cs="Times New Roman"/>
              </w:rPr>
            </w:pPr>
            <w:r>
              <w:rPr>
                <w:rFonts w:eastAsia="Times New Roman" w:cs="Times New Roman"/>
              </w:rPr>
              <w:t>……………………………………………….</w:t>
            </w:r>
          </w:p>
          <w:p w14:paraId="0E8F3792" w14:textId="440F4B19" w:rsidR="00AE037D" w:rsidRDefault="00AE037D" w:rsidP="00AE037D">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7539583" w14:textId="77777777" w:rsidR="00AE037D" w:rsidRDefault="00AE037D" w:rsidP="00AE037D">
            <w:pPr>
              <w:spacing w:line="200" w:lineRule="exact"/>
              <w:jc w:val="center"/>
              <w:rPr>
                <w:rFonts w:eastAsia="Times New Roman" w:cs="Times New Roman"/>
                <w:sz w:val="18"/>
                <w:szCs w:val="18"/>
              </w:rPr>
            </w:pPr>
          </w:p>
          <w:p w14:paraId="4C9B8247" w14:textId="77777777" w:rsidR="00AE037D" w:rsidRDefault="00AE037D" w:rsidP="00AE037D">
            <w:pPr>
              <w:spacing w:line="200" w:lineRule="exact"/>
              <w:jc w:val="center"/>
              <w:rPr>
                <w:rFonts w:eastAsia="Times New Roman" w:cs="Times New Roman"/>
                <w:sz w:val="18"/>
                <w:szCs w:val="18"/>
              </w:rPr>
            </w:pPr>
          </w:p>
          <w:p w14:paraId="3B39BC0D" w14:textId="012693AD" w:rsidR="00AE037D" w:rsidRDefault="00AE037D" w:rsidP="00AE037D">
            <w:pPr>
              <w:spacing w:line="200" w:lineRule="exact"/>
              <w:jc w:val="center"/>
              <w:rPr>
                <w:rFonts w:eastAsia="Times New Roman" w:cs="Times New Roman"/>
              </w:rPr>
            </w:pPr>
          </w:p>
          <w:p w14:paraId="3FFC1184" w14:textId="4438BB3D" w:rsidR="006C15EC" w:rsidRDefault="006C15EC" w:rsidP="00AE037D">
            <w:pPr>
              <w:spacing w:line="200" w:lineRule="exact"/>
              <w:jc w:val="center"/>
              <w:rPr>
                <w:rFonts w:eastAsia="Times New Roman" w:cs="Times New Roman"/>
              </w:rPr>
            </w:pPr>
          </w:p>
          <w:p w14:paraId="4F73E0A3" w14:textId="2B7DA003" w:rsidR="006C15EC" w:rsidRDefault="006C15EC" w:rsidP="00AE037D">
            <w:pPr>
              <w:spacing w:line="200" w:lineRule="exact"/>
              <w:jc w:val="center"/>
              <w:rPr>
                <w:rFonts w:eastAsia="Times New Roman" w:cs="Times New Roman"/>
              </w:rPr>
            </w:pPr>
          </w:p>
          <w:p w14:paraId="03AC37DB" w14:textId="77777777" w:rsidR="00D80980" w:rsidRDefault="00D80980" w:rsidP="00AE037D">
            <w:pPr>
              <w:spacing w:line="200" w:lineRule="exact"/>
              <w:jc w:val="center"/>
              <w:rPr>
                <w:rFonts w:eastAsia="Times New Roman" w:cs="Times New Roman"/>
              </w:rPr>
            </w:pPr>
          </w:p>
          <w:p w14:paraId="6941B349" w14:textId="77777777" w:rsidR="00D80980" w:rsidRDefault="00D80980" w:rsidP="00AE037D">
            <w:pPr>
              <w:spacing w:line="200" w:lineRule="exact"/>
              <w:jc w:val="center"/>
              <w:rPr>
                <w:rFonts w:eastAsia="Times New Roman" w:cs="Times New Roman"/>
              </w:rPr>
            </w:pPr>
          </w:p>
          <w:p w14:paraId="2E15A0FB" w14:textId="77777777" w:rsidR="006C15EC" w:rsidRDefault="006C15EC" w:rsidP="00AE037D">
            <w:pPr>
              <w:spacing w:line="200" w:lineRule="exact"/>
              <w:jc w:val="center"/>
              <w:rPr>
                <w:rFonts w:eastAsia="Times New Roman" w:cs="Times New Roman"/>
              </w:rPr>
            </w:pPr>
          </w:p>
          <w:p w14:paraId="04E1C6C5" w14:textId="1887D57B" w:rsidR="006C15EC" w:rsidRDefault="006C15EC" w:rsidP="00AE037D">
            <w:pPr>
              <w:spacing w:line="200" w:lineRule="exact"/>
              <w:jc w:val="center"/>
              <w:rPr>
                <w:rFonts w:eastAsia="Times New Roman" w:cs="Times New Roman"/>
              </w:rPr>
            </w:pPr>
          </w:p>
        </w:tc>
      </w:tr>
    </w:tbl>
    <w:p w14:paraId="7F0DE2FB" w14:textId="3BD12E50" w:rsidR="00952ADD" w:rsidRPr="00E82BE1" w:rsidRDefault="00952ADD" w:rsidP="00563511">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sidR="00A22CA5">
        <w:rPr>
          <w:rFonts w:eastAsia="Times New Roman" w:cs="Times New Roman"/>
          <w:b/>
        </w:rPr>
        <w:t xml:space="preserve">   </w:t>
      </w:r>
      <w:r w:rsidRPr="00E82BE1">
        <w:rPr>
          <w:rFonts w:eastAsia="Times New Roman" w:cs="Times New Roman"/>
          <w:b/>
        </w:rPr>
        <w:t>PODMIOTÓW:</w:t>
      </w:r>
    </w:p>
    <w:p w14:paraId="52C9AAB9" w14:textId="77777777" w:rsidR="00952ADD" w:rsidRDefault="00952ADD" w:rsidP="00952ADD">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sidR="00747AEB">
        <w:rPr>
          <w:rFonts w:eastAsia="Times New Roman" w:cs="Times New Roman"/>
          <w:sz w:val="21"/>
        </w:rPr>
        <w:t>*</w:t>
      </w:r>
    </w:p>
    <w:p w14:paraId="1DA758A5" w14:textId="77777777" w:rsidR="00952ADD" w:rsidRDefault="00952ADD" w:rsidP="00952ADD">
      <w:pPr>
        <w:spacing w:line="328" w:lineRule="auto"/>
        <w:rPr>
          <w:rFonts w:eastAsia="Times New Roman" w:cs="Times New Roman"/>
          <w:sz w:val="21"/>
        </w:rPr>
      </w:pPr>
      <w:r w:rsidRPr="009B30AA">
        <w:rPr>
          <w:rFonts w:eastAsia="Times New Roman" w:cs="Times New Roman"/>
          <w:sz w:val="21"/>
        </w:rPr>
        <w:t>………………………………………………………………………………………………………………..………………………………………………………………………………………………………………</w:t>
      </w:r>
      <w:r w:rsidR="00AE037D">
        <w:rPr>
          <w:rFonts w:eastAsia="Times New Roman" w:cs="Times New Roman"/>
          <w:sz w:val="21"/>
        </w:rPr>
        <w:t>..</w:t>
      </w:r>
    </w:p>
    <w:p w14:paraId="380078D3" w14:textId="77777777" w:rsidR="00952ADD" w:rsidRDefault="00952ADD" w:rsidP="00952ADD">
      <w:pPr>
        <w:spacing w:line="328" w:lineRule="auto"/>
        <w:rPr>
          <w:rFonts w:eastAsia="Times New Roman" w:cs="Times New Roman"/>
          <w:sz w:val="21"/>
        </w:rPr>
      </w:pPr>
      <w:r>
        <w:rPr>
          <w:rFonts w:eastAsia="Times New Roman" w:cs="Times New Roman"/>
          <w:sz w:val="21"/>
        </w:rPr>
        <w:t>w następującym zakresie:</w:t>
      </w:r>
    </w:p>
    <w:p w14:paraId="05280A0D" w14:textId="77777777" w:rsidR="00952ADD" w:rsidRPr="00E82BE1" w:rsidRDefault="00952ADD" w:rsidP="00952ADD">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6C164E91" w14:textId="77777777" w:rsidR="00952ADD" w:rsidRPr="009B30AA" w:rsidRDefault="00952ADD" w:rsidP="00952ADD">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664"/>
      </w:tblGrid>
      <w:tr w:rsidR="00952ADD" w14:paraId="606EE83D" w14:textId="77777777" w:rsidTr="00453C7F">
        <w:tc>
          <w:tcPr>
            <w:tcW w:w="4705" w:type="dxa"/>
          </w:tcPr>
          <w:p w14:paraId="2ED0F335" w14:textId="77777777" w:rsidR="00952ADD" w:rsidRDefault="00952ADD" w:rsidP="00453C7F">
            <w:pPr>
              <w:spacing w:line="200" w:lineRule="exact"/>
              <w:rPr>
                <w:rFonts w:eastAsia="Times New Roman" w:cs="Times New Roman"/>
              </w:rPr>
            </w:pPr>
          </w:p>
          <w:p w14:paraId="210F0CB3" w14:textId="77777777" w:rsidR="00952ADD" w:rsidRDefault="00952ADD" w:rsidP="00453C7F">
            <w:pPr>
              <w:spacing w:line="200" w:lineRule="exact"/>
              <w:rPr>
                <w:rFonts w:eastAsia="Times New Roman" w:cs="Times New Roman"/>
              </w:rPr>
            </w:pPr>
          </w:p>
          <w:p w14:paraId="5966FDB3" w14:textId="77777777" w:rsidR="00952ADD" w:rsidRDefault="00952ADD" w:rsidP="00453C7F">
            <w:pPr>
              <w:spacing w:line="200" w:lineRule="exact"/>
              <w:rPr>
                <w:rFonts w:eastAsia="Times New Roman" w:cs="Times New Roman"/>
              </w:rPr>
            </w:pPr>
          </w:p>
          <w:p w14:paraId="5F1FB197" w14:textId="77777777" w:rsidR="00952ADD" w:rsidRDefault="00952ADD" w:rsidP="00453C7F">
            <w:pPr>
              <w:spacing w:line="200" w:lineRule="exact"/>
              <w:rPr>
                <w:rFonts w:eastAsia="Times New Roman" w:cs="Times New Roman"/>
              </w:rPr>
            </w:pPr>
            <w:r>
              <w:rPr>
                <w:rFonts w:eastAsia="Times New Roman" w:cs="Times New Roman"/>
              </w:rPr>
              <w:t>……………………………………………</w:t>
            </w:r>
          </w:p>
          <w:p w14:paraId="5DECC778"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FAD29B9" w14:textId="77777777" w:rsidR="00952ADD" w:rsidRDefault="00952ADD" w:rsidP="00453C7F">
            <w:pPr>
              <w:spacing w:line="200" w:lineRule="exact"/>
              <w:rPr>
                <w:rFonts w:eastAsia="Times New Roman" w:cs="Times New Roman"/>
              </w:rPr>
            </w:pPr>
          </w:p>
          <w:p w14:paraId="112683F6" w14:textId="77777777" w:rsidR="00952ADD" w:rsidRDefault="00952ADD" w:rsidP="00453C7F">
            <w:pPr>
              <w:spacing w:line="200" w:lineRule="exact"/>
              <w:rPr>
                <w:rFonts w:eastAsia="Times New Roman" w:cs="Times New Roman"/>
              </w:rPr>
            </w:pPr>
          </w:p>
          <w:p w14:paraId="0DA14179" w14:textId="77777777" w:rsidR="00952ADD" w:rsidRDefault="00952ADD" w:rsidP="00453C7F">
            <w:pPr>
              <w:spacing w:line="200" w:lineRule="exact"/>
              <w:rPr>
                <w:rFonts w:eastAsia="Times New Roman" w:cs="Times New Roman"/>
              </w:rPr>
            </w:pPr>
          </w:p>
          <w:p w14:paraId="7E596EE8" w14:textId="77777777" w:rsidR="00952ADD" w:rsidRDefault="00952ADD" w:rsidP="00453C7F">
            <w:pPr>
              <w:spacing w:line="200" w:lineRule="exact"/>
              <w:rPr>
                <w:rFonts w:eastAsia="Times New Roman" w:cs="Times New Roman"/>
              </w:rPr>
            </w:pPr>
            <w:r>
              <w:rPr>
                <w:rFonts w:eastAsia="Times New Roman" w:cs="Times New Roman"/>
              </w:rPr>
              <w:t>……………………………………………….</w:t>
            </w:r>
          </w:p>
          <w:p w14:paraId="4800C413"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9D0561D" w14:textId="77777777" w:rsidR="00952ADD" w:rsidRPr="009B30AA" w:rsidRDefault="00952ADD" w:rsidP="00952ADD">
      <w:pPr>
        <w:spacing w:line="382" w:lineRule="exact"/>
        <w:rPr>
          <w:rFonts w:eastAsia="Times New Roman" w:cs="Times New Roman"/>
        </w:rPr>
      </w:pPr>
    </w:p>
    <w:p w14:paraId="688443DD" w14:textId="28E8B1FA" w:rsidR="00952ADD" w:rsidRPr="00E82BE1" w:rsidRDefault="00952ADD" w:rsidP="00563511">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sidR="00FE1FDC">
        <w:rPr>
          <w:rFonts w:eastAsia="Times New Roman" w:cs="Times New Roman"/>
          <w:b/>
        </w:rPr>
        <w:t xml:space="preserve">  </w:t>
      </w:r>
      <w:r w:rsidRPr="00E82BE1">
        <w:rPr>
          <w:rFonts w:eastAsia="Times New Roman" w:cs="Times New Roman"/>
          <w:b/>
        </w:rPr>
        <w:t>DOTYCZĄCE</w:t>
      </w:r>
      <w:r w:rsidR="00FE1FDC">
        <w:rPr>
          <w:rFonts w:eastAsia="Times New Roman" w:cs="Times New Roman"/>
          <w:b/>
        </w:rPr>
        <w:t xml:space="preserve">  </w:t>
      </w:r>
      <w:r w:rsidRPr="00E82BE1">
        <w:rPr>
          <w:rFonts w:eastAsia="Times New Roman" w:cs="Times New Roman"/>
          <w:b/>
        </w:rPr>
        <w:t xml:space="preserve"> PODANYCH </w:t>
      </w:r>
      <w:r w:rsidR="00FE1FDC">
        <w:rPr>
          <w:rFonts w:eastAsia="Times New Roman" w:cs="Times New Roman"/>
          <w:b/>
        </w:rPr>
        <w:t xml:space="preserve">  </w:t>
      </w:r>
      <w:r w:rsidRPr="00E82BE1">
        <w:rPr>
          <w:rFonts w:eastAsia="Times New Roman" w:cs="Times New Roman"/>
          <w:b/>
        </w:rPr>
        <w:t>INFORMACJI:</w:t>
      </w:r>
    </w:p>
    <w:p w14:paraId="352C715E" w14:textId="77777777" w:rsidR="00952ADD" w:rsidRDefault="00952ADD" w:rsidP="00952ADD">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952ADD" w14:paraId="39E569C3" w14:textId="77777777" w:rsidTr="006C15EC">
        <w:tc>
          <w:tcPr>
            <w:tcW w:w="4438" w:type="dxa"/>
          </w:tcPr>
          <w:p w14:paraId="311BC8F5" w14:textId="77777777" w:rsidR="00952ADD" w:rsidRDefault="00952ADD" w:rsidP="00453C7F">
            <w:pPr>
              <w:spacing w:line="200" w:lineRule="exact"/>
              <w:rPr>
                <w:rFonts w:eastAsia="Times New Roman" w:cs="Times New Roman"/>
              </w:rPr>
            </w:pPr>
          </w:p>
          <w:p w14:paraId="11F93CE4" w14:textId="77777777" w:rsidR="00952ADD" w:rsidRDefault="00952ADD" w:rsidP="00453C7F">
            <w:pPr>
              <w:spacing w:line="200" w:lineRule="exact"/>
              <w:rPr>
                <w:rFonts w:eastAsia="Times New Roman" w:cs="Times New Roman"/>
              </w:rPr>
            </w:pPr>
          </w:p>
          <w:p w14:paraId="21A1C129" w14:textId="77777777" w:rsidR="00952ADD" w:rsidRDefault="00952ADD" w:rsidP="00453C7F">
            <w:pPr>
              <w:spacing w:line="200" w:lineRule="exact"/>
              <w:rPr>
                <w:rFonts w:eastAsia="Times New Roman" w:cs="Times New Roman"/>
              </w:rPr>
            </w:pPr>
            <w:r>
              <w:rPr>
                <w:rFonts w:eastAsia="Times New Roman" w:cs="Times New Roman"/>
              </w:rPr>
              <w:t>……………………………………………</w:t>
            </w:r>
          </w:p>
          <w:p w14:paraId="557BFC90" w14:textId="77777777" w:rsidR="00952ADD" w:rsidRPr="0047548B" w:rsidRDefault="00952ADD" w:rsidP="00453C7F">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09F19DAF" w14:textId="77777777" w:rsidR="00952ADD" w:rsidRDefault="00952ADD" w:rsidP="00453C7F">
            <w:pPr>
              <w:spacing w:line="200" w:lineRule="exact"/>
              <w:rPr>
                <w:rFonts w:eastAsia="Times New Roman" w:cs="Times New Roman"/>
              </w:rPr>
            </w:pPr>
          </w:p>
          <w:p w14:paraId="153AF8FA" w14:textId="77777777" w:rsidR="00952ADD" w:rsidRDefault="00952ADD" w:rsidP="00453C7F">
            <w:pPr>
              <w:spacing w:line="200" w:lineRule="exact"/>
              <w:rPr>
                <w:rFonts w:eastAsia="Times New Roman" w:cs="Times New Roman"/>
              </w:rPr>
            </w:pPr>
          </w:p>
          <w:p w14:paraId="126E3D5B" w14:textId="77777777" w:rsidR="00952ADD" w:rsidRDefault="00952ADD" w:rsidP="00453C7F">
            <w:pPr>
              <w:spacing w:line="200" w:lineRule="exact"/>
              <w:rPr>
                <w:rFonts w:eastAsia="Times New Roman" w:cs="Times New Roman"/>
              </w:rPr>
            </w:pPr>
            <w:r>
              <w:rPr>
                <w:rFonts w:eastAsia="Times New Roman" w:cs="Times New Roman"/>
              </w:rPr>
              <w:t>……………………………………………….</w:t>
            </w:r>
          </w:p>
          <w:p w14:paraId="2A3477D2" w14:textId="77777777" w:rsidR="00952ADD" w:rsidRDefault="00952ADD" w:rsidP="00453C7F">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11739B4" w14:textId="77777777" w:rsidR="00952ADD" w:rsidRDefault="00952ADD" w:rsidP="00952ADD">
      <w:pPr>
        <w:spacing w:line="259" w:lineRule="auto"/>
        <w:jc w:val="left"/>
        <w:rPr>
          <w:rFonts w:eastAsia="Times New Roman" w:cs="Times New Roman"/>
          <w:sz w:val="21"/>
        </w:rPr>
      </w:pPr>
    </w:p>
    <w:p w14:paraId="630D7C64" w14:textId="4529771B" w:rsidR="00747AEB" w:rsidRDefault="00747AEB" w:rsidP="00952ADD">
      <w:pPr>
        <w:spacing w:line="259" w:lineRule="auto"/>
        <w:jc w:val="left"/>
        <w:rPr>
          <w:rFonts w:eastAsia="Times New Roman" w:cs="Times New Roman"/>
          <w:sz w:val="21"/>
        </w:rPr>
      </w:pPr>
    </w:p>
    <w:p w14:paraId="62CB278A" w14:textId="26B8C615" w:rsidR="00313437" w:rsidRDefault="00313437" w:rsidP="00952ADD">
      <w:pPr>
        <w:spacing w:line="259" w:lineRule="auto"/>
        <w:jc w:val="left"/>
        <w:rPr>
          <w:rFonts w:eastAsia="Times New Roman" w:cs="Times New Roman"/>
          <w:sz w:val="21"/>
        </w:rPr>
      </w:pPr>
    </w:p>
    <w:p w14:paraId="1993CB27" w14:textId="55E5617F" w:rsidR="00313437" w:rsidRDefault="00313437" w:rsidP="00952ADD">
      <w:pPr>
        <w:spacing w:line="259" w:lineRule="auto"/>
        <w:jc w:val="left"/>
        <w:rPr>
          <w:rFonts w:eastAsia="Times New Roman" w:cs="Times New Roman"/>
          <w:sz w:val="21"/>
        </w:rPr>
      </w:pPr>
    </w:p>
    <w:p w14:paraId="5BDA262B" w14:textId="5AF72213" w:rsidR="00313437" w:rsidRDefault="00313437" w:rsidP="00952ADD">
      <w:pPr>
        <w:spacing w:line="259" w:lineRule="auto"/>
        <w:jc w:val="left"/>
        <w:rPr>
          <w:rFonts w:eastAsia="Times New Roman" w:cs="Times New Roman"/>
          <w:sz w:val="21"/>
        </w:rPr>
      </w:pPr>
    </w:p>
    <w:p w14:paraId="55E326AA" w14:textId="064F39F4" w:rsidR="00313437" w:rsidRDefault="00313437" w:rsidP="00952ADD">
      <w:pPr>
        <w:spacing w:line="259" w:lineRule="auto"/>
        <w:jc w:val="left"/>
        <w:rPr>
          <w:rFonts w:eastAsia="Times New Roman" w:cs="Times New Roman"/>
          <w:sz w:val="21"/>
        </w:rPr>
      </w:pPr>
    </w:p>
    <w:p w14:paraId="286EF23A" w14:textId="77777777" w:rsidR="00313437" w:rsidRDefault="00313437" w:rsidP="00952ADD">
      <w:pPr>
        <w:spacing w:line="259" w:lineRule="auto"/>
        <w:jc w:val="left"/>
        <w:rPr>
          <w:rFonts w:eastAsia="Times New Roman" w:cs="Times New Roman"/>
          <w:sz w:val="21"/>
        </w:rPr>
      </w:pPr>
    </w:p>
    <w:p w14:paraId="1769E58B" w14:textId="0ECD9A19" w:rsidR="002C3C21" w:rsidRDefault="002C3C21" w:rsidP="002C3C21">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5497B779" w14:textId="77777777" w:rsidR="002C3C21" w:rsidRDefault="002C3C21" w:rsidP="00313437">
      <w:pPr>
        <w:pStyle w:val="Bezodstpw"/>
      </w:pPr>
      <w:r>
        <w:t>1) wykonawca,</w:t>
      </w:r>
    </w:p>
    <w:p w14:paraId="5B667CB7" w14:textId="54F53D7D" w:rsidR="002C3C21" w:rsidRDefault="002C3C21" w:rsidP="00313437">
      <w:pPr>
        <w:pStyle w:val="Bezodstpw"/>
      </w:pPr>
      <w:r>
        <w:t>2) w przypadku wspólnego ubiegania się o udzielenie zamówienia –</w:t>
      </w:r>
      <w:r w:rsidR="00313437">
        <w:t xml:space="preserve"> </w:t>
      </w:r>
      <w:r>
        <w:t xml:space="preserve">każdy </w:t>
      </w:r>
      <w:r>
        <w:br/>
        <w:t xml:space="preserve">      z wykonawców,</w:t>
      </w:r>
    </w:p>
    <w:p w14:paraId="05CB5791" w14:textId="77777777" w:rsidR="002C3C21" w:rsidRDefault="002C3C21" w:rsidP="00313437">
      <w:pPr>
        <w:pStyle w:val="Bezodstpw"/>
      </w:pPr>
      <w:r>
        <w:t xml:space="preserve">3) podmiot udostępniający swoje zasoby wykonawcy wraz z oświadczeniem </w:t>
      </w:r>
      <w:r w:rsidR="00312233">
        <w:t xml:space="preserve">o realizacji         </w:t>
      </w:r>
      <w:r w:rsidR="00312233">
        <w:br/>
        <w:t xml:space="preserve">     zakresu, o którym mowa w art. 118 ustawy </w:t>
      </w:r>
      <w:proofErr w:type="spellStart"/>
      <w:r w:rsidR="00312233">
        <w:t>Pzp</w:t>
      </w:r>
      <w:proofErr w:type="spellEnd"/>
      <w:r w:rsidR="00312233">
        <w:t>.</w:t>
      </w:r>
    </w:p>
    <w:p w14:paraId="610DEDF8" w14:textId="77777777" w:rsidR="00293761" w:rsidRDefault="00293761" w:rsidP="00747AEB">
      <w:pPr>
        <w:spacing w:line="259" w:lineRule="auto"/>
        <w:jc w:val="right"/>
        <w:rPr>
          <w:b/>
          <w:bCs/>
        </w:rPr>
      </w:pPr>
    </w:p>
    <w:p w14:paraId="3634E1B1" w14:textId="15831888" w:rsidR="008C1E7F" w:rsidRDefault="001B6BA0" w:rsidP="001B6BA0">
      <w:pPr>
        <w:pStyle w:val="Nagwek2"/>
        <w:jc w:val="right"/>
      </w:pPr>
      <w:r>
        <w:lastRenderedPageBreak/>
        <w:t>Z</w:t>
      </w:r>
      <w:r w:rsidR="008C1E7F">
        <w:t>ałącznik nr</w:t>
      </w:r>
      <w:r w:rsidR="00293761">
        <w:t xml:space="preserve"> 4</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7C11122E" w14:textId="06B019CB" w:rsidR="00FE1FDC" w:rsidRDefault="00FE1FDC" w:rsidP="00FE1FDC">
      <w:pPr>
        <w:jc w:val="center"/>
        <w:rPr>
          <w:b/>
        </w:rPr>
      </w:pPr>
      <w:r w:rsidRPr="00FE1FDC">
        <w:rPr>
          <w:b/>
        </w:rPr>
        <w:t xml:space="preserve"> </w:t>
      </w:r>
    </w:p>
    <w:p w14:paraId="523257A5" w14:textId="2BAE2BF8" w:rsidR="00FE1FDC" w:rsidRPr="00A22CA5" w:rsidRDefault="00FE1FDC" w:rsidP="00FE1FDC">
      <w:pPr>
        <w:shd w:val="clear" w:color="auto" w:fill="9CC2E5" w:themeFill="accent1" w:themeFillTint="99"/>
        <w:spacing w:line="0" w:lineRule="atLeast"/>
        <w:jc w:val="center"/>
        <w:rPr>
          <w:rFonts w:eastAsia="Times New Roman" w:cs="Times New Roman"/>
          <w:b/>
          <w:sz w:val="28"/>
          <w:szCs w:val="24"/>
        </w:rPr>
      </w:pPr>
      <w:r w:rsidRPr="00A22CA5">
        <w:rPr>
          <w:b/>
          <w:sz w:val="28"/>
          <w:szCs w:val="24"/>
        </w:rPr>
        <w:t>WYKAZ   USŁUG</w:t>
      </w:r>
    </w:p>
    <w:p w14:paraId="505B1B47" w14:textId="77777777" w:rsidR="00FE1FDC" w:rsidRDefault="00FE1FDC" w:rsidP="001B6BA0">
      <w:pPr>
        <w:jc w:val="center"/>
        <w:rPr>
          <w:b/>
        </w:rPr>
      </w:pPr>
    </w:p>
    <w:p w14:paraId="75955EE2" w14:textId="6A1B5C3D" w:rsidR="006C15EC" w:rsidRPr="00706BDC" w:rsidRDefault="00347BC1" w:rsidP="006C15EC">
      <w:pPr>
        <w:pStyle w:val="Akapitzlist"/>
        <w:spacing w:line="276" w:lineRule="auto"/>
        <w:ind w:left="0"/>
        <w:rPr>
          <w:rFonts w:cs="Times New Roman"/>
        </w:rPr>
      </w:pPr>
      <w:bookmarkStart w:id="2" w:name="_Hlk50637222"/>
      <w:r w:rsidRPr="00855FF5">
        <w:t xml:space="preserve">wykonanych, a w przypadku świadczeń okresowych lub ciągłych również wykonywanych, </w:t>
      </w:r>
      <w:r w:rsidR="006C15EC">
        <w:br/>
      </w:r>
      <w:r w:rsidRPr="00855FF5">
        <w:t xml:space="preserve">w okresie ostatnich </w:t>
      </w:r>
      <w:r w:rsidR="006C15EC">
        <w:t>3</w:t>
      </w:r>
      <w:r w:rsidR="00855FF5" w:rsidRPr="00855FF5">
        <w:t xml:space="preserve"> lat</w:t>
      </w:r>
      <w:bookmarkEnd w:id="2"/>
      <w:r w:rsidR="00933893" w:rsidRPr="00CB3E38">
        <w:t xml:space="preserve"> </w:t>
      </w:r>
      <w:r w:rsidR="006C15EC" w:rsidRPr="00706BDC">
        <w:rPr>
          <w:rFonts w:cs="Times New Roman"/>
          <w:lang w:bidi="pl-PL"/>
        </w:rPr>
        <w:t xml:space="preserve">a jeżeli okres prowadzenia działalności jest krótszy, w tym okresie, </w:t>
      </w:r>
      <w:bookmarkStart w:id="3" w:name="OLE_LINK2"/>
      <w:r w:rsidR="006C15EC" w:rsidRPr="00706BDC">
        <w:rPr>
          <w:rFonts w:cs="Times New Roman"/>
          <w:szCs w:val="24"/>
        </w:rPr>
        <w:t>wykonał należycie i prawidłowo ukończył</w:t>
      </w:r>
      <w:r w:rsidR="006C15EC">
        <w:rPr>
          <w:rFonts w:cs="Times New Roman"/>
          <w:szCs w:val="24"/>
        </w:rPr>
        <w:t xml:space="preserve">, lub cały czas wykonuje </w:t>
      </w:r>
      <w:bookmarkEnd w:id="3"/>
      <w:r w:rsidR="006C15EC" w:rsidRPr="00706BDC">
        <w:rPr>
          <w:rFonts w:cs="Times New Roman"/>
        </w:rPr>
        <w:t xml:space="preserve">co najmniej </w:t>
      </w:r>
      <w:r w:rsidR="006C15EC">
        <w:rPr>
          <w:rFonts w:cs="Times New Roman"/>
        </w:rPr>
        <w:t>jedną usługę polegającą na świadczeniu</w:t>
      </w:r>
      <w:r w:rsidR="006C15EC" w:rsidRPr="00706BDC">
        <w:rPr>
          <w:rFonts w:cs="Times New Roman"/>
        </w:rPr>
        <w:t xml:space="preserve"> </w:t>
      </w:r>
      <w:r w:rsidR="006C15EC">
        <w:rPr>
          <w:rFonts w:cs="Times New Roman"/>
          <w:b/>
          <w:bCs/>
        </w:rPr>
        <w:t xml:space="preserve">usług pocztowych w obrocie krajowym, trwającą min. 1 rok </w:t>
      </w:r>
      <w:r w:rsidR="006C15EC">
        <w:rPr>
          <w:rFonts w:cs="Times New Roman"/>
          <w:b/>
          <w:bCs/>
        </w:rPr>
        <w:br/>
        <w:t xml:space="preserve">o wartości min. </w:t>
      </w:r>
      <w:r w:rsidR="00313437">
        <w:rPr>
          <w:rFonts w:cs="Times New Roman"/>
          <w:b/>
          <w:bCs/>
        </w:rPr>
        <w:t>5</w:t>
      </w:r>
      <w:r w:rsidR="006C15EC">
        <w:rPr>
          <w:rFonts w:cs="Times New Roman"/>
          <w:b/>
          <w:bCs/>
        </w:rPr>
        <w:t>0.000 zł.</w:t>
      </w:r>
    </w:p>
    <w:p w14:paraId="7227BFF6" w14:textId="7E65F889" w:rsidR="00431FE0" w:rsidRPr="00D80980" w:rsidRDefault="00431FE0" w:rsidP="00D80980">
      <w:pPr>
        <w:pStyle w:val="Akapitzlist"/>
        <w:ind w:left="851" w:hanging="426"/>
      </w:pPr>
    </w:p>
    <w:p w14:paraId="159D03F1" w14:textId="38802B19" w:rsidR="008C1E7F" w:rsidRPr="00845A86" w:rsidRDefault="00855FF5" w:rsidP="006C15EC">
      <w:pPr>
        <w:suppressAutoHyphens/>
        <w:spacing w:line="276" w:lineRule="auto"/>
      </w:pPr>
      <w:r>
        <w:t xml:space="preserve">Do wykazu należy dołączyć </w:t>
      </w:r>
      <w:r w:rsidR="00347BC1" w:rsidRPr="00845A86">
        <w:t>dowod</w:t>
      </w:r>
      <w:r>
        <w:t>y</w:t>
      </w:r>
      <w:r w:rsidR="00347BC1" w:rsidRPr="00845A86">
        <w:t xml:space="preserve"> określając</w:t>
      </w:r>
      <w:r>
        <w:t>e</w:t>
      </w:r>
      <w:r w:rsidR="00347BC1" w:rsidRPr="00845A86">
        <w:t xml:space="preserve"> czy </w:t>
      </w:r>
      <w:r w:rsidR="006C15EC">
        <w:t>usługi</w:t>
      </w:r>
      <w:r w:rsidR="00933893">
        <w:t xml:space="preserve"> te</w:t>
      </w:r>
      <w:r w:rsidR="00347BC1" w:rsidRPr="00845A86">
        <w:t xml:space="preserve"> zostały wykonane lub są wykonywane należycie, przy czym dowodami, o których mowa, są referencje bądź inne dokumenty wystawione przez podmiot, na rzecz którego usługi były wykonywane, </w:t>
      </w:r>
      <w:r w:rsidR="000A6A2B">
        <w:br/>
      </w:r>
      <w:r w:rsidR="00347BC1" w:rsidRPr="00845A86">
        <w:t xml:space="preserve">a w przypadku świadczeń okresowych lub ciągłych są wykonywane, </w:t>
      </w:r>
      <w:r w:rsidR="00933893" w:rsidRPr="004D47BF">
        <w:rPr>
          <w:rFonts w:cs="Times New Roman"/>
        </w:rPr>
        <w:t xml:space="preserve">a jeżeli z uzasadnionej przyczyny o obiektywnym charakterze wykonawca nie jest  w stanie uzyskać tych dokumentów – inne dokumenty </w:t>
      </w:r>
      <w:r w:rsidR="00933893" w:rsidRPr="00845A86">
        <w:t>potwierdzające ich należyte wykonywanie</w:t>
      </w:r>
    </w:p>
    <w:tbl>
      <w:tblPr>
        <w:tblStyle w:val="Tabela-Siatka"/>
        <w:tblW w:w="0" w:type="auto"/>
        <w:tblLook w:val="04A0" w:firstRow="1" w:lastRow="0" w:firstColumn="1" w:lastColumn="0" w:noHBand="0" w:noVBand="1"/>
      </w:tblPr>
      <w:tblGrid>
        <w:gridCol w:w="475"/>
        <w:gridCol w:w="2127"/>
        <w:gridCol w:w="1783"/>
        <w:gridCol w:w="1528"/>
        <w:gridCol w:w="1528"/>
        <w:gridCol w:w="1764"/>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47548B">
        <w:trPr>
          <w:trHeight w:val="1281"/>
        </w:trPr>
        <w:tc>
          <w:tcPr>
            <w:tcW w:w="478" w:type="dxa"/>
          </w:tcPr>
          <w:p w14:paraId="67C2C3A0" w14:textId="77777777" w:rsidR="001B6BA0" w:rsidRDefault="001B6BA0" w:rsidP="008C1E7F">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47548B">
        <w:trPr>
          <w:trHeight w:val="1280"/>
        </w:trPr>
        <w:tc>
          <w:tcPr>
            <w:tcW w:w="478" w:type="dxa"/>
          </w:tcPr>
          <w:p w14:paraId="0668D4EC" w14:textId="77777777" w:rsidR="001B6BA0" w:rsidRDefault="001B6BA0" w:rsidP="008C1E7F">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47548B">
        <w:trPr>
          <w:trHeight w:val="1402"/>
        </w:trPr>
        <w:tc>
          <w:tcPr>
            <w:tcW w:w="478" w:type="dxa"/>
          </w:tcPr>
          <w:p w14:paraId="00D483D6" w14:textId="77777777" w:rsidR="001B6BA0" w:rsidRDefault="001B6BA0" w:rsidP="008C1E7F">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bl>
    <w:p w14:paraId="00091FF5" w14:textId="337749D7" w:rsidR="001B6BA0" w:rsidRDefault="001B6BA0" w:rsidP="008C1E7F"/>
    <w:p w14:paraId="02589500" w14:textId="1B58D6F3" w:rsidR="006C15EC" w:rsidRDefault="006C15EC" w:rsidP="008C1E7F"/>
    <w:p w14:paraId="3A3AF9BA" w14:textId="77777777" w:rsidR="006C15EC" w:rsidRDefault="006C15EC"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551"/>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8FF0496" w:rsidR="001A678B" w:rsidRDefault="001A678B" w:rsidP="00484792">
      <w:pPr>
        <w:pStyle w:val="Nagwek2"/>
        <w:jc w:val="right"/>
      </w:pPr>
    </w:p>
    <w:p w14:paraId="4A5FD777" w14:textId="59D9DC6D" w:rsidR="00D80980" w:rsidRDefault="00D80980" w:rsidP="00D80980"/>
    <w:p w14:paraId="15EA2687" w14:textId="52D4D638" w:rsidR="00D80980" w:rsidRDefault="00D80980" w:rsidP="00D80980"/>
    <w:p w14:paraId="2DCBA4AB" w14:textId="7D215984" w:rsidR="00484792" w:rsidRDefault="00484792" w:rsidP="00484792">
      <w:pPr>
        <w:pStyle w:val="Nagwek2"/>
        <w:jc w:val="right"/>
      </w:pPr>
      <w:r>
        <w:t xml:space="preserve">Załącznik nr </w:t>
      </w:r>
      <w:r w:rsidR="00293761">
        <w:t>5</w:t>
      </w:r>
    </w:p>
    <w:p w14:paraId="7878F575" w14:textId="77777777" w:rsidR="00484792" w:rsidRDefault="00484792" w:rsidP="00484792"/>
    <w:p w14:paraId="536D7254" w14:textId="77777777" w:rsidR="00484792" w:rsidRPr="004F6EA9" w:rsidRDefault="004F6EA9" w:rsidP="00484792">
      <w:pPr>
        <w:rPr>
          <w:sz w:val="20"/>
          <w:szCs w:val="20"/>
        </w:rPr>
      </w:pPr>
      <w:r w:rsidRPr="004F6EA9">
        <w:rPr>
          <w:sz w:val="20"/>
          <w:szCs w:val="20"/>
        </w:rPr>
        <w:t>pieczątka firmowa wykonawcy</w:t>
      </w:r>
    </w:p>
    <w:p w14:paraId="16BD1EF9" w14:textId="0E2FA9B1" w:rsidR="00484792" w:rsidRDefault="00484792">
      <w:pPr>
        <w:jc w:val="center"/>
        <w:rPr>
          <w:b/>
        </w:rPr>
      </w:pPr>
    </w:p>
    <w:p w14:paraId="7059FEC3" w14:textId="3ED7B503" w:rsidR="00484792" w:rsidRDefault="00484792" w:rsidP="00484792">
      <w:pPr>
        <w:jc w:val="center"/>
        <w:rPr>
          <w:b/>
        </w:rPr>
      </w:pPr>
    </w:p>
    <w:p w14:paraId="53D98FFA" w14:textId="388A86D2" w:rsidR="00FE1FDC" w:rsidRPr="00A22CA5" w:rsidRDefault="00FE1FDC" w:rsidP="00FE1FDC">
      <w:pPr>
        <w:shd w:val="clear" w:color="auto" w:fill="9CC2E5" w:themeFill="accent1" w:themeFillTint="99"/>
        <w:spacing w:line="0" w:lineRule="atLeast"/>
        <w:jc w:val="center"/>
        <w:rPr>
          <w:rFonts w:eastAsia="Times New Roman" w:cs="Times New Roman"/>
          <w:b/>
          <w:sz w:val="28"/>
          <w:szCs w:val="24"/>
        </w:rPr>
      </w:pPr>
      <w:r w:rsidRPr="00A22CA5">
        <w:rPr>
          <w:rFonts w:cs="Times New Roman"/>
          <w:b/>
          <w:sz w:val="28"/>
          <w:szCs w:val="24"/>
        </w:rPr>
        <w:t>WSKAZANIE   LOKALIZACJI   STAŁEJ   PLACÓWKI   DO   NADAWANIA  I  ODBIORU  PRZESYŁEK  POCZTOWYCH</w:t>
      </w:r>
    </w:p>
    <w:p w14:paraId="7447F846" w14:textId="080C7A83" w:rsidR="004B6600" w:rsidRDefault="004B6600" w:rsidP="00484792">
      <w:pPr>
        <w:jc w:val="center"/>
        <w:rPr>
          <w:b/>
        </w:rPr>
      </w:pPr>
    </w:p>
    <w:p w14:paraId="61C4A86A" w14:textId="558DA405" w:rsidR="004B6600" w:rsidRDefault="004B6600" w:rsidP="00484792">
      <w:pPr>
        <w:jc w:val="center"/>
        <w:rPr>
          <w:b/>
        </w:rPr>
      </w:pPr>
    </w:p>
    <w:p w14:paraId="35DA40EA" w14:textId="10F91678" w:rsidR="00FE1FDC" w:rsidRDefault="00FE1FDC" w:rsidP="00484792">
      <w:pPr>
        <w:jc w:val="center"/>
        <w:rPr>
          <w:b/>
        </w:rPr>
      </w:pPr>
    </w:p>
    <w:p w14:paraId="3EDFBBAE" w14:textId="77777777" w:rsidR="00FE1FDC" w:rsidRDefault="00FE1FDC" w:rsidP="00484792">
      <w:pPr>
        <w:jc w:val="center"/>
        <w:rPr>
          <w:b/>
        </w:rPr>
      </w:pPr>
    </w:p>
    <w:tbl>
      <w:tblPr>
        <w:tblStyle w:val="Tabela-Siatka"/>
        <w:tblW w:w="9435" w:type="dxa"/>
        <w:tblLook w:val="04A0" w:firstRow="1" w:lastRow="0" w:firstColumn="1" w:lastColumn="0" w:noHBand="0" w:noVBand="1"/>
      </w:tblPr>
      <w:tblGrid>
        <w:gridCol w:w="977"/>
        <w:gridCol w:w="5312"/>
        <w:gridCol w:w="3146"/>
      </w:tblGrid>
      <w:tr w:rsidR="004B6600" w14:paraId="7A5D99C3" w14:textId="77777777" w:rsidTr="004B6600">
        <w:trPr>
          <w:trHeight w:val="316"/>
        </w:trPr>
        <w:tc>
          <w:tcPr>
            <w:tcW w:w="977" w:type="dxa"/>
          </w:tcPr>
          <w:p w14:paraId="7683A332" w14:textId="158AF300" w:rsidR="004B6600" w:rsidRDefault="004B6600" w:rsidP="00484792">
            <w:pPr>
              <w:jc w:val="center"/>
              <w:rPr>
                <w:b/>
              </w:rPr>
            </w:pPr>
            <w:proofErr w:type="spellStart"/>
            <w:r>
              <w:rPr>
                <w:b/>
              </w:rPr>
              <w:t>Lp</w:t>
            </w:r>
            <w:proofErr w:type="spellEnd"/>
          </w:p>
        </w:tc>
        <w:tc>
          <w:tcPr>
            <w:tcW w:w="5312" w:type="dxa"/>
          </w:tcPr>
          <w:p w14:paraId="33189B4B" w14:textId="6B5B6293" w:rsidR="004B6600" w:rsidRDefault="004B6600" w:rsidP="004B6600">
            <w:pPr>
              <w:jc w:val="center"/>
              <w:rPr>
                <w:b/>
              </w:rPr>
            </w:pPr>
            <w:r>
              <w:rPr>
                <w:b/>
              </w:rPr>
              <w:t>Lokalizacja</w:t>
            </w:r>
          </w:p>
        </w:tc>
        <w:tc>
          <w:tcPr>
            <w:tcW w:w="3146" w:type="dxa"/>
          </w:tcPr>
          <w:p w14:paraId="520A55E6" w14:textId="3BF336F6" w:rsidR="004B6600" w:rsidRDefault="004B6600" w:rsidP="00484792">
            <w:pPr>
              <w:jc w:val="center"/>
              <w:rPr>
                <w:b/>
              </w:rPr>
            </w:pPr>
            <w:r>
              <w:rPr>
                <w:b/>
              </w:rPr>
              <w:t>Forma dyspozycji</w:t>
            </w:r>
          </w:p>
        </w:tc>
      </w:tr>
      <w:tr w:rsidR="004B6600" w14:paraId="7E450147" w14:textId="77777777" w:rsidTr="004B6600">
        <w:trPr>
          <w:trHeight w:val="316"/>
        </w:trPr>
        <w:tc>
          <w:tcPr>
            <w:tcW w:w="977" w:type="dxa"/>
          </w:tcPr>
          <w:p w14:paraId="73E0BE4E" w14:textId="77777777" w:rsidR="004B6600" w:rsidRDefault="004B6600" w:rsidP="00484792">
            <w:pPr>
              <w:jc w:val="center"/>
              <w:rPr>
                <w:b/>
              </w:rPr>
            </w:pPr>
          </w:p>
        </w:tc>
        <w:tc>
          <w:tcPr>
            <w:tcW w:w="5312" w:type="dxa"/>
          </w:tcPr>
          <w:p w14:paraId="0FF1A8E8" w14:textId="77777777" w:rsidR="004B6600" w:rsidRDefault="004B6600" w:rsidP="00484792">
            <w:pPr>
              <w:jc w:val="center"/>
              <w:rPr>
                <w:b/>
              </w:rPr>
            </w:pPr>
          </w:p>
        </w:tc>
        <w:tc>
          <w:tcPr>
            <w:tcW w:w="3146" w:type="dxa"/>
          </w:tcPr>
          <w:p w14:paraId="45885EC9" w14:textId="77777777" w:rsidR="004B6600" w:rsidRDefault="004B6600" w:rsidP="00484792">
            <w:pPr>
              <w:jc w:val="center"/>
              <w:rPr>
                <w:b/>
              </w:rPr>
            </w:pPr>
          </w:p>
          <w:p w14:paraId="44E9756B" w14:textId="69F05F64" w:rsidR="004B6600" w:rsidRDefault="004B6600" w:rsidP="00484792">
            <w:pPr>
              <w:jc w:val="center"/>
              <w:rPr>
                <w:b/>
              </w:rPr>
            </w:pPr>
          </w:p>
        </w:tc>
      </w:tr>
      <w:tr w:rsidR="004B6600" w14:paraId="12A9EF57" w14:textId="77777777" w:rsidTr="004B6600">
        <w:trPr>
          <w:trHeight w:val="316"/>
        </w:trPr>
        <w:tc>
          <w:tcPr>
            <w:tcW w:w="977" w:type="dxa"/>
          </w:tcPr>
          <w:p w14:paraId="384F0E69" w14:textId="77777777" w:rsidR="004B6600" w:rsidRDefault="004B6600" w:rsidP="00484792">
            <w:pPr>
              <w:jc w:val="center"/>
              <w:rPr>
                <w:b/>
              </w:rPr>
            </w:pPr>
          </w:p>
        </w:tc>
        <w:tc>
          <w:tcPr>
            <w:tcW w:w="5312" w:type="dxa"/>
          </w:tcPr>
          <w:p w14:paraId="4BE8914F" w14:textId="77777777" w:rsidR="004B6600" w:rsidRDefault="004B6600" w:rsidP="00484792">
            <w:pPr>
              <w:jc w:val="center"/>
              <w:rPr>
                <w:b/>
              </w:rPr>
            </w:pPr>
          </w:p>
        </w:tc>
        <w:tc>
          <w:tcPr>
            <w:tcW w:w="3146" w:type="dxa"/>
          </w:tcPr>
          <w:p w14:paraId="446D546F" w14:textId="77777777" w:rsidR="004B6600" w:rsidRDefault="004B6600" w:rsidP="00484792">
            <w:pPr>
              <w:jc w:val="center"/>
              <w:rPr>
                <w:b/>
              </w:rPr>
            </w:pPr>
          </w:p>
          <w:p w14:paraId="341B6243" w14:textId="1BA92E99" w:rsidR="004B6600" w:rsidRDefault="004B6600" w:rsidP="00484792">
            <w:pPr>
              <w:jc w:val="center"/>
              <w:rPr>
                <w:b/>
              </w:rPr>
            </w:pPr>
          </w:p>
        </w:tc>
      </w:tr>
      <w:tr w:rsidR="004B6600" w14:paraId="69E7FDE1" w14:textId="77777777" w:rsidTr="004B6600">
        <w:trPr>
          <w:trHeight w:val="316"/>
        </w:trPr>
        <w:tc>
          <w:tcPr>
            <w:tcW w:w="977" w:type="dxa"/>
          </w:tcPr>
          <w:p w14:paraId="1C4F9C12" w14:textId="77777777" w:rsidR="004B6600" w:rsidRDefault="004B6600" w:rsidP="00484792">
            <w:pPr>
              <w:jc w:val="center"/>
              <w:rPr>
                <w:b/>
              </w:rPr>
            </w:pPr>
          </w:p>
        </w:tc>
        <w:tc>
          <w:tcPr>
            <w:tcW w:w="5312" w:type="dxa"/>
          </w:tcPr>
          <w:p w14:paraId="3523329C" w14:textId="77777777" w:rsidR="004B6600" w:rsidRDefault="004B6600" w:rsidP="00484792">
            <w:pPr>
              <w:jc w:val="center"/>
              <w:rPr>
                <w:b/>
              </w:rPr>
            </w:pPr>
          </w:p>
        </w:tc>
        <w:tc>
          <w:tcPr>
            <w:tcW w:w="3146" w:type="dxa"/>
          </w:tcPr>
          <w:p w14:paraId="7484807A" w14:textId="77777777" w:rsidR="004B6600" w:rsidRDefault="004B6600" w:rsidP="00484792">
            <w:pPr>
              <w:jc w:val="center"/>
              <w:rPr>
                <w:b/>
              </w:rPr>
            </w:pPr>
          </w:p>
          <w:p w14:paraId="22595CDF" w14:textId="314D10A6" w:rsidR="004B6600" w:rsidRDefault="004B6600" w:rsidP="00484792">
            <w:pPr>
              <w:jc w:val="center"/>
              <w:rPr>
                <w:b/>
              </w:rPr>
            </w:pPr>
          </w:p>
        </w:tc>
      </w:tr>
    </w:tbl>
    <w:p w14:paraId="0435B842" w14:textId="77777777" w:rsidR="004B6600" w:rsidRDefault="004B6600" w:rsidP="00484792">
      <w:pPr>
        <w:jc w:val="center"/>
        <w:rPr>
          <w:b/>
        </w:rPr>
      </w:pPr>
    </w:p>
    <w:p w14:paraId="07CC9A66" w14:textId="481BB4B5" w:rsidR="009F6D0D" w:rsidRDefault="00574D9E" w:rsidP="00484792">
      <w:pPr>
        <w:rPr>
          <w:sz w:val="20"/>
          <w:szCs w:val="18"/>
        </w:rPr>
      </w:pPr>
      <w:r w:rsidRPr="00203740">
        <w:rPr>
          <w:sz w:val="20"/>
          <w:szCs w:val="18"/>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9"/>
        <w:gridCol w:w="45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2E752FCE"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6F3A7140"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0F4B6E41"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7777777"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6F1E0CA" w14:textId="595F7598" w:rsidR="00912E27" w:rsidRDefault="00912E27" w:rsidP="00293761">
      <w:pPr>
        <w:spacing w:line="259" w:lineRule="auto"/>
        <w:jc w:val="right"/>
        <w:rPr>
          <w:b/>
          <w:bCs/>
        </w:rPr>
      </w:pPr>
    </w:p>
    <w:p w14:paraId="3E2F3FF4" w14:textId="35B55785" w:rsidR="004B6600" w:rsidRDefault="004B6600" w:rsidP="00293761">
      <w:pPr>
        <w:spacing w:line="259" w:lineRule="auto"/>
        <w:jc w:val="right"/>
        <w:rPr>
          <w:b/>
          <w:bCs/>
        </w:rPr>
      </w:pPr>
    </w:p>
    <w:p w14:paraId="08EB6808" w14:textId="4A029ECC" w:rsidR="004B6600" w:rsidRDefault="004B6600" w:rsidP="00293761">
      <w:pPr>
        <w:spacing w:line="259" w:lineRule="auto"/>
        <w:jc w:val="right"/>
        <w:rPr>
          <w:b/>
          <w:bCs/>
        </w:rPr>
      </w:pPr>
    </w:p>
    <w:p w14:paraId="6192D22C" w14:textId="5895C88F" w:rsidR="004B6600" w:rsidRDefault="004B6600" w:rsidP="00293761">
      <w:pPr>
        <w:spacing w:line="259" w:lineRule="auto"/>
        <w:jc w:val="right"/>
        <w:rPr>
          <w:b/>
          <w:bCs/>
        </w:rPr>
      </w:pPr>
    </w:p>
    <w:p w14:paraId="053C0958" w14:textId="6B3F1DF4" w:rsidR="004B6600" w:rsidRDefault="004B6600" w:rsidP="00293761">
      <w:pPr>
        <w:spacing w:line="259" w:lineRule="auto"/>
        <w:jc w:val="right"/>
        <w:rPr>
          <w:b/>
          <w:bCs/>
        </w:rPr>
      </w:pPr>
    </w:p>
    <w:p w14:paraId="6F6D0130" w14:textId="43D38FD7" w:rsidR="004B6600" w:rsidRDefault="004B6600" w:rsidP="00293761">
      <w:pPr>
        <w:spacing w:line="259" w:lineRule="auto"/>
        <w:jc w:val="right"/>
        <w:rPr>
          <w:b/>
          <w:bCs/>
        </w:rPr>
      </w:pPr>
    </w:p>
    <w:p w14:paraId="2641F942" w14:textId="4C041DC3" w:rsidR="004B6600" w:rsidRDefault="004B6600" w:rsidP="00293761">
      <w:pPr>
        <w:spacing w:line="259" w:lineRule="auto"/>
        <w:jc w:val="right"/>
        <w:rPr>
          <w:b/>
          <w:bCs/>
        </w:rPr>
      </w:pPr>
    </w:p>
    <w:p w14:paraId="54F691F0" w14:textId="124984B3" w:rsidR="004B6600" w:rsidRDefault="004B6600" w:rsidP="00293761">
      <w:pPr>
        <w:spacing w:line="259" w:lineRule="auto"/>
        <w:jc w:val="right"/>
        <w:rPr>
          <w:b/>
          <w:bCs/>
        </w:rPr>
      </w:pPr>
    </w:p>
    <w:p w14:paraId="3461853B" w14:textId="5B56E559" w:rsidR="004B6600" w:rsidRDefault="00FE1FDC" w:rsidP="00FE1FDC">
      <w:pPr>
        <w:tabs>
          <w:tab w:val="left" w:pos="2490"/>
        </w:tabs>
        <w:spacing w:line="259" w:lineRule="auto"/>
        <w:rPr>
          <w:b/>
          <w:bCs/>
        </w:rPr>
      </w:pPr>
      <w:r>
        <w:rPr>
          <w:b/>
          <w:bCs/>
        </w:rPr>
        <w:tab/>
      </w:r>
    </w:p>
    <w:p w14:paraId="03D6168E" w14:textId="77777777" w:rsidR="004B6600" w:rsidRDefault="004B6600" w:rsidP="00293761">
      <w:pPr>
        <w:spacing w:line="259" w:lineRule="auto"/>
        <w:jc w:val="right"/>
        <w:rPr>
          <w:b/>
          <w:bCs/>
        </w:rPr>
      </w:pPr>
    </w:p>
    <w:p w14:paraId="5DD37EB6" w14:textId="27B7676B" w:rsidR="00912E27" w:rsidRDefault="00912E27" w:rsidP="00912E27">
      <w:pPr>
        <w:pStyle w:val="Nagwek2"/>
        <w:jc w:val="right"/>
      </w:pPr>
      <w:r>
        <w:lastRenderedPageBreak/>
        <w:t>Załącznik nr 6</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2F3CF694" w14:textId="134955A6" w:rsidR="00563511" w:rsidRPr="009B30AA" w:rsidRDefault="00563511" w:rsidP="00563511">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sidR="00FE1FDC">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00FE1FDC">
        <w:rPr>
          <w:rFonts w:eastAsia="Times New Roman" w:cs="Times New Roman"/>
          <w:b/>
        </w:rPr>
        <w:t xml:space="preserve"> </w:t>
      </w:r>
      <w:r w:rsidRPr="009B30AA">
        <w:rPr>
          <w:rFonts w:eastAsia="Times New Roman" w:cs="Times New Roman"/>
          <w:b/>
        </w:rPr>
        <w:t>WYKONAWCY</w:t>
      </w:r>
      <w:r w:rsidR="00FE1FDC">
        <w:rPr>
          <w:rFonts w:eastAsia="Times New Roman" w:cs="Times New Roman"/>
          <w:b/>
        </w:rPr>
        <w:t xml:space="preserve">   DOTYCZĄCE   POWIERZENIA   REALIZACJI   CZĘŚCI   ZAMÓWIENIA   PODWYKONAWCOM</w:t>
      </w:r>
    </w:p>
    <w:p w14:paraId="79EA0C52" w14:textId="78FC86A1" w:rsidR="00293761" w:rsidRDefault="00563511" w:rsidP="00293761">
      <w:pPr>
        <w:spacing w:line="0" w:lineRule="atLeast"/>
        <w:ind w:right="260"/>
        <w:jc w:val="center"/>
        <w:rPr>
          <w:rFonts w:eastAsia="Times New Roman" w:cs="Times New Roman"/>
          <w:b/>
          <w:u w:val="single"/>
        </w:rPr>
      </w:pPr>
      <w:r>
        <w:rPr>
          <w:rFonts w:eastAsia="Times New Roman" w:cs="Times New Roman"/>
          <w:b/>
          <w:u w:val="single"/>
        </w:rPr>
        <w:t xml:space="preserve"> </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7DEA61E0" w14:textId="23B9D579" w:rsidR="004B6600" w:rsidRDefault="004B6600"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b/>
          <w:bCs/>
          <w:sz w:val="28"/>
          <w:szCs w:val="24"/>
        </w:rPr>
      </w:pPr>
      <w:r w:rsidRPr="006C15EC">
        <w:rPr>
          <w:rFonts w:cs="Times New Roman"/>
          <w:b/>
          <w:bCs/>
          <w:sz w:val="28"/>
          <w:szCs w:val="24"/>
        </w:rPr>
        <w:t>ZAKUP USŁUG POCZTOWYCH</w:t>
      </w:r>
    </w:p>
    <w:p w14:paraId="2B3F499E" w14:textId="77777777" w:rsidR="004B6600" w:rsidRPr="006C15EC" w:rsidRDefault="004B6600"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sz w:val="28"/>
          <w:szCs w:val="24"/>
        </w:rPr>
      </w:pP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22388031"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46C5213C" w14:textId="1398E56C" w:rsidR="00D252CE" w:rsidRDefault="00D252CE" w:rsidP="00293761">
      <w:pPr>
        <w:spacing w:line="0" w:lineRule="atLeast"/>
        <w:rPr>
          <w:rFonts w:eastAsia="Times New Roman" w:cs="Times New Roman"/>
          <w:sz w:val="16"/>
          <w:szCs w:val="16"/>
        </w:rPr>
      </w:pPr>
    </w:p>
    <w:p w14:paraId="6BA625EA" w14:textId="60097F5C" w:rsidR="00D252CE" w:rsidRDefault="00D252CE" w:rsidP="00293761">
      <w:pPr>
        <w:spacing w:line="0" w:lineRule="atLeast"/>
        <w:rPr>
          <w:rFonts w:eastAsia="Times New Roman" w:cs="Times New Roman"/>
          <w:sz w:val="16"/>
          <w:szCs w:val="16"/>
        </w:rPr>
      </w:pPr>
    </w:p>
    <w:p w14:paraId="6767E847" w14:textId="03E1210A" w:rsidR="00D252CE" w:rsidRDefault="00D252CE" w:rsidP="00293761">
      <w:pPr>
        <w:spacing w:line="0" w:lineRule="atLeast"/>
        <w:rPr>
          <w:rFonts w:eastAsia="Times New Roman" w:cs="Times New Roman"/>
          <w:sz w:val="16"/>
          <w:szCs w:val="16"/>
        </w:rPr>
      </w:pPr>
    </w:p>
    <w:p w14:paraId="6EBD37AC" w14:textId="77777777" w:rsidR="004B6600" w:rsidRPr="00206869" w:rsidRDefault="004B6600" w:rsidP="00293761">
      <w:pPr>
        <w:spacing w:line="0" w:lineRule="atLeast"/>
        <w:rPr>
          <w:rFonts w:eastAsia="Times New Roman" w:cs="Times New Roman"/>
          <w:sz w:val="16"/>
          <w:szCs w:val="16"/>
        </w:rPr>
      </w:pPr>
    </w:p>
    <w:p w14:paraId="6E108C5D" w14:textId="418AEAC8" w:rsidR="00B84CD9" w:rsidRPr="00F56405" w:rsidRDefault="00B84CD9" w:rsidP="00B84CD9">
      <w:pPr>
        <w:keepNext/>
        <w:ind w:firstLine="708"/>
        <w:jc w:val="right"/>
        <w:outlineLvl w:val="1"/>
        <w:rPr>
          <w:rFonts w:cs="Times New Roman"/>
          <w:b/>
          <w:szCs w:val="24"/>
          <w:lang w:eastAsia="pl-PL"/>
        </w:rPr>
      </w:pPr>
      <w:bookmarkStart w:id="4" w:name="_Hlk71534269"/>
      <w:r w:rsidRPr="00F56405">
        <w:rPr>
          <w:rFonts w:cs="Times New Roman"/>
          <w:b/>
          <w:szCs w:val="24"/>
          <w:lang w:eastAsia="pl-PL"/>
        </w:rPr>
        <w:t xml:space="preserve">Załącznik nr </w:t>
      </w:r>
      <w:r>
        <w:rPr>
          <w:rFonts w:cs="Times New Roman"/>
          <w:b/>
          <w:szCs w:val="24"/>
          <w:lang w:eastAsia="pl-PL"/>
        </w:rPr>
        <w:t>7</w:t>
      </w:r>
      <w:r w:rsidRPr="00F56405">
        <w:rPr>
          <w:rFonts w:cs="Times New Roman"/>
          <w:b/>
          <w:szCs w:val="24"/>
          <w:lang w:eastAsia="pl-PL"/>
        </w:rPr>
        <w:t xml:space="preserve"> </w:t>
      </w:r>
      <w:r w:rsidR="00382EF6">
        <w:rPr>
          <w:rFonts w:cs="Times New Roman"/>
          <w:b/>
          <w:szCs w:val="24"/>
          <w:lang w:eastAsia="pl-PL"/>
        </w:rPr>
        <w:t xml:space="preserve"> </w:t>
      </w:r>
    </w:p>
    <w:bookmarkEnd w:id="4"/>
    <w:p w14:paraId="0BE5C626" w14:textId="77777777" w:rsidR="00B84CD9" w:rsidRPr="00895AC9" w:rsidRDefault="00B84CD9" w:rsidP="00B84CD9">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08EF44BF" w14:textId="77777777" w:rsidR="00B84CD9" w:rsidRPr="00895AC9" w:rsidRDefault="00B84CD9" w:rsidP="00B84CD9">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E2D1BEA" w14:textId="77777777" w:rsidR="00B84CD9" w:rsidRPr="00895AC9" w:rsidRDefault="00B84CD9" w:rsidP="00B84CD9">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0394D99F" w14:textId="77777777" w:rsidR="00B84CD9" w:rsidRPr="00895AC9" w:rsidRDefault="00B84CD9" w:rsidP="00B84CD9">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006D54AD" w14:textId="77777777" w:rsidR="00B84CD9" w:rsidRPr="00895AC9" w:rsidRDefault="00B84CD9" w:rsidP="00B84CD9">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7D560EE4" w14:textId="77777777" w:rsidR="00B84CD9" w:rsidRPr="00895AC9" w:rsidRDefault="00B84CD9" w:rsidP="00B84CD9">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69863ACF" w14:textId="77777777" w:rsidR="00B84CD9" w:rsidRPr="005A5DE3" w:rsidRDefault="00B84CD9" w:rsidP="00B84CD9">
      <w:pPr>
        <w:keepNext/>
        <w:outlineLvl w:val="1"/>
        <w:rPr>
          <w:rFonts w:ascii="Arial" w:hAnsi="Arial" w:cs="Arial"/>
          <w:bCs/>
          <w:i/>
          <w:iCs/>
          <w:sz w:val="22"/>
          <w:lang w:eastAsia="pl-PL"/>
        </w:rPr>
      </w:pPr>
    </w:p>
    <w:p w14:paraId="5D8B17DA" w14:textId="77777777" w:rsidR="00B84CD9" w:rsidRDefault="00B84CD9" w:rsidP="00B84CD9">
      <w:pPr>
        <w:tabs>
          <w:tab w:val="left" w:pos="6946"/>
        </w:tabs>
        <w:autoSpaceDN w:val="0"/>
        <w:jc w:val="center"/>
        <w:textAlignment w:val="baseline"/>
        <w:rPr>
          <w:rFonts w:ascii="Arial" w:hAnsi="Arial" w:cs="Arial"/>
          <w:b/>
          <w:sz w:val="22"/>
          <w:lang w:eastAsia="pl-PL"/>
        </w:rPr>
      </w:pPr>
    </w:p>
    <w:p w14:paraId="74BA26D5" w14:textId="325E44B0" w:rsidR="00563511" w:rsidRPr="009B30AA" w:rsidRDefault="00563511" w:rsidP="00563511">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sidR="00FE1FDC">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sidR="00FE1FDC">
        <w:rPr>
          <w:rFonts w:eastAsia="Times New Roman" w:cs="Times New Roman"/>
          <w:b/>
        </w:rPr>
        <w:t xml:space="preserve">   DOTYCZĄCE   AKTUALNOŚCI  INFORMACJI   SKŁADANYCH   NA   PODSTAWIE   ART. 125  UST.1  USTAWY PZP</w:t>
      </w:r>
    </w:p>
    <w:p w14:paraId="69D86F91" w14:textId="77777777" w:rsidR="00563511" w:rsidRDefault="00563511" w:rsidP="00B84CD9">
      <w:pPr>
        <w:tabs>
          <w:tab w:val="left" w:pos="6946"/>
        </w:tabs>
        <w:autoSpaceDN w:val="0"/>
        <w:textAlignment w:val="baseline"/>
        <w:rPr>
          <w:rFonts w:cs="Times New Roman"/>
          <w:bCs/>
          <w:szCs w:val="24"/>
          <w:lang w:eastAsia="pl-PL"/>
        </w:rPr>
      </w:pPr>
    </w:p>
    <w:p w14:paraId="2BCE44AC" w14:textId="36C266CE" w:rsidR="008A31A0" w:rsidRDefault="008A31A0" w:rsidP="008A31A0">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5" w:name="_Hlk71535080"/>
      <w:r w:rsidRPr="004B6600">
        <w:rPr>
          <w:rFonts w:eastAsia="Calibri" w:cs="Times New Roman"/>
          <w:kern w:val="3"/>
          <w:szCs w:val="24"/>
          <w:lang w:bidi="hi-IN"/>
        </w:rPr>
        <w:t>podstawowym</w:t>
      </w:r>
      <w:bookmarkEnd w:id="5"/>
      <w:r w:rsidRPr="004B6600">
        <w:rPr>
          <w:rFonts w:eastAsia="Calibri" w:cs="Times New Roman"/>
          <w:kern w:val="3"/>
          <w:szCs w:val="24"/>
          <w:lang w:bidi="hi-IN"/>
        </w:rPr>
        <w:t xml:space="preserve"> </w:t>
      </w:r>
      <w:r>
        <w:rPr>
          <w:rFonts w:eastAsia="Times New Roman" w:cs="Times New Roman"/>
        </w:rPr>
        <w:t>pn.:</w:t>
      </w:r>
    </w:p>
    <w:p w14:paraId="426B7352" w14:textId="77777777" w:rsidR="008A31A0" w:rsidRDefault="008A31A0" w:rsidP="008A31A0">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b/>
          <w:bCs/>
          <w:sz w:val="28"/>
          <w:szCs w:val="24"/>
        </w:rPr>
      </w:pPr>
      <w:r w:rsidRPr="006C15EC">
        <w:rPr>
          <w:rFonts w:cs="Times New Roman"/>
          <w:b/>
          <w:bCs/>
          <w:sz w:val="28"/>
          <w:szCs w:val="24"/>
        </w:rPr>
        <w:t>ZAKUP USŁUG POCZTOWYCH</w:t>
      </w:r>
    </w:p>
    <w:p w14:paraId="223379A4" w14:textId="77777777" w:rsidR="008A31A0" w:rsidRDefault="008A31A0" w:rsidP="00B84CD9">
      <w:pPr>
        <w:tabs>
          <w:tab w:val="left" w:pos="6946"/>
        </w:tabs>
        <w:autoSpaceDN w:val="0"/>
        <w:textAlignment w:val="baseline"/>
        <w:rPr>
          <w:rFonts w:cs="Times New Roman"/>
          <w:bCs/>
          <w:szCs w:val="24"/>
          <w:lang w:eastAsia="pl-PL"/>
        </w:rPr>
      </w:pPr>
    </w:p>
    <w:p w14:paraId="16C890FA" w14:textId="77777777" w:rsidR="008A31A0" w:rsidRDefault="00B84CD9" w:rsidP="008A31A0">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sidR="008A31A0">
        <w:rPr>
          <w:rFonts w:cs="Times New Roman"/>
          <w:bCs/>
          <w:szCs w:val="24"/>
          <w:lang w:eastAsia="pl-PL"/>
        </w:rPr>
        <w:t>e</w:t>
      </w:r>
      <w:r w:rsidRPr="004B6600">
        <w:rPr>
          <w:rFonts w:cs="Times New Roman"/>
          <w:bCs/>
          <w:szCs w:val="24"/>
          <w:lang w:eastAsia="pl-PL"/>
        </w:rPr>
        <w:t xml:space="preserve"> zawart</w:t>
      </w:r>
      <w:r w:rsidR="008A31A0">
        <w:rPr>
          <w:rFonts w:cs="Times New Roman"/>
          <w:bCs/>
          <w:szCs w:val="24"/>
          <w:lang w:eastAsia="pl-PL"/>
        </w:rPr>
        <w:t>e</w:t>
      </w:r>
      <w:r w:rsidRPr="004B6600">
        <w:rPr>
          <w:rFonts w:cs="Times New Roman"/>
          <w:bCs/>
          <w:szCs w:val="24"/>
          <w:lang w:eastAsia="pl-PL"/>
        </w:rPr>
        <w:t xml:space="preserve"> w oświadczeniu, o którym mowa w art. 125 ust. 1 ustawy </w:t>
      </w:r>
      <w:proofErr w:type="spellStart"/>
      <w:r w:rsidRPr="004B6600">
        <w:rPr>
          <w:rFonts w:cs="Times New Roman"/>
          <w:bCs/>
          <w:szCs w:val="24"/>
          <w:lang w:eastAsia="pl-PL"/>
        </w:rPr>
        <w:t>Pzp</w:t>
      </w:r>
      <w:proofErr w:type="spellEnd"/>
      <w:r w:rsidRPr="004B6600">
        <w:rPr>
          <w:rFonts w:eastAsia="Calibri" w:cs="Times New Roman"/>
          <w:b/>
          <w:szCs w:val="24"/>
          <w:lang w:eastAsia="pl-PL"/>
        </w:rPr>
        <w:t xml:space="preserve"> </w:t>
      </w:r>
      <w:r w:rsidR="008A31A0" w:rsidRPr="004B6600">
        <w:rPr>
          <w:rFonts w:eastAsia="Calibri" w:cs="Times New Roman"/>
          <w:kern w:val="3"/>
          <w:szCs w:val="24"/>
          <w:lang w:bidi="hi-IN"/>
        </w:rPr>
        <w:t>w zakresie</w:t>
      </w:r>
      <w:r w:rsidR="008A31A0">
        <w:rPr>
          <w:rFonts w:eastAsia="Calibri" w:cs="Times New Roman"/>
          <w:kern w:val="3"/>
          <w:szCs w:val="24"/>
          <w:lang w:bidi="hi-IN"/>
        </w:rPr>
        <w:t>:</w:t>
      </w:r>
      <w:r w:rsidR="008A31A0" w:rsidRPr="004B6600">
        <w:rPr>
          <w:rFonts w:eastAsia="Calibri" w:cs="Times New Roman"/>
          <w:kern w:val="3"/>
          <w:szCs w:val="24"/>
          <w:lang w:bidi="hi-IN"/>
        </w:rPr>
        <w:t xml:space="preserve"> </w:t>
      </w:r>
      <w:r w:rsidR="008A31A0">
        <w:rPr>
          <w:rFonts w:eastAsia="Calibri" w:cs="Times New Roman"/>
          <w:kern w:val="3"/>
          <w:szCs w:val="24"/>
          <w:lang w:bidi="hi-IN"/>
        </w:rPr>
        <w:br/>
        <w:t xml:space="preserve">1) </w:t>
      </w:r>
      <w:r w:rsidR="008A31A0" w:rsidRPr="004B6600">
        <w:rPr>
          <w:rFonts w:eastAsia="Calibri" w:cs="Times New Roman"/>
          <w:kern w:val="3"/>
          <w:szCs w:val="24"/>
          <w:lang w:bidi="hi-IN"/>
        </w:rPr>
        <w:t xml:space="preserve">braku podstaw wykluczenia z postępowania na podstawie art. 108 ust. 1 ustawy </w:t>
      </w:r>
      <w:proofErr w:type="spellStart"/>
      <w:r w:rsidR="008A31A0" w:rsidRPr="004B6600">
        <w:rPr>
          <w:rFonts w:eastAsia="Calibri" w:cs="Times New Roman"/>
          <w:kern w:val="3"/>
          <w:szCs w:val="24"/>
          <w:lang w:bidi="hi-IN"/>
        </w:rPr>
        <w:t>Pzp</w:t>
      </w:r>
      <w:proofErr w:type="spellEnd"/>
      <w:r w:rsidR="008A31A0">
        <w:rPr>
          <w:rFonts w:eastAsia="Calibri" w:cs="Times New Roman"/>
          <w:kern w:val="3"/>
          <w:szCs w:val="24"/>
          <w:lang w:bidi="hi-IN"/>
        </w:rPr>
        <w:t>,</w:t>
      </w:r>
      <w:r w:rsidR="008A31A0" w:rsidRPr="004B6600">
        <w:rPr>
          <w:rFonts w:eastAsia="Calibri" w:cs="Times New Roman"/>
          <w:kern w:val="3"/>
          <w:szCs w:val="24"/>
          <w:lang w:bidi="hi-IN"/>
        </w:rPr>
        <w:t xml:space="preserve"> </w:t>
      </w:r>
      <w:r w:rsidR="008A31A0">
        <w:rPr>
          <w:rFonts w:eastAsia="Calibri" w:cs="Times New Roman"/>
          <w:kern w:val="3"/>
          <w:szCs w:val="24"/>
          <w:lang w:bidi="hi-IN"/>
        </w:rPr>
        <w:br/>
        <w:t xml:space="preserve">2) spełniania warunków udziału w postępowaniu </w:t>
      </w:r>
    </w:p>
    <w:p w14:paraId="5DB7D4CC" w14:textId="225AF728" w:rsidR="00B84CD9" w:rsidRPr="004B6600" w:rsidRDefault="008A31A0" w:rsidP="008A31A0">
      <w:pPr>
        <w:tabs>
          <w:tab w:val="left" w:pos="6946"/>
        </w:tabs>
        <w:autoSpaceDN w:val="0"/>
        <w:textAlignment w:val="baseline"/>
        <w:rPr>
          <w:rFonts w:eastAsia="Calibri" w:cs="Times New Roman"/>
          <w:kern w:val="3"/>
          <w:szCs w:val="24"/>
          <w:lang w:bidi="hi-IN"/>
        </w:rPr>
      </w:pPr>
      <w:r>
        <w:rPr>
          <w:rFonts w:eastAsia="Calibri" w:cs="Times New Roman"/>
          <w:kern w:val="3"/>
          <w:szCs w:val="24"/>
          <w:lang w:bidi="hi-IN"/>
        </w:rPr>
        <w:t>są aktualne.</w:t>
      </w:r>
    </w:p>
    <w:p w14:paraId="706B823A" w14:textId="77777777" w:rsidR="00B84CD9" w:rsidRPr="005A5DE3" w:rsidRDefault="00B84CD9" w:rsidP="00B84CD9">
      <w:pPr>
        <w:rPr>
          <w:rFonts w:ascii="Arial" w:hAnsi="Arial" w:cs="Arial"/>
          <w:sz w:val="22"/>
          <w:lang w:eastAsia="pl-PL"/>
        </w:rPr>
      </w:pPr>
    </w:p>
    <w:p w14:paraId="676FEF64" w14:textId="77777777" w:rsidR="00B84CD9" w:rsidRDefault="00B84CD9" w:rsidP="00B84CD9">
      <w:pPr>
        <w:spacing w:line="259" w:lineRule="auto"/>
        <w:jc w:val="left"/>
        <w:rPr>
          <w:rFonts w:eastAsia="Times New Roman" w:cs="Times New Roman"/>
          <w:sz w:val="16"/>
          <w:szCs w:val="16"/>
        </w:rPr>
      </w:pPr>
    </w:p>
    <w:p w14:paraId="4C3FC723" w14:textId="77777777" w:rsidR="00B84CD9" w:rsidRDefault="00B84CD9" w:rsidP="00B84CD9">
      <w:pPr>
        <w:spacing w:line="259" w:lineRule="auto"/>
        <w:jc w:val="left"/>
        <w:rPr>
          <w:rFonts w:eastAsia="Times New Roman" w:cs="Times New Roman"/>
          <w:sz w:val="16"/>
          <w:szCs w:val="16"/>
        </w:rPr>
      </w:pPr>
    </w:p>
    <w:p w14:paraId="45C77490" w14:textId="77777777" w:rsidR="00B84CD9" w:rsidRDefault="00B84CD9" w:rsidP="00B84CD9">
      <w:pPr>
        <w:spacing w:line="259" w:lineRule="auto"/>
        <w:jc w:val="left"/>
        <w:rPr>
          <w:rFonts w:eastAsia="Times New Roman" w:cs="Times New Roman"/>
          <w:sz w:val="16"/>
          <w:szCs w:val="16"/>
        </w:rPr>
      </w:pPr>
    </w:p>
    <w:p w14:paraId="3A89B064" w14:textId="77777777" w:rsidR="00B84CD9" w:rsidRDefault="00B84CD9" w:rsidP="00B84CD9">
      <w:pPr>
        <w:spacing w:line="259" w:lineRule="auto"/>
        <w:jc w:val="left"/>
        <w:rPr>
          <w:rFonts w:eastAsia="Times New Roman" w:cs="Times New Roman"/>
          <w:sz w:val="16"/>
          <w:szCs w:val="16"/>
        </w:rPr>
      </w:pPr>
    </w:p>
    <w:p w14:paraId="4F40BB3A" w14:textId="77777777" w:rsidR="00B84CD9" w:rsidRDefault="00B84CD9" w:rsidP="00B84CD9">
      <w:pPr>
        <w:spacing w:line="259" w:lineRule="auto"/>
        <w:jc w:val="left"/>
        <w:rPr>
          <w:rFonts w:eastAsia="Times New Roman" w:cs="Times New Roman"/>
          <w:sz w:val="16"/>
          <w:szCs w:val="16"/>
        </w:rPr>
      </w:pPr>
    </w:p>
    <w:p w14:paraId="015B842E" w14:textId="77777777" w:rsidR="00B84CD9" w:rsidRDefault="00B84CD9" w:rsidP="00B84CD9">
      <w:pPr>
        <w:spacing w:line="259" w:lineRule="auto"/>
        <w:jc w:val="left"/>
        <w:rPr>
          <w:rFonts w:eastAsia="Times New Roman" w:cs="Times New Roman"/>
          <w:sz w:val="16"/>
          <w:szCs w:val="16"/>
        </w:rPr>
      </w:pPr>
    </w:p>
    <w:p w14:paraId="2EEA7F9A" w14:textId="77777777" w:rsidR="00B84CD9" w:rsidRDefault="00B84CD9" w:rsidP="00B84CD9">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6"/>
      </w:tblGrid>
      <w:tr w:rsidR="00B84CD9" w14:paraId="10B5B3A9" w14:textId="77777777" w:rsidTr="00676E9C">
        <w:tc>
          <w:tcPr>
            <w:tcW w:w="4536" w:type="dxa"/>
          </w:tcPr>
          <w:p w14:paraId="752DF4D6" w14:textId="77777777" w:rsidR="00B84CD9" w:rsidRDefault="00B84CD9" w:rsidP="00AA1D0B">
            <w:pPr>
              <w:spacing w:line="200" w:lineRule="exact"/>
              <w:rPr>
                <w:rFonts w:eastAsia="Times New Roman" w:cs="Times New Roman"/>
              </w:rPr>
            </w:pPr>
          </w:p>
          <w:p w14:paraId="7F169C6E" w14:textId="77777777" w:rsidR="00B84CD9" w:rsidRDefault="00B84CD9" w:rsidP="00AA1D0B">
            <w:pPr>
              <w:spacing w:line="200" w:lineRule="exact"/>
              <w:rPr>
                <w:rFonts w:eastAsia="Times New Roman" w:cs="Times New Roman"/>
              </w:rPr>
            </w:pPr>
            <w:r>
              <w:rPr>
                <w:rFonts w:eastAsia="Times New Roman" w:cs="Times New Roman"/>
              </w:rPr>
              <w:t>……………………………………………</w:t>
            </w:r>
          </w:p>
          <w:p w14:paraId="217C12BC" w14:textId="77777777" w:rsidR="00B84CD9" w:rsidRPr="0047548B" w:rsidRDefault="00B84CD9" w:rsidP="00AA1D0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FE789FE" w14:textId="77777777" w:rsidR="00B84CD9" w:rsidRDefault="00B84CD9" w:rsidP="00AA1D0B">
            <w:pPr>
              <w:spacing w:line="200" w:lineRule="exact"/>
              <w:rPr>
                <w:rFonts w:eastAsia="Times New Roman" w:cs="Times New Roman"/>
              </w:rPr>
            </w:pPr>
          </w:p>
          <w:p w14:paraId="60A5AAFD" w14:textId="77777777" w:rsidR="00B84CD9" w:rsidRDefault="00B84CD9" w:rsidP="00AA1D0B">
            <w:pPr>
              <w:spacing w:line="200" w:lineRule="exact"/>
              <w:rPr>
                <w:rFonts w:eastAsia="Times New Roman" w:cs="Times New Roman"/>
              </w:rPr>
            </w:pPr>
            <w:r>
              <w:rPr>
                <w:rFonts w:eastAsia="Times New Roman" w:cs="Times New Roman"/>
              </w:rPr>
              <w:t>……………………………………………….</w:t>
            </w:r>
          </w:p>
          <w:p w14:paraId="4E9DA452" w14:textId="77777777" w:rsidR="00B84CD9" w:rsidRDefault="00B84CD9" w:rsidP="00AA1D0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5BA1404" w14:textId="0B7FDC7F" w:rsidR="00B84CD9" w:rsidRDefault="00B84CD9" w:rsidP="00B84CD9">
      <w:pPr>
        <w:spacing w:line="259" w:lineRule="auto"/>
        <w:jc w:val="left"/>
        <w:rPr>
          <w:rFonts w:eastAsia="Times New Roman" w:cs="Times New Roman"/>
          <w:sz w:val="16"/>
          <w:szCs w:val="16"/>
        </w:rPr>
      </w:pPr>
    </w:p>
    <w:p w14:paraId="433A9E9F" w14:textId="3AE4133A" w:rsidR="004B6600" w:rsidRDefault="004B6600" w:rsidP="00B84CD9">
      <w:pPr>
        <w:spacing w:line="259" w:lineRule="auto"/>
        <w:jc w:val="left"/>
        <w:rPr>
          <w:rFonts w:eastAsia="Times New Roman" w:cs="Times New Roman"/>
          <w:sz w:val="16"/>
          <w:szCs w:val="16"/>
        </w:rPr>
      </w:pPr>
    </w:p>
    <w:p w14:paraId="5AC26D43" w14:textId="6FE69155" w:rsidR="004B6600" w:rsidRDefault="004B6600" w:rsidP="00B84CD9">
      <w:pPr>
        <w:spacing w:line="259" w:lineRule="auto"/>
        <w:jc w:val="left"/>
        <w:rPr>
          <w:rFonts w:eastAsia="Times New Roman" w:cs="Times New Roman"/>
          <w:sz w:val="16"/>
          <w:szCs w:val="16"/>
        </w:rPr>
      </w:pPr>
    </w:p>
    <w:p w14:paraId="7B625C97" w14:textId="078710A8" w:rsidR="004B6600" w:rsidRDefault="004B6600" w:rsidP="00B84CD9">
      <w:pPr>
        <w:spacing w:line="259" w:lineRule="auto"/>
        <w:jc w:val="left"/>
        <w:rPr>
          <w:rFonts w:eastAsia="Times New Roman" w:cs="Times New Roman"/>
          <w:sz w:val="16"/>
          <w:szCs w:val="16"/>
        </w:rPr>
      </w:pPr>
    </w:p>
    <w:p w14:paraId="6396C3FD" w14:textId="29E99B46" w:rsidR="004B6600" w:rsidRDefault="004B6600" w:rsidP="00B84CD9">
      <w:pPr>
        <w:spacing w:line="259" w:lineRule="auto"/>
        <w:jc w:val="left"/>
        <w:rPr>
          <w:rFonts w:eastAsia="Times New Roman" w:cs="Times New Roman"/>
          <w:sz w:val="16"/>
          <w:szCs w:val="16"/>
        </w:rPr>
      </w:pPr>
    </w:p>
    <w:p w14:paraId="01F6A885" w14:textId="77777777" w:rsidR="004B6600" w:rsidRDefault="004B6600" w:rsidP="00B84CD9">
      <w:pPr>
        <w:spacing w:line="259" w:lineRule="auto"/>
        <w:jc w:val="left"/>
        <w:rPr>
          <w:rFonts w:eastAsia="Times New Roman" w:cs="Times New Roman"/>
          <w:sz w:val="16"/>
          <w:szCs w:val="16"/>
        </w:rPr>
      </w:pPr>
    </w:p>
    <w:p w14:paraId="6E9EAB14" w14:textId="77777777" w:rsidR="00B84CD9" w:rsidRDefault="00B84CD9" w:rsidP="00B84CD9">
      <w:pPr>
        <w:spacing w:line="259" w:lineRule="auto"/>
        <w:jc w:val="left"/>
        <w:rPr>
          <w:rFonts w:eastAsia="Times New Roman" w:cs="Times New Roman"/>
          <w:sz w:val="16"/>
          <w:szCs w:val="16"/>
        </w:rPr>
      </w:pPr>
    </w:p>
    <w:p w14:paraId="4AD362FD" w14:textId="663DE9A7" w:rsidR="00D252CE" w:rsidRDefault="00D252CE" w:rsidP="00D252CE">
      <w:pPr>
        <w:pStyle w:val="Nagwek2"/>
        <w:jc w:val="right"/>
      </w:pPr>
      <w:r>
        <w:t>Załącznik nr 8</w:t>
      </w:r>
    </w:p>
    <w:p w14:paraId="75DDDDE4" w14:textId="77777777" w:rsidR="00D252CE" w:rsidRPr="000262DE" w:rsidRDefault="00D252CE" w:rsidP="00D252CE">
      <w:pPr>
        <w:tabs>
          <w:tab w:val="left" w:pos="2835"/>
        </w:tabs>
        <w:rPr>
          <w:rFonts w:ascii="Calibri" w:hAnsi="Calibri" w:cs="Calibri"/>
          <w:sz w:val="18"/>
          <w:szCs w:val="18"/>
        </w:rPr>
      </w:pPr>
      <w:r w:rsidRPr="000262DE">
        <w:rPr>
          <w:rFonts w:ascii="Calibri" w:hAnsi="Calibri" w:cs="Calibri"/>
          <w:sz w:val="18"/>
          <w:szCs w:val="18"/>
        </w:rPr>
        <w:t>…………………………………………….</w:t>
      </w:r>
    </w:p>
    <w:p w14:paraId="5B96596E" w14:textId="77777777" w:rsidR="00D252CE" w:rsidRPr="000262DE" w:rsidRDefault="00D252CE" w:rsidP="00D252CE">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31F1B67D" w14:textId="77777777" w:rsidR="00D252CE" w:rsidRPr="00954C85" w:rsidRDefault="00D252CE" w:rsidP="00D252CE">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20F2B7F9" w14:textId="77777777" w:rsidR="00D252CE" w:rsidRDefault="00D252CE" w:rsidP="00D252CE">
      <w:pPr>
        <w:pStyle w:val="Nagwek1"/>
        <w:jc w:val="left"/>
        <w:rPr>
          <w:rFonts w:ascii="Calibri" w:hAnsi="Calibri" w:cs="Calibri"/>
          <w:sz w:val="18"/>
          <w:szCs w:val="18"/>
        </w:rPr>
      </w:pPr>
      <w:r w:rsidRPr="000262DE">
        <w:rPr>
          <w:rFonts w:ascii="Calibri" w:hAnsi="Calibri" w:cs="Calibri"/>
          <w:sz w:val="18"/>
          <w:szCs w:val="18"/>
        </w:rPr>
        <w:t>…………………………………………..</w:t>
      </w:r>
    </w:p>
    <w:p w14:paraId="1A8887C7" w14:textId="77777777" w:rsidR="00D252CE" w:rsidRPr="00954C85" w:rsidRDefault="00D252CE" w:rsidP="00D252CE">
      <w:pPr>
        <w:rPr>
          <w:rFonts w:ascii="Calibri" w:hAnsi="Calibri" w:cs="Calibri"/>
          <w:i/>
          <w:sz w:val="18"/>
          <w:szCs w:val="18"/>
          <w:lang w:eastAsia="x-none"/>
        </w:rPr>
      </w:pPr>
      <w:r w:rsidRPr="00954C85">
        <w:rPr>
          <w:rFonts w:ascii="Calibri" w:hAnsi="Calibri" w:cs="Calibri"/>
          <w:i/>
          <w:sz w:val="18"/>
          <w:szCs w:val="18"/>
          <w:lang w:eastAsia="x-none"/>
        </w:rPr>
        <w:t>(imię, nazwisko)</w:t>
      </w:r>
    </w:p>
    <w:p w14:paraId="5933A2B7" w14:textId="38EB32B7" w:rsidR="004A7D65" w:rsidRPr="000A6A2B" w:rsidRDefault="004A7D65" w:rsidP="004A7D65">
      <w:pPr>
        <w:spacing w:before="120" w:after="120"/>
        <w:ind w:right="1"/>
        <w:jc w:val="center"/>
        <w:rPr>
          <w:rFonts w:ascii="Calibri" w:hAnsi="Calibri" w:cs="Calibri"/>
          <w:b/>
          <w:sz w:val="28"/>
          <w:szCs w:val="28"/>
        </w:rPr>
      </w:pPr>
    </w:p>
    <w:p w14:paraId="37B30831" w14:textId="17B373F5" w:rsidR="004A7D65" w:rsidRPr="004A7D65" w:rsidRDefault="004A7D65" w:rsidP="004A7D65">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02CD993D" w14:textId="22CD4FA3" w:rsidR="00D252CE" w:rsidRPr="000262DE" w:rsidRDefault="004A7D65" w:rsidP="00D252CE">
      <w:pPr>
        <w:pStyle w:val="pkt"/>
        <w:tabs>
          <w:tab w:val="left" w:pos="3098"/>
        </w:tabs>
        <w:spacing w:before="120" w:after="120"/>
        <w:ind w:left="0" w:right="1" w:firstLine="426"/>
        <w:rPr>
          <w:rFonts w:ascii="Calibri" w:hAnsi="Calibri" w:cs="Calibri"/>
          <w:sz w:val="18"/>
          <w:szCs w:val="18"/>
        </w:rPr>
      </w:pPr>
      <w:r>
        <w:rPr>
          <w:b/>
        </w:rPr>
        <w:t xml:space="preserve">  </w:t>
      </w:r>
    </w:p>
    <w:p w14:paraId="0059755E" w14:textId="78E9CEE4" w:rsidR="00D252CE" w:rsidRPr="00563511" w:rsidRDefault="00D252CE" w:rsidP="00D252CE">
      <w:pPr>
        <w:spacing w:before="120" w:after="120"/>
        <w:ind w:right="1"/>
        <w:rPr>
          <w:rFonts w:ascii="Calibri" w:hAnsi="Calibri" w:cs="Calibri"/>
          <w:szCs w:val="24"/>
        </w:rPr>
      </w:pPr>
      <w:r w:rsidRPr="00563511">
        <w:rPr>
          <w:rFonts w:ascii="Calibri" w:hAnsi="Calibri" w:cs="Calibri"/>
          <w:szCs w:val="24"/>
        </w:rPr>
        <w:t>Stosownie do art. 118  ustawy z dnia 11 września 2019 r. (Dz. U. z 20</w:t>
      </w:r>
      <w:r w:rsidR="00DF2B85">
        <w:rPr>
          <w:rFonts w:ascii="Calibri" w:hAnsi="Calibri" w:cs="Calibri"/>
          <w:szCs w:val="24"/>
        </w:rPr>
        <w:t>21</w:t>
      </w:r>
      <w:r w:rsidRPr="00563511">
        <w:rPr>
          <w:rFonts w:ascii="Calibri" w:hAnsi="Calibri" w:cs="Calibri"/>
          <w:szCs w:val="24"/>
        </w:rPr>
        <w:t xml:space="preserve">, poz. </w:t>
      </w:r>
      <w:r w:rsidR="00DF2B85">
        <w:rPr>
          <w:rFonts w:ascii="Calibri" w:hAnsi="Calibri" w:cs="Calibri"/>
          <w:szCs w:val="24"/>
        </w:rPr>
        <w:t>112</w:t>
      </w:r>
      <w:r w:rsidRPr="00563511">
        <w:rPr>
          <w:rFonts w:ascii="Calibri" w:hAnsi="Calibri" w:cs="Calibri"/>
          <w:szCs w:val="24"/>
        </w:rPr>
        <w:t xml:space="preserve">9 ze zmianami). </w:t>
      </w:r>
    </w:p>
    <w:p w14:paraId="02F84B87" w14:textId="77777777" w:rsidR="00D252CE" w:rsidRPr="00563511" w:rsidRDefault="00D252CE" w:rsidP="00D252CE">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0A762C40"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p>
    <w:p w14:paraId="728C498F" w14:textId="77777777" w:rsidR="00D252CE" w:rsidRPr="00491D9E" w:rsidRDefault="00D252CE" w:rsidP="00D252CE">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0AEEE75B" w14:textId="77777777" w:rsidR="00D252CE" w:rsidRPr="00491D9E" w:rsidRDefault="00D252CE" w:rsidP="00D252CE">
      <w:pPr>
        <w:rPr>
          <w:rFonts w:ascii="Calibri" w:hAnsi="Calibri" w:cs="Calibri"/>
          <w:i/>
          <w:sz w:val="18"/>
          <w:szCs w:val="18"/>
        </w:rPr>
      </w:pPr>
      <w:r w:rsidRPr="00491D9E">
        <w:rPr>
          <w:rFonts w:ascii="Calibri" w:hAnsi="Calibri" w:cs="Calibri"/>
          <w:i/>
          <w:sz w:val="18"/>
          <w:szCs w:val="18"/>
        </w:rPr>
        <w:t>(nazwa podmiotu)</w:t>
      </w:r>
    </w:p>
    <w:p w14:paraId="0A2E3540"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p>
    <w:p w14:paraId="29BD8BA7" w14:textId="77777777" w:rsidR="00D252CE" w:rsidRPr="00491D9E" w:rsidRDefault="00D252CE" w:rsidP="00D252CE">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67A3505F" w14:textId="77777777" w:rsidR="00D252CE" w:rsidRPr="00491D9E" w:rsidRDefault="00D252CE" w:rsidP="00D252CE">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7F4F2A05" w14:textId="77777777" w:rsidR="00D252CE" w:rsidRPr="00491D9E" w:rsidRDefault="00D252CE" w:rsidP="00D252CE">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13216283" w14:textId="77777777" w:rsidR="004B6600" w:rsidRDefault="00D252CE"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sidR="00D80980">
        <w:rPr>
          <w:rFonts w:ascii="Arial" w:hAnsi="Arial" w:cs="Arial"/>
          <w:b/>
          <w:sz w:val="22"/>
        </w:rPr>
        <w:t xml:space="preserve">jest </w:t>
      </w:r>
    </w:p>
    <w:p w14:paraId="0EB3A60B" w14:textId="77777777" w:rsidR="004B6600" w:rsidRDefault="004B6600"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4BF972C5" w14:textId="57B890CE" w:rsidR="004B6600" w:rsidRDefault="004B6600" w:rsidP="004B6600">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b/>
          <w:bCs/>
          <w:sz w:val="28"/>
          <w:szCs w:val="24"/>
        </w:rPr>
      </w:pPr>
      <w:r w:rsidRPr="006C15EC">
        <w:rPr>
          <w:rFonts w:cs="Times New Roman"/>
          <w:b/>
          <w:bCs/>
          <w:sz w:val="28"/>
          <w:szCs w:val="24"/>
        </w:rPr>
        <w:t>ZAKUP</w:t>
      </w:r>
      <w:r w:rsidR="00563511">
        <w:rPr>
          <w:rFonts w:cs="Times New Roman"/>
          <w:b/>
          <w:bCs/>
          <w:sz w:val="28"/>
          <w:szCs w:val="24"/>
        </w:rPr>
        <w:t xml:space="preserve">  </w:t>
      </w:r>
      <w:r w:rsidRPr="006C15EC">
        <w:rPr>
          <w:rFonts w:cs="Times New Roman"/>
          <w:b/>
          <w:bCs/>
          <w:sz w:val="28"/>
          <w:szCs w:val="24"/>
        </w:rPr>
        <w:t xml:space="preserve"> USŁUG </w:t>
      </w:r>
      <w:r w:rsidR="00563511">
        <w:rPr>
          <w:rFonts w:cs="Times New Roman"/>
          <w:b/>
          <w:bCs/>
          <w:sz w:val="28"/>
          <w:szCs w:val="24"/>
        </w:rPr>
        <w:t xml:space="preserve">  </w:t>
      </w:r>
      <w:r w:rsidRPr="006C15EC">
        <w:rPr>
          <w:rFonts w:cs="Times New Roman"/>
          <w:b/>
          <w:bCs/>
          <w:sz w:val="28"/>
          <w:szCs w:val="24"/>
        </w:rPr>
        <w:t>POCZTOWYCH</w:t>
      </w:r>
    </w:p>
    <w:p w14:paraId="1E7B852B" w14:textId="3BB4E009" w:rsidR="00D252CE" w:rsidRPr="00087890" w:rsidRDefault="00D252CE" w:rsidP="004B6600"/>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D252CE" w:rsidRPr="000B292F" w14:paraId="23D7ACF2" w14:textId="77777777" w:rsidTr="004A7D65">
        <w:trPr>
          <w:trHeight w:val="402"/>
        </w:trPr>
        <w:tc>
          <w:tcPr>
            <w:tcW w:w="8191" w:type="dxa"/>
            <w:shd w:val="clear" w:color="auto" w:fill="9CC2E5" w:themeFill="accent1" w:themeFillTint="99"/>
          </w:tcPr>
          <w:p w14:paraId="03B07726" w14:textId="1C5EB7C4" w:rsidR="00D252CE" w:rsidRPr="000B292F" w:rsidRDefault="00D252CE" w:rsidP="00166463">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sidR="0086121B">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sidR="0086121B">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241285F9" w14:textId="77777777" w:rsidR="00D252CE" w:rsidRDefault="00D252CE" w:rsidP="00D252CE">
      <w:pPr>
        <w:spacing w:after="120"/>
        <w:rPr>
          <w:rFonts w:ascii="Calibri" w:hAnsi="Calibri" w:cs="Calibri"/>
          <w:bCs/>
        </w:rPr>
      </w:pPr>
    </w:p>
    <w:p w14:paraId="75AA74ED" w14:textId="77777777" w:rsidR="00D252CE" w:rsidRPr="00491D9E" w:rsidRDefault="00D252CE" w:rsidP="00D252CE">
      <w:pPr>
        <w:spacing w:after="120"/>
        <w:rPr>
          <w:rFonts w:ascii="Calibri" w:hAnsi="Calibri" w:cs="Calibri"/>
          <w:bCs/>
        </w:rPr>
      </w:pPr>
    </w:p>
    <w:p w14:paraId="27548F47" w14:textId="77777777" w:rsidR="00D252CE" w:rsidRPr="00491D9E" w:rsidRDefault="00D252CE" w:rsidP="00D252CE">
      <w:pPr>
        <w:pStyle w:val="Styl1"/>
        <w:widowControl/>
        <w:suppressAutoHyphens/>
        <w:spacing w:before="0"/>
        <w:ind w:right="-1"/>
        <w:rPr>
          <w:rFonts w:ascii="Calibri" w:hAnsi="Calibri" w:cs="Calibri"/>
          <w:b/>
          <w:color w:val="000000"/>
          <w:sz w:val="20"/>
        </w:rPr>
      </w:pPr>
    </w:p>
    <w:p w14:paraId="6A2542B8" w14:textId="77777777" w:rsidR="00D252CE" w:rsidRDefault="00D252CE" w:rsidP="00D252CE">
      <w:pPr>
        <w:spacing w:after="120"/>
        <w:rPr>
          <w:rFonts w:ascii="Calibri" w:hAnsi="Calibri" w:cs="Calibri"/>
        </w:rPr>
      </w:pPr>
      <w:bookmarkStart w:id="6" w:name="_Toc72717327"/>
      <w:bookmarkStart w:id="7" w:name="_Toc95621011"/>
      <w:bookmarkStart w:id="8" w:name="_Toc95621112"/>
      <w:bookmarkStart w:id="9" w:name="_Toc95633495"/>
      <w:bookmarkStart w:id="10" w:name="_Toc182554626"/>
    </w:p>
    <w:p w14:paraId="327D7346" w14:textId="77777777" w:rsidR="00D252CE" w:rsidRPr="00491D9E" w:rsidRDefault="00D252CE" w:rsidP="004A7D65">
      <w:pPr>
        <w:pStyle w:val="Bezodstpw"/>
      </w:pPr>
      <w:r w:rsidRPr="00491D9E">
        <w:t xml:space="preserve">- </w:t>
      </w:r>
      <w:r w:rsidRPr="004A7D65">
        <w:rPr>
          <w:b/>
          <w:bCs/>
        </w:rPr>
        <w:t>zakres dostępnych wykonawcy zasobów</w:t>
      </w:r>
      <w:bookmarkEnd w:id="6"/>
      <w:bookmarkEnd w:id="7"/>
      <w:bookmarkEnd w:id="8"/>
      <w:bookmarkEnd w:id="9"/>
      <w:bookmarkEnd w:id="10"/>
      <w:r>
        <w:t>:</w:t>
      </w:r>
    </w:p>
    <w:p w14:paraId="11BC0386" w14:textId="77777777" w:rsidR="00D252CE" w:rsidRPr="00491D9E" w:rsidRDefault="00D252CE" w:rsidP="004A7D65">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74DFDCE8" w14:textId="77777777" w:rsidR="00D252CE" w:rsidRPr="00012402" w:rsidRDefault="00D252CE" w:rsidP="004A7D65">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4B2A9715" w14:textId="77777777" w:rsidR="00D252CE" w:rsidRPr="004A7D65" w:rsidRDefault="00D252CE" w:rsidP="004A7D65">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3BF2E290" w14:textId="77777777" w:rsidR="00D252CE" w:rsidRPr="00491D9E" w:rsidRDefault="00D252CE" w:rsidP="004A7D65">
      <w:pPr>
        <w:pStyle w:val="Bezodstpw"/>
      </w:pPr>
      <w:r w:rsidRPr="00491D9E">
        <w:t>……………………………………</w:t>
      </w:r>
      <w:r>
        <w:t>……………………………………………………………………………………..</w:t>
      </w:r>
      <w:r w:rsidRPr="00491D9E">
        <w:t>………………….</w:t>
      </w:r>
    </w:p>
    <w:p w14:paraId="6FEA714C" w14:textId="77777777" w:rsidR="00D252CE" w:rsidRPr="00012402" w:rsidRDefault="00D252CE" w:rsidP="004A7D65">
      <w:pPr>
        <w:pStyle w:val="Bezodstpw"/>
        <w:rPr>
          <w:i/>
          <w:sz w:val="16"/>
          <w:szCs w:val="16"/>
        </w:rPr>
      </w:pPr>
      <w:r w:rsidRPr="00012402">
        <w:rPr>
          <w:i/>
          <w:sz w:val="16"/>
          <w:szCs w:val="16"/>
        </w:rPr>
        <w:t>(należy wpisać w jaki sposób doświadczenie podmiotu będzie wykorzystane podczas realizacji zamówienia)</w:t>
      </w:r>
    </w:p>
    <w:p w14:paraId="5E5CAE63" w14:textId="77777777" w:rsidR="00D252CE" w:rsidRPr="00491D9E" w:rsidRDefault="00D252CE" w:rsidP="00BF3501">
      <w:pPr>
        <w:pStyle w:val="Bezodstpw"/>
      </w:pPr>
      <w:r w:rsidRPr="00491D9E">
        <w:t xml:space="preserve">- </w:t>
      </w:r>
      <w:r w:rsidRPr="00BF3501">
        <w:rPr>
          <w:b/>
          <w:bCs/>
        </w:rPr>
        <w:t>zakres i okres udziału innego podmiotu przy wykonywaniu zamówienia publicznego</w:t>
      </w:r>
      <w:r w:rsidRPr="00491D9E">
        <w:t xml:space="preserve"> </w:t>
      </w:r>
    </w:p>
    <w:p w14:paraId="249AF9E3" w14:textId="2A8E789A" w:rsidR="00D252CE" w:rsidRPr="00491D9E" w:rsidRDefault="00D252CE" w:rsidP="00BF3501">
      <w:pPr>
        <w:pStyle w:val="Bezodstpw"/>
      </w:pPr>
      <w:r w:rsidRPr="00491D9E">
        <w:t>……………………</w:t>
      </w:r>
      <w:r>
        <w:t>………………………………………………………………………………</w:t>
      </w:r>
    </w:p>
    <w:p w14:paraId="68713ED9" w14:textId="77777777" w:rsidR="00D252CE" w:rsidRPr="00012402" w:rsidRDefault="00D252CE" w:rsidP="00D252CE">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BF3501" w:rsidRPr="000B292F" w14:paraId="37055233" w14:textId="77777777" w:rsidTr="00BF3501">
        <w:trPr>
          <w:trHeight w:val="640"/>
        </w:trPr>
        <w:tc>
          <w:tcPr>
            <w:tcW w:w="7756" w:type="dxa"/>
            <w:shd w:val="clear" w:color="auto" w:fill="9CC2E5" w:themeFill="accent1" w:themeFillTint="99"/>
          </w:tcPr>
          <w:p w14:paraId="00A78E28" w14:textId="436B8716" w:rsidR="00BF3501" w:rsidRPr="000B292F" w:rsidRDefault="00BF3501" w:rsidP="00BF3501">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lastRenderedPageBreak/>
              <w:t>ZDOLNOŚ</w:t>
            </w:r>
            <w:r w:rsidR="0086121B">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sidR="0086121B">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56A9EF8" w14:textId="77777777" w:rsidR="00D252CE" w:rsidRDefault="00D252CE" w:rsidP="00D252CE">
      <w:pPr>
        <w:pStyle w:val="pkt"/>
        <w:spacing w:before="120" w:after="120"/>
        <w:ind w:left="0" w:right="1" w:firstLine="0"/>
        <w:rPr>
          <w:rFonts w:ascii="Calibri" w:hAnsi="Calibri" w:cs="Calibri"/>
        </w:rPr>
      </w:pPr>
    </w:p>
    <w:p w14:paraId="20F8A0B3" w14:textId="77777777" w:rsidR="00D252CE" w:rsidRDefault="00D252CE" w:rsidP="00D252CE">
      <w:pPr>
        <w:spacing w:after="120"/>
        <w:rPr>
          <w:rFonts w:ascii="Calibri" w:hAnsi="Calibri" w:cs="Calibri"/>
          <w:bCs/>
        </w:rPr>
      </w:pPr>
    </w:p>
    <w:p w14:paraId="7D39ACCB" w14:textId="77777777" w:rsidR="00D252CE" w:rsidRDefault="00D252CE" w:rsidP="00D252CE">
      <w:pPr>
        <w:spacing w:after="120"/>
        <w:rPr>
          <w:rFonts w:ascii="Calibri" w:hAnsi="Calibri" w:cs="Calibri"/>
          <w:bCs/>
        </w:rPr>
      </w:pPr>
    </w:p>
    <w:p w14:paraId="265F4420" w14:textId="77777777" w:rsidR="00D252CE" w:rsidRPr="00491D9E" w:rsidRDefault="00D252CE" w:rsidP="00BF3501">
      <w:pPr>
        <w:pStyle w:val="Bezodstpw"/>
      </w:pPr>
      <w:r w:rsidRPr="00491D9E">
        <w:t xml:space="preserve">- </w:t>
      </w:r>
      <w:r w:rsidRPr="00BF3501">
        <w:rPr>
          <w:b/>
          <w:bCs/>
        </w:rPr>
        <w:t>zakres dostępnych wykonawcy zasobów</w:t>
      </w:r>
      <w:r>
        <w:t>:</w:t>
      </w:r>
    </w:p>
    <w:p w14:paraId="2FC554E5" w14:textId="77777777" w:rsidR="00D252CE" w:rsidRPr="00491D9E" w:rsidRDefault="00D252CE" w:rsidP="00BF3501">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56A3CB" w14:textId="77777777" w:rsidR="00D252CE" w:rsidRPr="00012402" w:rsidRDefault="00D252CE" w:rsidP="00BF3501">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56D66AFA" w14:textId="77777777" w:rsidR="00D252CE" w:rsidRPr="00BF3501" w:rsidRDefault="00D252CE" w:rsidP="00BF3501">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7AD2D68D" w14:textId="77777777" w:rsidR="00D252CE" w:rsidRPr="00491D9E" w:rsidRDefault="00D252CE" w:rsidP="00BF3501">
      <w:pPr>
        <w:pStyle w:val="Bezodstpw"/>
      </w:pPr>
      <w:r w:rsidRPr="00491D9E">
        <w:t>……………………………………</w:t>
      </w:r>
      <w:r>
        <w:t>……………………………………………………………………………………..</w:t>
      </w:r>
      <w:r w:rsidRPr="00491D9E">
        <w:t>………………….</w:t>
      </w:r>
    </w:p>
    <w:p w14:paraId="057DE858" w14:textId="77777777" w:rsidR="00D252CE" w:rsidRPr="00012402" w:rsidRDefault="00D252CE" w:rsidP="00BF3501">
      <w:pPr>
        <w:pStyle w:val="Bezodstpw"/>
        <w:rPr>
          <w:i/>
          <w:sz w:val="16"/>
          <w:szCs w:val="16"/>
        </w:rPr>
      </w:pPr>
      <w:r w:rsidRPr="00012402">
        <w:rPr>
          <w:i/>
          <w:sz w:val="16"/>
          <w:szCs w:val="16"/>
        </w:rPr>
        <w:t>(należy wpisać w jaki sposób doświadczenie podmiotu będzie wykorzystane podczas realizacji zamówienia)</w:t>
      </w:r>
    </w:p>
    <w:p w14:paraId="29B06B30" w14:textId="77777777" w:rsidR="00D252CE" w:rsidRDefault="00D252CE" w:rsidP="00BF3501">
      <w:pPr>
        <w:pStyle w:val="Bezodstpw"/>
      </w:pPr>
    </w:p>
    <w:p w14:paraId="700CDCA3" w14:textId="77777777" w:rsidR="00D252CE" w:rsidRPr="00BF3501" w:rsidRDefault="00D252CE" w:rsidP="00BF3501">
      <w:pPr>
        <w:pStyle w:val="Bezodstpw"/>
        <w:rPr>
          <w:b/>
          <w:bCs/>
        </w:rPr>
      </w:pPr>
      <w:r w:rsidRPr="00491D9E">
        <w:t xml:space="preserve">- </w:t>
      </w:r>
      <w:r w:rsidRPr="00BF3501">
        <w:rPr>
          <w:b/>
          <w:bCs/>
        </w:rPr>
        <w:t xml:space="preserve">zakres i okres udziału innego podmiotu przy wykonywaniu zamówienia publicznego </w:t>
      </w:r>
    </w:p>
    <w:p w14:paraId="38794F01" w14:textId="77777777" w:rsidR="00D252CE" w:rsidRPr="00491D9E" w:rsidRDefault="00D252CE" w:rsidP="00BF3501">
      <w:pPr>
        <w:pStyle w:val="Bezodstpw"/>
      </w:pPr>
      <w:r w:rsidRPr="00491D9E">
        <w:t>……………………</w:t>
      </w:r>
      <w:r>
        <w:t>……………………………………………………………………………………..</w:t>
      </w:r>
      <w:r w:rsidRPr="00491D9E">
        <w:t>………………………………….</w:t>
      </w:r>
    </w:p>
    <w:p w14:paraId="20D8A185" w14:textId="77F21C4B" w:rsidR="00D252CE" w:rsidRDefault="00D252CE" w:rsidP="00BF3501">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1E346EB2" w14:textId="77777777" w:rsidR="00D252CE" w:rsidRDefault="00D252CE" w:rsidP="00D252CE">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BF3501" w:rsidRPr="000B292F" w14:paraId="0FE3816E" w14:textId="77777777" w:rsidTr="00BF3501">
        <w:trPr>
          <w:trHeight w:val="636"/>
        </w:trPr>
        <w:tc>
          <w:tcPr>
            <w:tcW w:w="7606" w:type="dxa"/>
            <w:shd w:val="clear" w:color="auto" w:fill="9CC2E5" w:themeFill="accent1" w:themeFillTint="99"/>
          </w:tcPr>
          <w:p w14:paraId="47E0A33F" w14:textId="7024B8D7" w:rsidR="00BF3501" w:rsidRPr="000B292F" w:rsidRDefault="00BF3501" w:rsidP="00BF3501">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sidR="0086121B">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sidR="0086121B">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sidR="0086121B">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sidR="0086121B">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FF01212" w14:textId="77777777" w:rsidR="00D252CE" w:rsidRPr="00012402" w:rsidRDefault="00D252CE" w:rsidP="00D252CE">
      <w:pPr>
        <w:pStyle w:val="pkt"/>
        <w:spacing w:before="0" w:after="0"/>
        <w:ind w:left="0" w:firstLine="0"/>
        <w:rPr>
          <w:i/>
          <w:sz w:val="16"/>
          <w:szCs w:val="16"/>
        </w:rPr>
      </w:pPr>
    </w:p>
    <w:p w14:paraId="5FEB6BC3" w14:textId="1846CF4D" w:rsidR="00D252CE" w:rsidRDefault="00D252CE" w:rsidP="00D252CE">
      <w:pPr>
        <w:pStyle w:val="Nagwek2"/>
        <w:rPr>
          <w:rFonts w:ascii="Calibri" w:hAnsi="Calibri" w:cs="Calibri"/>
          <w:color w:val="000000"/>
          <w:sz w:val="20"/>
        </w:rPr>
      </w:pPr>
    </w:p>
    <w:p w14:paraId="6F8B78D6" w14:textId="77777777" w:rsidR="00D252CE" w:rsidRPr="00D252CE" w:rsidRDefault="00D252CE" w:rsidP="00D252CE"/>
    <w:p w14:paraId="6591FD11" w14:textId="77777777" w:rsidR="00D252CE" w:rsidRDefault="00D252CE" w:rsidP="00D252CE">
      <w:pPr>
        <w:pStyle w:val="pkt"/>
        <w:tabs>
          <w:tab w:val="left" w:pos="3098"/>
        </w:tabs>
        <w:spacing w:before="120" w:after="120"/>
        <w:ind w:left="0" w:right="1" w:firstLine="0"/>
        <w:rPr>
          <w:rFonts w:ascii="Calibri" w:hAnsi="Calibri" w:cs="Calibri"/>
          <w:sz w:val="22"/>
          <w:szCs w:val="22"/>
        </w:rPr>
      </w:pPr>
    </w:p>
    <w:p w14:paraId="51E61362" w14:textId="77777777" w:rsidR="00D252CE" w:rsidRDefault="00D252CE" w:rsidP="00D252CE">
      <w:pPr>
        <w:pStyle w:val="pkt"/>
        <w:tabs>
          <w:tab w:val="left" w:pos="3098"/>
        </w:tabs>
        <w:spacing w:before="120" w:after="120"/>
        <w:ind w:left="0" w:right="1" w:firstLine="0"/>
        <w:rPr>
          <w:rFonts w:ascii="Calibri" w:hAnsi="Calibri" w:cs="Calibri"/>
          <w:sz w:val="22"/>
          <w:szCs w:val="22"/>
        </w:rPr>
      </w:pPr>
    </w:p>
    <w:p w14:paraId="0579A3E0" w14:textId="77777777" w:rsidR="00D252CE" w:rsidRPr="00491D9E" w:rsidRDefault="00D252CE" w:rsidP="00BF3501">
      <w:pPr>
        <w:pStyle w:val="Bezodstpw"/>
      </w:pPr>
      <w:r w:rsidRPr="00491D9E">
        <w:t xml:space="preserve">- </w:t>
      </w:r>
      <w:r w:rsidRPr="00BF3501">
        <w:rPr>
          <w:b/>
          <w:bCs/>
        </w:rPr>
        <w:t>zakres dostępnych wykonawcy zasobów</w:t>
      </w:r>
      <w:r>
        <w:t>:</w:t>
      </w:r>
    </w:p>
    <w:p w14:paraId="269082D2" w14:textId="77777777" w:rsidR="00D252CE" w:rsidRPr="00491D9E" w:rsidRDefault="00D252CE" w:rsidP="00BF3501">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0F77FD8" w14:textId="77777777" w:rsidR="00D252CE" w:rsidRPr="00012402" w:rsidRDefault="00D252CE" w:rsidP="00BF3501">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01F034E0" w14:textId="77777777" w:rsidR="00D252CE" w:rsidRPr="000262DE" w:rsidRDefault="00D252CE" w:rsidP="00BF3501">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772919B6" w14:textId="77777777" w:rsidR="00D252CE" w:rsidRPr="00491D9E" w:rsidRDefault="00D252CE" w:rsidP="00BF3501">
      <w:pPr>
        <w:pStyle w:val="Bezodstpw"/>
      </w:pPr>
      <w:r w:rsidRPr="00491D9E">
        <w:t>……………………………………</w:t>
      </w:r>
      <w:r>
        <w:t>……………………………………………………………………………………..</w:t>
      </w:r>
      <w:r w:rsidRPr="00491D9E">
        <w:t>………………….</w:t>
      </w:r>
    </w:p>
    <w:p w14:paraId="7ECC5EFD" w14:textId="77777777" w:rsidR="00D252CE" w:rsidRPr="00012402" w:rsidRDefault="00D252CE" w:rsidP="00BF3501">
      <w:pPr>
        <w:pStyle w:val="Bezodstpw"/>
        <w:rPr>
          <w:i/>
          <w:sz w:val="16"/>
          <w:szCs w:val="16"/>
        </w:rPr>
      </w:pPr>
      <w:r w:rsidRPr="00012402">
        <w:rPr>
          <w:i/>
          <w:sz w:val="16"/>
          <w:szCs w:val="16"/>
        </w:rPr>
        <w:t>(należy wpisać w jaki sposób doświadczenie podmiotu będzie wykorzystane podczas realizacji zamówienia)</w:t>
      </w:r>
    </w:p>
    <w:p w14:paraId="01651B35" w14:textId="77777777" w:rsidR="00D252CE" w:rsidRPr="00012402" w:rsidRDefault="00D252CE" w:rsidP="00BF3501">
      <w:pPr>
        <w:pStyle w:val="Bezodstpw"/>
        <w:rPr>
          <w:sz w:val="18"/>
          <w:szCs w:val="18"/>
        </w:rPr>
      </w:pPr>
    </w:p>
    <w:p w14:paraId="626EB455" w14:textId="77777777" w:rsidR="00D252CE" w:rsidRPr="00491D9E" w:rsidRDefault="00D252CE" w:rsidP="00BF3501">
      <w:pPr>
        <w:pStyle w:val="Bezodstpw"/>
      </w:pPr>
      <w:r w:rsidRPr="00491D9E">
        <w:t xml:space="preserve">- </w:t>
      </w:r>
      <w:r w:rsidRPr="00BF3501">
        <w:rPr>
          <w:b/>
          <w:bCs/>
        </w:rPr>
        <w:t>zakres i okres udziału innego podmiotu przy wykonywaniu zamówienia publicznego</w:t>
      </w:r>
      <w:r w:rsidRPr="00491D9E">
        <w:t xml:space="preserve"> </w:t>
      </w:r>
    </w:p>
    <w:p w14:paraId="4C090791" w14:textId="77777777" w:rsidR="00D252CE" w:rsidRPr="00491D9E" w:rsidRDefault="00D252CE" w:rsidP="00BF3501">
      <w:pPr>
        <w:pStyle w:val="Bezodstpw"/>
      </w:pPr>
      <w:r w:rsidRPr="00491D9E">
        <w:t>……………………</w:t>
      </w:r>
      <w:r>
        <w:t>……………………………………………………………………………………..</w:t>
      </w:r>
      <w:r w:rsidRPr="00491D9E">
        <w:t>………………………………….</w:t>
      </w:r>
    </w:p>
    <w:p w14:paraId="62B2DE9D" w14:textId="77777777" w:rsidR="00D252CE" w:rsidRDefault="00D252CE" w:rsidP="00BF3501">
      <w:pPr>
        <w:pStyle w:val="Bezodstpw"/>
        <w:rPr>
          <w:i/>
          <w:sz w:val="16"/>
          <w:szCs w:val="16"/>
        </w:rPr>
      </w:pPr>
    </w:p>
    <w:p w14:paraId="11743060" w14:textId="23F08F74" w:rsidR="00D252CE" w:rsidRPr="00012402" w:rsidRDefault="00D252CE" w:rsidP="00BF3501">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1709F87" w14:textId="7132C995" w:rsidR="00D252CE" w:rsidRDefault="00D252CE" w:rsidP="00D252CE">
      <w:pPr>
        <w:pStyle w:val="pkt"/>
        <w:tabs>
          <w:tab w:val="left" w:pos="3098"/>
        </w:tabs>
        <w:spacing w:before="120" w:after="120"/>
        <w:ind w:left="0" w:right="1" w:firstLine="0"/>
        <w:rPr>
          <w:rFonts w:ascii="Calibri" w:hAnsi="Calibri" w:cs="Calibri"/>
          <w:sz w:val="22"/>
          <w:szCs w:val="22"/>
        </w:rPr>
      </w:pPr>
    </w:p>
    <w:p w14:paraId="7EAD6F7C" w14:textId="4319FC0F" w:rsidR="00D252CE" w:rsidRPr="00491D9E" w:rsidRDefault="00D252CE" w:rsidP="00BF3501">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sidR="00BF3501">
        <w:rPr>
          <w:rFonts w:ascii="Calibri" w:hAnsi="Calibri" w:cs="Calibri"/>
          <w:sz w:val="22"/>
          <w:szCs w:val="22"/>
        </w:rPr>
        <w:tab/>
      </w:r>
      <w:r w:rsidR="00BF3501">
        <w:rPr>
          <w:rFonts w:ascii="Calibri" w:hAnsi="Calibri" w:cs="Calibri"/>
          <w:sz w:val="22"/>
          <w:szCs w:val="22"/>
        </w:rPr>
        <w:tab/>
      </w:r>
      <w:r w:rsidRPr="00491D9E">
        <w:rPr>
          <w:rFonts w:ascii="Calibri" w:hAnsi="Calibri" w:cs="Calibri"/>
          <w:sz w:val="22"/>
          <w:szCs w:val="22"/>
        </w:rPr>
        <w:t>………………………………………………………………………</w:t>
      </w:r>
    </w:p>
    <w:p w14:paraId="5E9AE028" w14:textId="0A81F7D7" w:rsidR="00D252CE" w:rsidRPr="00491D9E" w:rsidRDefault="00D252CE" w:rsidP="00D252CE">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76963EF6" w14:textId="56E7B1F3" w:rsidR="00D252CE" w:rsidRDefault="00D252CE" w:rsidP="00D252CE">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2B7A58FE" w14:textId="77777777" w:rsidR="00D252CE" w:rsidRPr="004B6600" w:rsidRDefault="00D252CE" w:rsidP="00D252CE">
      <w:pPr>
        <w:pStyle w:val="pkt"/>
        <w:spacing w:before="120" w:after="120"/>
        <w:ind w:left="0" w:right="1" w:firstLine="0"/>
        <w:rPr>
          <w:b/>
          <w:bCs/>
          <w:szCs w:val="24"/>
          <w:u w:val="single"/>
        </w:rPr>
      </w:pPr>
      <w:r w:rsidRPr="004B6600">
        <w:rPr>
          <w:b/>
          <w:bCs/>
          <w:szCs w:val="24"/>
          <w:u w:val="single"/>
        </w:rPr>
        <w:t>UWAGA</w:t>
      </w:r>
    </w:p>
    <w:p w14:paraId="0FB4DF1E" w14:textId="77777777" w:rsidR="00D252CE" w:rsidRDefault="00D252CE" w:rsidP="00D252CE">
      <w:pPr>
        <w:pStyle w:val="pkt"/>
        <w:spacing w:before="120" w:after="120"/>
        <w:ind w:left="0" w:right="1" w:firstLine="0"/>
        <w:rPr>
          <w:sz w:val="22"/>
          <w:szCs w:val="22"/>
        </w:rPr>
      </w:pPr>
      <w:r w:rsidRPr="0046166E">
        <w:rPr>
          <w:sz w:val="22"/>
          <w:szCs w:val="22"/>
        </w:rPr>
        <w:t xml:space="preserve">Zgodnie z treścią art. 118 ust. 2 ustawy </w:t>
      </w:r>
      <w:proofErr w:type="spellStart"/>
      <w:r w:rsidRPr="0046166E">
        <w:rPr>
          <w:sz w:val="22"/>
          <w:szCs w:val="22"/>
        </w:rPr>
        <w:t>Pzp</w:t>
      </w:r>
      <w:proofErr w:type="spellEnd"/>
      <w:r>
        <w:rPr>
          <w:sz w:val="22"/>
          <w:szCs w:val="22"/>
        </w:rPr>
        <w:t>:</w:t>
      </w:r>
    </w:p>
    <w:p w14:paraId="28E04962" w14:textId="095DD3E6" w:rsidR="00D252CE" w:rsidRDefault="00D252CE" w:rsidP="00D252CE">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F96DED7" w14:textId="09EFD878" w:rsidR="00382EF6" w:rsidRDefault="00382EF6" w:rsidP="00D252CE">
      <w:pPr>
        <w:pStyle w:val="pkt"/>
        <w:spacing w:before="120" w:after="120"/>
        <w:ind w:left="0" w:right="1" w:firstLine="0"/>
        <w:rPr>
          <w:sz w:val="20"/>
        </w:rPr>
      </w:pPr>
    </w:p>
    <w:p w14:paraId="08CA084E" w14:textId="77777777" w:rsidR="00382EF6" w:rsidRDefault="00382EF6" w:rsidP="00382EF6"/>
    <w:p w14:paraId="49AD4538" w14:textId="1C2E2C5F" w:rsidR="00382EF6" w:rsidRDefault="00382EF6" w:rsidP="00382EF6">
      <w:pPr>
        <w:pStyle w:val="Nagwek2"/>
        <w:jc w:val="right"/>
      </w:pPr>
      <w:r>
        <w:t>Załącznik nr 9</w:t>
      </w:r>
    </w:p>
    <w:p w14:paraId="2110E57D" w14:textId="77777777" w:rsidR="00382EF6" w:rsidRPr="00895AC9" w:rsidRDefault="00382EF6" w:rsidP="00382EF6">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2040B252" w14:textId="77777777" w:rsidR="00382EF6" w:rsidRPr="00895AC9" w:rsidRDefault="00382EF6" w:rsidP="00382EF6">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6D05B952" w14:textId="77777777" w:rsidR="00382EF6" w:rsidRPr="00895AC9" w:rsidRDefault="00382EF6" w:rsidP="00382EF6">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0FA36E36" w14:textId="77777777" w:rsidR="00382EF6" w:rsidRPr="00895AC9" w:rsidRDefault="00382EF6" w:rsidP="00382EF6">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0BC7C4FE" w14:textId="77777777" w:rsidR="00382EF6" w:rsidRPr="00895AC9" w:rsidRDefault="00382EF6" w:rsidP="00382EF6">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09DD00AB" w14:textId="77777777" w:rsidR="00382EF6" w:rsidRPr="00895AC9" w:rsidRDefault="00382EF6" w:rsidP="00382EF6">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7E6F6307" w14:textId="77777777" w:rsidR="00382EF6" w:rsidRPr="005A5DE3" w:rsidRDefault="00382EF6" w:rsidP="00382EF6">
      <w:pPr>
        <w:keepNext/>
        <w:outlineLvl w:val="1"/>
        <w:rPr>
          <w:rFonts w:ascii="Arial" w:hAnsi="Arial" w:cs="Arial"/>
          <w:bCs/>
          <w:i/>
          <w:iCs/>
          <w:sz w:val="22"/>
          <w:lang w:eastAsia="pl-PL"/>
        </w:rPr>
      </w:pPr>
    </w:p>
    <w:p w14:paraId="12370B9E" w14:textId="77777777" w:rsidR="00382EF6" w:rsidRDefault="00382EF6" w:rsidP="00382EF6">
      <w:pPr>
        <w:tabs>
          <w:tab w:val="left" w:pos="6946"/>
        </w:tabs>
        <w:autoSpaceDN w:val="0"/>
        <w:jc w:val="center"/>
        <w:textAlignment w:val="baseline"/>
        <w:rPr>
          <w:rFonts w:ascii="Arial" w:hAnsi="Arial" w:cs="Arial"/>
          <w:b/>
          <w:sz w:val="22"/>
          <w:lang w:eastAsia="pl-PL"/>
        </w:rPr>
      </w:pPr>
    </w:p>
    <w:p w14:paraId="64C55A7A" w14:textId="16A22F2B" w:rsidR="00382EF6" w:rsidRPr="009B30AA" w:rsidRDefault="00382EF6" w:rsidP="00382EF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w:t>
      </w:r>
      <w:r w:rsidR="00A40222">
        <w:rPr>
          <w:rFonts w:eastAsia="Times New Roman" w:cs="Times New Roman"/>
          <w:b/>
        </w:rPr>
        <w:t xml:space="preserve"> </w:t>
      </w:r>
      <w:r>
        <w:rPr>
          <w:rFonts w:eastAsia="Times New Roman" w:cs="Times New Roman"/>
          <w:b/>
        </w:rPr>
        <w:t xml:space="preserve">USTAWY </w:t>
      </w:r>
      <w:r w:rsidR="00A40222">
        <w:rPr>
          <w:rFonts w:eastAsia="Times New Roman" w:cs="Times New Roman"/>
          <w:b/>
        </w:rPr>
        <w:t xml:space="preserve">  </w:t>
      </w:r>
      <w:r>
        <w:rPr>
          <w:rFonts w:eastAsia="Times New Roman" w:cs="Times New Roman"/>
          <w:b/>
        </w:rPr>
        <w:t>PZP</w:t>
      </w:r>
    </w:p>
    <w:p w14:paraId="022CEF5D" w14:textId="77777777" w:rsidR="00382EF6" w:rsidRDefault="00382EF6" w:rsidP="00382EF6">
      <w:pPr>
        <w:tabs>
          <w:tab w:val="left" w:pos="6946"/>
        </w:tabs>
        <w:autoSpaceDN w:val="0"/>
        <w:textAlignment w:val="baseline"/>
        <w:rPr>
          <w:rFonts w:cs="Times New Roman"/>
          <w:bCs/>
          <w:szCs w:val="24"/>
          <w:lang w:eastAsia="pl-PL"/>
        </w:rPr>
      </w:pPr>
    </w:p>
    <w:p w14:paraId="10E76BA0" w14:textId="77777777" w:rsidR="00382EF6" w:rsidRDefault="00382EF6" w:rsidP="00382EF6">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19188C62" w14:textId="77777777" w:rsidR="00382EF6" w:rsidRDefault="00382EF6" w:rsidP="00382EF6">
      <w:pPr>
        <w:widowControl w:val="0"/>
        <w:shd w:val="clear" w:color="auto" w:fill="FFFFFF"/>
        <w:overflowPunct w:val="0"/>
        <w:autoSpaceDE w:val="0"/>
        <w:autoSpaceDN w:val="0"/>
        <w:adjustRightInd w:val="0"/>
        <w:spacing w:after="0" w:line="20" w:lineRule="atLeast"/>
        <w:ind w:left="360" w:right="5"/>
        <w:jc w:val="center"/>
        <w:textAlignment w:val="baseline"/>
        <w:rPr>
          <w:rFonts w:cs="Times New Roman"/>
          <w:b/>
          <w:bCs/>
          <w:sz w:val="28"/>
          <w:szCs w:val="24"/>
        </w:rPr>
      </w:pPr>
      <w:r w:rsidRPr="006C15EC">
        <w:rPr>
          <w:rFonts w:cs="Times New Roman"/>
          <w:b/>
          <w:bCs/>
          <w:sz w:val="28"/>
          <w:szCs w:val="24"/>
        </w:rPr>
        <w:t>ZAKUP USŁUG POCZTOWYCH</w:t>
      </w:r>
    </w:p>
    <w:p w14:paraId="5DCE3902" w14:textId="77777777" w:rsidR="00382EF6" w:rsidRDefault="00382EF6" w:rsidP="00382EF6">
      <w:pPr>
        <w:tabs>
          <w:tab w:val="left" w:pos="6946"/>
        </w:tabs>
        <w:autoSpaceDN w:val="0"/>
        <w:textAlignment w:val="baseline"/>
        <w:rPr>
          <w:rFonts w:cs="Times New Roman"/>
          <w:bCs/>
          <w:szCs w:val="24"/>
          <w:lang w:eastAsia="pl-PL"/>
        </w:rPr>
      </w:pPr>
    </w:p>
    <w:p w14:paraId="2ED2B691" w14:textId="6D8ABF28" w:rsidR="00382EF6" w:rsidRPr="00A40222" w:rsidRDefault="00A40222" w:rsidP="00A40222">
      <w:pPr>
        <w:pStyle w:val="Akapitzlist"/>
        <w:numPr>
          <w:ilvl w:val="0"/>
          <w:numId w:val="4"/>
        </w:numPr>
        <w:spacing w:line="276" w:lineRule="auto"/>
        <w:rPr>
          <w:rFonts w:ascii="Arial" w:hAnsi="Arial" w:cs="Arial"/>
          <w:sz w:val="22"/>
          <w:lang w:eastAsia="pl-PL"/>
        </w:rPr>
      </w:pPr>
      <w:r>
        <w:t>O</w:t>
      </w:r>
      <w:r w:rsidR="00382EF6" w:rsidRPr="00666AAB">
        <w:t>s</w:t>
      </w:r>
      <w:r w:rsidR="00382EF6">
        <w:t>oby</w:t>
      </w:r>
      <w:r w:rsidR="00382EF6" w:rsidRPr="00666AAB">
        <w:t xml:space="preserve"> wykonując</w:t>
      </w:r>
      <w:r w:rsidR="00382EF6">
        <w:t>e</w:t>
      </w:r>
      <w:r w:rsidR="00382EF6" w:rsidRPr="00666AAB">
        <w:t xml:space="preserve"> czynności związane z realizacją przedmiotu zamówienia</w:t>
      </w:r>
      <w:r w:rsidR="00382EF6">
        <w:t xml:space="preserve">, </w:t>
      </w:r>
      <w:r>
        <w:br/>
      </w:r>
      <w:r w:rsidR="00382EF6">
        <w:t xml:space="preserve">w szczególności </w:t>
      </w:r>
      <w:r w:rsidR="00DF2B85" w:rsidRPr="003200EE">
        <w:rPr>
          <w:rFonts w:cs="Times New Roman"/>
          <w:spacing w:val="-1"/>
          <w:sz w:val="22"/>
        </w:rPr>
        <w:t>os</w:t>
      </w:r>
      <w:r w:rsidR="00DF2B85">
        <w:rPr>
          <w:rFonts w:cs="Times New Roman"/>
          <w:spacing w:val="-1"/>
          <w:sz w:val="22"/>
        </w:rPr>
        <w:t>o</w:t>
      </w:r>
      <w:r w:rsidR="00DF2B85" w:rsidRPr="003200EE">
        <w:rPr>
          <w:rFonts w:cs="Times New Roman"/>
          <w:spacing w:val="-1"/>
          <w:sz w:val="22"/>
        </w:rPr>
        <w:t>b</w:t>
      </w:r>
      <w:r w:rsidR="00DF2B85">
        <w:rPr>
          <w:rFonts w:cs="Times New Roman"/>
          <w:spacing w:val="-1"/>
          <w:sz w:val="22"/>
        </w:rPr>
        <w:t>y</w:t>
      </w:r>
      <w:r w:rsidR="00DF2B85" w:rsidRPr="003200EE">
        <w:rPr>
          <w:rFonts w:cs="Times New Roman"/>
          <w:spacing w:val="-1"/>
          <w:sz w:val="22"/>
        </w:rPr>
        <w:t xml:space="preserve"> wykonując</w:t>
      </w:r>
      <w:r w:rsidR="00DF2B85">
        <w:rPr>
          <w:rFonts w:cs="Times New Roman"/>
          <w:spacing w:val="-1"/>
          <w:sz w:val="22"/>
        </w:rPr>
        <w:t>e</w:t>
      </w:r>
      <w:r w:rsidR="00DF2B85" w:rsidRPr="003200EE">
        <w:rPr>
          <w:rFonts w:cs="Times New Roman"/>
          <w:spacing w:val="-1"/>
          <w:sz w:val="22"/>
        </w:rPr>
        <w:t xml:space="preserve"> czynności </w:t>
      </w:r>
      <w:r w:rsidR="00DF2B85" w:rsidRPr="003200EE">
        <w:rPr>
          <w:rFonts w:cs="Times New Roman"/>
          <w:sz w:val="22"/>
          <w:szCs w:val="20"/>
        </w:rPr>
        <w:t>związane z realizacją przedmiotu zamówienia polegające na  odbiorze od Zamawiającego przesyłek pocztowych</w:t>
      </w:r>
      <w:r w:rsidR="00DF2B85" w:rsidRPr="003200EE">
        <w:rPr>
          <w:rFonts w:cs="Times New Roman"/>
          <w:spacing w:val="-1"/>
          <w:sz w:val="20"/>
          <w:szCs w:val="20"/>
        </w:rPr>
        <w:t xml:space="preserve"> </w:t>
      </w:r>
      <w:r w:rsidR="00DF2B85" w:rsidRPr="003200EE">
        <w:rPr>
          <w:rFonts w:eastAsia="Calibri" w:cs="Times New Roman"/>
          <w:szCs w:val="24"/>
        </w:rPr>
        <w:t>jeżeli wykonywanie tych czynności polega na wykonywaniu pracy w sposób określony w art. 22 § 1 ustawy z dnia 26 czerwca 1974 r. – Kodeks pracy</w:t>
      </w:r>
      <w:r w:rsidR="00DF2B85" w:rsidRPr="00A40222">
        <w:rPr>
          <w:szCs w:val="20"/>
        </w:rPr>
        <w:t xml:space="preserve"> </w:t>
      </w:r>
      <w:r w:rsidR="00382EF6" w:rsidRPr="00A40222">
        <w:rPr>
          <w:szCs w:val="20"/>
        </w:rPr>
        <w:t>(tj. Dz. U. z 2020</w:t>
      </w:r>
      <w:r w:rsidRPr="00A40222">
        <w:rPr>
          <w:szCs w:val="20"/>
        </w:rPr>
        <w:t xml:space="preserve"> </w:t>
      </w:r>
      <w:r w:rsidR="00382EF6" w:rsidRPr="00A40222">
        <w:rPr>
          <w:szCs w:val="20"/>
        </w:rPr>
        <w:t>r. poz. 1320 ze zmianami.)</w:t>
      </w:r>
      <w:r>
        <w:rPr>
          <w:szCs w:val="20"/>
        </w:rPr>
        <w:t>.</w:t>
      </w:r>
    </w:p>
    <w:p w14:paraId="6AE5EA31" w14:textId="3101A5B9" w:rsidR="00A40222" w:rsidRPr="00A40222" w:rsidRDefault="00A40222" w:rsidP="00A40222">
      <w:pPr>
        <w:pStyle w:val="Akapitzlist"/>
        <w:numPr>
          <w:ilvl w:val="0"/>
          <w:numId w:val="4"/>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 xml:space="preserve">atrudnienia tych osób, zgodnie z zasadami określonymi w Rozdziale 3 ust. </w:t>
      </w:r>
      <w:r w:rsidR="00DF2B85">
        <w:rPr>
          <w:rFonts w:cs="Times New Roman"/>
          <w:sz w:val="22"/>
          <w:lang w:eastAsia="pl-PL"/>
        </w:rPr>
        <w:t>2</w:t>
      </w:r>
      <w:r>
        <w:rPr>
          <w:rFonts w:cs="Times New Roman"/>
          <w:sz w:val="22"/>
          <w:lang w:eastAsia="pl-PL"/>
        </w:rPr>
        <w:t xml:space="preserve"> SWZ.</w:t>
      </w:r>
    </w:p>
    <w:p w14:paraId="64B2B523" w14:textId="77777777" w:rsidR="00382EF6" w:rsidRDefault="00382EF6" w:rsidP="00382EF6">
      <w:pPr>
        <w:spacing w:line="259" w:lineRule="auto"/>
        <w:jc w:val="left"/>
        <w:rPr>
          <w:rFonts w:eastAsia="Times New Roman" w:cs="Times New Roman"/>
          <w:sz w:val="16"/>
          <w:szCs w:val="16"/>
        </w:rPr>
      </w:pPr>
    </w:p>
    <w:p w14:paraId="36DBDF19" w14:textId="77777777" w:rsidR="00382EF6" w:rsidRDefault="00382EF6" w:rsidP="00382EF6">
      <w:pPr>
        <w:spacing w:line="259" w:lineRule="auto"/>
        <w:jc w:val="left"/>
        <w:rPr>
          <w:rFonts w:eastAsia="Times New Roman" w:cs="Times New Roman"/>
          <w:sz w:val="16"/>
          <w:szCs w:val="16"/>
        </w:rPr>
      </w:pPr>
    </w:p>
    <w:p w14:paraId="11974EF0" w14:textId="77777777" w:rsidR="00382EF6" w:rsidRDefault="00382EF6" w:rsidP="00382EF6">
      <w:pPr>
        <w:spacing w:line="259" w:lineRule="auto"/>
        <w:jc w:val="left"/>
        <w:rPr>
          <w:rFonts w:eastAsia="Times New Roman" w:cs="Times New Roman"/>
          <w:sz w:val="16"/>
          <w:szCs w:val="16"/>
        </w:rPr>
      </w:pPr>
    </w:p>
    <w:p w14:paraId="74BBFC8A" w14:textId="77777777" w:rsidR="00382EF6" w:rsidRDefault="00382EF6" w:rsidP="00382EF6">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6"/>
      </w:tblGrid>
      <w:tr w:rsidR="00382EF6" w14:paraId="2F3C84BB" w14:textId="77777777" w:rsidTr="00655B2B">
        <w:tc>
          <w:tcPr>
            <w:tcW w:w="4536" w:type="dxa"/>
          </w:tcPr>
          <w:p w14:paraId="6AD4328A" w14:textId="77777777" w:rsidR="00382EF6" w:rsidRDefault="00382EF6" w:rsidP="00655B2B">
            <w:pPr>
              <w:spacing w:line="200" w:lineRule="exact"/>
              <w:rPr>
                <w:rFonts w:eastAsia="Times New Roman" w:cs="Times New Roman"/>
              </w:rPr>
            </w:pPr>
          </w:p>
          <w:p w14:paraId="69A3D470" w14:textId="77777777" w:rsidR="00382EF6" w:rsidRDefault="00382EF6" w:rsidP="00655B2B">
            <w:pPr>
              <w:spacing w:line="200" w:lineRule="exact"/>
              <w:rPr>
                <w:rFonts w:eastAsia="Times New Roman" w:cs="Times New Roman"/>
              </w:rPr>
            </w:pPr>
            <w:r>
              <w:rPr>
                <w:rFonts w:eastAsia="Times New Roman" w:cs="Times New Roman"/>
              </w:rPr>
              <w:t>……………………………………………</w:t>
            </w:r>
          </w:p>
          <w:p w14:paraId="4D19B3B7" w14:textId="77777777" w:rsidR="00382EF6" w:rsidRPr="0047548B" w:rsidRDefault="00382EF6"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6E1043F3" w14:textId="77777777" w:rsidR="00382EF6" w:rsidRDefault="00382EF6" w:rsidP="00655B2B">
            <w:pPr>
              <w:spacing w:line="200" w:lineRule="exact"/>
              <w:rPr>
                <w:rFonts w:eastAsia="Times New Roman" w:cs="Times New Roman"/>
              </w:rPr>
            </w:pPr>
          </w:p>
          <w:p w14:paraId="010BC4A1" w14:textId="77777777" w:rsidR="00382EF6" w:rsidRDefault="00382EF6" w:rsidP="00655B2B">
            <w:pPr>
              <w:spacing w:line="200" w:lineRule="exact"/>
              <w:rPr>
                <w:rFonts w:eastAsia="Times New Roman" w:cs="Times New Roman"/>
              </w:rPr>
            </w:pPr>
            <w:r>
              <w:rPr>
                <w:rFonts w:eastAsia="Times New Roman" w:cs="Times New Roman"/>
              </w:rPr>
              <w:t>……………………………………………….</w:t>
            </w:r>
          </w:p>
          <w:p w14:paraId="3B831800" w14:textId="77777777" w:rsidR="00382EF6" w:rsidRDefault="00382EF6"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95FD7B0" w14:textId="77777777" w:rsidR="00382EF6" w:rsidRDefault="00382EF6" w:rsidP="00382EF6">
      <w:pPr>
        <w:spacing w:line="259" w:lineRule="auto"/>
        <w:jc w:val="right"/>
        <w:rPr>
          <w:b/>
          <w:bCs/>
        </w:rPr>
      </w:pPr>
    </w:p>
    <w:p w14:paraId="4CE258AC" w14:textId="77777777" w:rsidR="00382EF6" w:rsidRDefault="00382EF6" w:rsidP="00382EF6">
      <w:pPr>
        <w:spacing w:line="259" w:lineRule="auto"/>
        <w:jc w:val="right"/>
        <w:rPr>
          <w:b/>
          <w:bCs/>
        </w:rPr>
      </w:pPr>
    </w:p>
    <w:p w14:paraId="0859A609" w14:textId="30770124" w:rsidR="00382EF6" w:rsidRDefault="00382EF6" w:rsidP="00382EF6">
      <w:pPr>
        <w:tabs>
          <w:tab w:val="left" w:pos="2490"/>
        </w:tabs>
        <w:spacing w:line="259" w:lineRule="auto"/>
        <w:rPr>
          <w:b/>
          <w:bCs/>
        </w:rPr>
      </w:pPr>
    </w:p>
    <w:p w14:paraId="51501888" w14:textId="77777777" w:rsidR="00382EF6" w:rsidRPr="006A73C4" w:rsidRDefault="00382EF6" w:rsidP="00D252CE">
      <w:pPr>
        <w:pStyle w:val="pkt"/>
        <w:spacing w:before="120" w:after="120"/>
        <w:ind w:left="0" w:right="1" w:firstLine="0"/>
        <w:rPr>
          <w:sz w:val="20"/>
        </w:rPr>
      </w:pPr>
    </w:p>
    <w:sectPr w:rsidR="00382EF6" w:rsidRPr="006A73C4" w:rsidSect="00FE1FDC">
      <w:headerReference w:type="default" r:id="rId8"/>
      <w:footerReference w:type="default" r:id="rId9"/>
      <w:pgSz w:w="11906" w:h="16838"/>
      <w:pgMar w:top="426" w:right="127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50D2" w14:textId="77777777" w:rsidR="00577B52" w:rsidRDefault="00577B52" w:rsidP="00E878DD">
      <w:pPr>
        <w:spacing w:after="0"/>
      </w:pPr>
      <w:r>
        <w:separator/>
      </w:r>
    </w:p>
  </w:endnote>
  <w:endnote w:type="continuationSeparator" w:id="0">
    <w:p w14:paraId="76802590" w14:textId="77777777" w:rsidR="00577B52" w:rsidRDefault="00577B52"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4F9A" w14:textId="77777777" w:rsidR="00577B52" w:rsidRDefault="00577B52" w:rsidP="00E878DD">
      <w:pPr>
        <w:spacing w:after="0"/>
      </w:pPr>
      <w:r>
        <w:separator/>
      </w:r>
    </w:p>
  </w:footnote>
  <w:footnote w:type="continuationSeparator" w:id="0">
    <w:p w14:paraId="478E1F2D" w14:textId="77777777" w:rsidR="00577B52" w:rsidRDefault="00577B52"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330E" w14:textId="127D6579" w:rsidR="00AE037D" w:rsidRDefault="00AE037D">
    <w:pPr>
      <w:pStyle w:val="Nagwek"/>
      <w:rPr>
        <w:b/>
        <w:bCs/>
      </w:rPr>
    </w:pPr>
    <w:r w:rsidRPr="00AE037D">
      <w:rPr>
        <w:b/>
        <w:bCs/>
      </w:rPr>
      <w:t>ORG.271.</w:t>
    </w:r>
    <w:r w:rsidR="006C15EC">
      <w:rPr>
        <w:b/>
        <w:bCs/>
      </w:rPr>
      <w:t>1</w:t>
    </w:r>
    <w:r w:rsidR="00702E9E">
      <w:rPr>
        <w:b/>
        <w:bCs/>
      </w:rPr>
      <w:t>5</w:t>
    </w:r>
    <w:r w:rsidRPr="00AE037D">
      <w:rPr>
        <w:b/>
        <w:bCs/>
      </w:rPr>
      <w:t>.2021</w:t>
    </w:r>
  </w:p>
  <w:p w14:paraId="6BCE4050" w14:textId="62863133" w:rsidR="006C15EC" w:rsidRDefault="006C15EC">
    <w:pPr>
      <w:pStyle w:val="Nagwek"/>
      <w:rPr>
        <w:b/>
        <w:bCs/>
      </w:rPr>
    </w:pPr>
  </w:p>
  <w:p w14:paraId="511A6058" w14:textId="337F26FD" w:rsidR="006C15EC" w:rsidRPr="00313437" w:rsidRDefault="006C15EC" w:rsidP="006C15EC">
    <w:pPr>
      <w:pStyle w:val="Nagwek"/>
      <w:jc w:val="center"/>
      <w:rPr>
        <w:b/>
        <w:bCs/>
        <w:sz w:val="20"/>
        <w:szCs w:val="18"/>
      </w:rPr>
    </w:pPr>
    <w:r w:rsidRPr="00313437">
      <w:rPr>
        <w:b/>
        <w:bCs/>
        <w:sz w:val="20"/>
        <w:szCs w:val="18"/>
      </w:rPr>
      <w:t>ZAKUP  USŁUG  POCZTOWYCH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DD2CC7"/>
    <w:multiLevelType w:val="hybridMultilevel"/>
    <w:tmpl w:val="16980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24FEF"/>
    <w:rsid w:val="0003572A"/>
    <w:rsid w:val="000825DD"/>
    <w:rsid w:val="0009021C"/>
    <w:rsid w:val="000A3A04"/>
    <w:rsid w:val="000A4502"/>
    <w:rsid w:val="000A6A2B"/>
    <w:rsid w:val="000B2011"/>
    <w:rsid w:val="000B302F"/>
    <w:rsid w:val="000C21E9"/>
    <w:rsid w:val="000C4C15"/>
    <w:rsid w:val="000E0853"/>
    <w:rsid w:val="000F4E07"/>
    <w:rsid w:val="00103974"/>
    <w:rsid w:val="00107382"/>
    <w:rsid w:val="00114E2C"/>
    <w:rsid w:val="00120473"/>
    <w:rsid w:val="00126E84"/>
    <w:rsid w:val="001400E0"/>
    <w:rsid w:val="00143B5A"/>
    <w:rsid w:val="00152EEE"/>
    <w:rsid w:val="00162E3E"/>
    <w:rsid w:val="0016602F"/>
    <w:rsid w:val="001673D5"/>
    <w:rsid w:val="00171647"/>
    <w:rsid w:val="00176D2C"/>
    <w:rsid w:val="00185742"/>
    <w:rsid w:val="00190204"/>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4FFD"/>
    <w:rsid w:val="002E3247"/>
    <w:rsid w:val="002E719B"/>
    <w:rsid w:val="00312233"/>
    <w:rsid w:val="00313437"/>
    <w:rsid w:val="00317732"/>
    <w:rsid w:val="00332E60"/>
    <w:rsid w:val="003331D8"/>
    <w:rsid w:val="00347BC1"/>
    <w:rsid w:val="00352DAA"/>
    <w:rsid w:val="00353A24"/>
    <w:rsid w:val="00356C35"/>
    <w:rsid w:val="003657FF"/>
    <w:rsid w:val="0038008C"/>
    <w:rsid w:val="0038146B"/>
    <w:rsid w:val="0038155C"/>
    <w:rsid w:val="00382EF6"/>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48B"/>
    <w:rsid w:val="00484792"/>
    <w:rsid w:val="00485916"/>
    <w:rsid w:val="00485937"/>
    <w:rsid w:val="00486EE9"/>
    <w:rsid w:val="004911C2"/>
    <w:rsid w:val="004973B1"/>
    <w:rsid w:val="004A14C6"/>
    <w:rsid w:val="004A1A9D"/>
    <w:rsid w:val="004A723E"/>
    <w:rsid w:val="004A7D65"/>
    <w:rsid w:val="004B1FCB"/>
    <w:rsid w:val="004B37B4"/>
    <w:rsid w:val="004B6600"/>
    <w:rsid w:val="004E5474"/>
    <w:rsid w:val="004F626C"/>
    <w:rsid w:val="004F6EA9"/>
    <w:rsid w:val="004F7A78"/>
    <w:rsid w:val="00504AA5"/>
    <w:rsid w:val="005100C8"/>
    <w:rsid w:val="00514790"/>
    <w:rsid w:val="00524A20"/>
    <w:rsid w:val="005307C5"/>
    <w:rsid w:val="00537145"/>
    <w:rsid w:val="00542F76"/>
    <w:rsid w:val="005516A2"/>
    <w:rsid w:val="00557100"/>
    <w:rsid w:val="00563511"/>
    <w:rsid w:val="00574D9E"/>
    <w:rsid w:val="00577B52"/>
    <w:rsid w:val="00582B4E"/>
    <w:rsid w:val="00591D9F"/>
    <w:rsid w:val="00597C5B"/>
    <w:rsid w:val="005B2C89"/>
    <w:rsid w:val="005B3523"/>
    <w:rsid w:val="005B6E01"/>
    <w:rsid w:val="005C42A3"/>
    <w:rsid w:val="005D1563"/>
    <w:rsid w:val="005D1609"/>
    <w:rsid w:val="005D419B"/>
    <w:rsid w:val="005F2011"/>
    <w:rsid w:val="00606176"/>
    <w:rsid w:val="00624277"/>
    <w:rsid w:val="00627CA1"/>
    <w:rsid w:val="0063024C"/>
    <w:rsid w:val="00633241"/>
    <w:rsid w:val="00633325"/>
    <w:rsid w:val="00653EF3"/>
    <w:rsid w:val="00656A7E"/>
    <w:rsid w:val="00666414"/>
    <w:rsid w:val="0067160E"/>
    <w:rsid w:val="00673CEF"/>
    <w:rsid w:val="00686D0A"/>
    <w:rsid w:val="00693D7C"/>
    <w:rsid w:val="006966C4"/>
    <w:rsid w:val="006A3944"/>
    <w:rsid w:val="006A43BF"/>
    <w:rsid w:val="006A5341"/>
    <w:rsid w:val="006B3C92"/>
    <w:rsid w:val="006B5D79"/>
    <w:rsid w:val="006C15EC"/>
    <w:rsid w:val="006C5793"/>
    <w:rsid w:val="006E2AE7"/>
    <w:rsid w:val="006F61AF"/>
    <w:rsid w:val="00702233"/>
    <w:rsid w:val="00702E9E"/>
    <w:rsid w:val="00711210"/>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47BB"/>
    <w:rsid w:val="00845A86"/>
    <w:rsid w:val="00855FF5"/>
    <w:rsid w:val="00860682"/>
    <w:rsid w:val="0086121B"/>
    <w:rsid w:val="00875B21"/>
    <w:rsid w:val="00886DD7"/>
    <w:rsid w:val="008A31A0"/>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D5B4C"/>
    <w:rsid w:val="009E17A1"/>
    <w:rsid w:val="009E3B59"/>
    <w:rsid w:val="009E529A"/>
    <w:rsid w:val="009F6D0D"/>
    <w:rsid w:val="00A05D08"/>
    <w:rsid w:val="00A22CA5"/>
    <w:rsid w:val="00A34874"/>
    <w:rsid w:val="00A40222"/>
    <w:rsid w:val="00A41F9A"/>
    <w:rsid w:val="00A42DDD"/>
    <w:rsid w:val="00A479DE"/>
    <w:rsid w:val="00A510D6"/>
    <w:rsid w:val="00A52356"/>
    <w:rsid w:val="00A523A1"/>
    <w:rsid w:val="00A574A3"/>
    <w:rsid w:val="00A57525"/>
    <w:rsid w:val="00A636DA"/>
    <w:rsid w:val="00A63DD3"/>
    <w:rsid w:val="00A7738F"/>
    <w:rsid w:val="00A96024"/>
    <w:rsid w:val="00A97F1A"/>
    <w:rsid w:val="00AC755D"/>
    <w:rsid w:val="00AE037D"/>
    <w:rsid w:val="00AF24F0"/>
    <w:rsid w:val="00AF7B53"/>
    <w:rsid w:val="00B0354B"/>
    <w:rsid w:val="00B13C77"/>
    <w:rsid w:val="00B13E1C"/>
    <w:rsid w:val="00B17D2C"/>
    <w:rsid w:val="00B27C13"/>
    <w:rsid w:val="00B36B48"/>
    <w:rsid w:val="00B50A74"/>
    <w:rsid w:val="00B6058F"/>
    <w:rsid w:val="00B609C0"/>
    <w:rsid w:val="00B62DB9"/>
    <w:rsid w:val="00B66426"/>
    <w:rsid w:val="00B72BD5"/>
    <w:rsid w:val="00B74AD1"/>
    <w:rsid w:val="00B84CD9"/>
    <w:rsid w:val="00B8548D"/>
    <w:rsid w:val="00B9590D"/>
    <w:rsid w:val="00BA0357"/>
    <w:rsid w:val="00BA43DA"/>
    <w:rsid w:val="00BB3621"/>
    <w:rsid w:val="00BB4716"/>
    <w:rsid w:val="00BE2611"/>
    <w:rsid w:val="00BF3501"/>
    <w:rsid w:val="00BF37E7"/>
    <w:rsid w:val="00BF7781"/>
    <w:rsid w:val="00BF7864"/>
    <w:rsid w:val="00C0221E"/>
    <w:rsid w:val="00C04441"/>
    <w:rsid w:val="00C04898"/>
    <w:rsid w:val="00C10225"/>
    <w:rsid w:val="00C120EA"/>
    <w:rsid w:val="00C12B01"/>
    <w:rsid w:val="00C27D94"/>
    <w:rsid w:val="00C34A43"/>
    <w:rsid w:val="00C376DA"/>
    <w:rsid w:val="00C40BF2"/>
    <w:rsid w:val="00C519E7"/>
    <w:rsid w:val="00C52632"/>
    <w:rsid w:val="00C54A0F"/>
    <w:rsid w:val="00C60298"/>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0980"/>
    <w:rsid w:val="00D83FA6"/>
    <w:rsid w:val="00D909F6"/>
    <w:rsid w:val="00D93A8B"/>
    <w:rsid w:val="00DA13FF"/>
    <w:rsid w:val="00DC0329"/>
    <w:rsid w:val="00DC0DD0"/>
    <w:rsid w:val="00DD1AA9"/>
    <w:rsid w:val="00DD3EFD"/>
    <w:rsid w:val="00DD461E"/>
    <w:rsid w:val="00DE2346"/>
    <w:rsid w:val="00DE4EAE"/>
    <w:rsid w:val="00DF1009"/>
    <w:rsid w:val="00DF2B85"/>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C4D41"/>
    <w:rsid w:val="00FD3C08"/>
    <w:rsid w:val="00FD3EE1"/>
    <w:rsid w:val="00FD56BA"/>
    <w:rsid w:val="00FE1FDC"/>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semiHidden/>
    <w:unhideWhenUsed/>
    <w:rsid w:val="009D5B4C"/>
    <w:rPr>
      <w:sz w:val="20"/>
      <w:szCs w:val="20"/>
    </w:rPr>
  </w:style>
  <w:style w:type="character" w:customStyle="1" w:styleId="TekstkomentarzaZnak">
    <w:name w:val="Tekst komentarza Znak"/>
    <w:basedOn w:val="Domylnaczcionkaakapitu"/>
    <w:link w:val="Tekstkomentarza"/>
    <w:uiPriority w:val="99"/>
    <w:semiHidden/>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1793</Words>
  <Characters>10760</Characters>
  <Application>Microsoft Office Word</Application>
  <DocSecurity>0</DocSecurity>
  <Lines>89</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16</cp:revision>
  <cp:lastPrinted>2019-04-11T12:12:00Z</cp:lastPrinted>
  <dcterms:created xsi:type="dcterms:W3CDTF">2021-03-04T13:03:00Z</dcterms:created>
  <dcterms:modified xsi:type="dcterms:W3CDTF">2021-12-02T10:42:00Z</dcterms:modified>
</cp:coreProperties>
</file>