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i/>
        </w:rPr>
        <w:t>ul. Toruńska  36 A,     87 - 162  Lubicz ,     woj. kujawsko-pomorskie</w:t>
      </w:r>
    </w:p>
    <w:p w:rsidR="00A74A6A" w:rsidRPr="0096385D" w:rsidRDefault="00A74A6A" w:rsidP="00A74A6A">
      <w:pPr>
        <w:pStyle w:val="Tekstpodstawowy"/>
        <w:spacing w:before="60"/>
        <w:rPr>
          <w:b/>
          <w:i/>
        </w:rPr>
      </w:pPr>
    </w:p>
    <w:p w:rsidR="00A74A6A" w:rsidRPr="0096385D" w:rsidRDefault="00A74A6A" w:rsidP="00A74A6A">
      <w:pPr>
        <w:pStyle w:val="Tekstpodstawowy"/>
        <w:spacing w:before="60"/>
      </w:pPr>
      <w:r w:rsidRPr="0096385D">
        <w:rPr>
          <w:b/>
          <w:i/>
        </w:rPr>
        <w:t xml:space="preserve">nr telefonu: </w:t>
      </w:r>
      <w:r w:rsidRPr="0096385D">
        <w:t xml:space="preserve">56 678 27 09 </w:t>
      </w:r>
    </w:p>
    <w:p w:rsidR="00A74A6A" w:rsidRPr="0096385D" w:rsidRDefault="00A74A6A" w:rsidP="00A74A6A">
      <w:pPr>
        <w:rPr>
          <w:b/>
          <w:i/>
        </w:rPr>
      </w:pPr>
    </w:p>
    <w:p w:rsidR="00A74A6A" w:rsidRPr="0096385D" w:rsidRDefault="00A74A6A" w:rsidP="00A74A6A">
      <w:pPr>
        <w:pStyle w:val="Tekstpodstawowy"/>
        <w:spacing w:before="60"/>
      </w:pPr>
      <w:r w:rsidRPr="0096385D">
        <w:rPr>
          <w:b/>
          <w:i/>
        </w:rPr>
        <w:t xml:space="preserve">nr faxu: : </w:t>
      </w:r>
      <w:r w:rsidRPr="0096385D">
        <w:t xml:space="preserve">56 678 27 09 </w:t>
      </w:r>
    </w:p>
    <w:p w:rsidR="00A74A6A" w:rsidRPr="0096385D" w:rsidRDefault="00A74A6A" w:rsidP="00A74A6A">
      <w:pPr>
        <w:rPr>
          <w:b/>
          <w:i/>
        </w:rPr>
      </w:pPr>
    </w:p>
    <w:p w:rsidR="00A74A6A" w:rsidRPr="0096385D" w:rsidRDefault="00A74A6A" w:rsidP="00A74A6A">
      <w:pPr>
        <w:rPr>
          <w:b/>
          <w:i/>
        </w:rPr>
      </w:pPr>
      <w:r w:rsidRPr="0096385D">
        <w:rPr>
          <w:b/>
          <w:i/>
        </w:rPr>
        <w:t>adres internetowy:</w:t>
      </w:r>
      <w:r w:rsidRPr="0096385D">
        <w:t xml:space="preserve"> www.lubicz.pl </w:t>
      </w:r>
    </w:p>
    <w:p w:rsidR="00A74A6A" w:rsidRPr="0096385D" w:rsidRDefault="00A74A6A" w:rsidP="00A74A6A">
      <w:pPr>
        <w:rPr>
          <w:b/>
          <w:i/>
        </w:rPr>
      </w:pPr>
    </w:p>
    <w:p w:rsidR="00A74A6A" w:rsidRPr="0096385D" w:rsidRDefault="00A74A6A" w:rsidP="00A74A6A">
      <w:pPr>
        <w:rPr>
          <w:b/>
          <w:i/>
        </w:rPr>
      </w:pPr>
      <w:r w:rsidRPr="0096385D">
        <w:rPr>
          <w:b/>
          <w:i/>
        </w:rPr>
        <w:t>adres poczty elektronicznej:</w:t>
      </w:r>
      <w:r w:rsidRPr="0096385D">
        <w:t xml:space="preserve"> drogi@lubicz.pl</w:t>
      </w:r>
      <w:r w:rsidRPr="0096385D">
        <w:rPr>
          <w:b/>
          <w:i/>
        </w:rPr>
        <w:t xml:space="preserve"> </w:t>
      </w:r>
    </w:p>
    <w:p w:rsidR="00A74A6A" w:rsidRPr="0096385D" w:rsidRDefault="00A74A6A" w:rsidP="00A74A6A">
      <w:pPr>
        <w:rPr>
          <w:b/>
          <w:i/>
        </w:rPr>
      </w:pPr>
    </w:p>
    <w:p w:rsidR="00A74A6A" w:rsidRPr="0096385D" w:rsidRDefault="00A74A6A" w:rsidP="00A74A6A">
      <w:pPr>
        <w:rPr>
          <w:b/>
          <w:i/>
        </w:rPr>
      </w:pPr>
      <w:r w:rsidRPr="0096385D">
        <w:rPr>
          <w:b/>
          <w:i/>
        </w:rPr>
        <w:t>nr referencyjny nadany sprawie przez Zamawiającego: ZGK. 271.412.2.2017</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rsidR="00A74A6A" w:rsidRPr="0096385D" w:rsidRDefault="00A74A6A" w:rsidP="00A74A6A">
      <w:pPr>
        <w:jc w:val="center"/>
        <w:rPr>
          <w:b/>
          <w:sz w:val="32"/>
          <w:szCs w:val="32"/>
        </w:rPr>
      </w:pPr>
    </w:p>
    <w:p w:rsidR="00A74A6A" w:rsidRPr="0096385D" w:rsidRDefault="00A74A6A" w:rsidP="00A74A6A">
      <w:pPr>
        <w:jc w:val="center"/>
        <w:rPr>
          <w:b/>
          <w:sz w:val="32"/>
          <w:szCs w:val="32"/>
        </w:rPr>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r w:rsidRPr="0096385D">
        <w:t xml:space="preserve">w trybie przetargu nieograniczonego na podstawie art. 39 ustawy z dnia 29 stycznia 2004 r. </w:t>
      </w:r>
      <w:r w:rsidRPr="0096385D">
        <w:br/>
        <w:t xml:space="preserve">Prawo zamówień publicznych (Dz. U. z 2015 r., poz. 2164 – ze zmianami). </w:t>
      </w:r>
      <w:r w:rsidRPr="0096385D">
        <w:br/>
      </w:r>
    </w:p>
    <w:p w:rsidR="00A74A6A" w:rsidRPr="0096385D" w:rsidRDefault="00A74A6A" w:rsidP="00A74A6A">
      <w:pPr>
        <w:jc w:val="both"/>
        <w:rPr>
          <w:b/>
        </w:rPr>
      </w:pPr>
      <w:r w:rsidRPr="0096385D">
        <w:rPr>
          <w:b/>
        </w:rPr>
        <w:t xml:space="preserve"> </w:t>
      </w: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center"/>
        <w:rPr>
          <w:rFonts w:ascii="Dauphin Beba" w:hAnsi="Dauphin Beba"/>
          <w:b/>
          <w:sz w:val="40"/>
          <w:szCs w:val="40"/>
        </w:rPr>
      </w:pPr>
      <w:r w:rsidRPr="0096385D">
        <w:rPr>
          <w:rFonts w:ascii="Dauphin Beba" w:hAnsi="Dauphin Beba"/>
          <w:b/>
          <w:sz w:val="40"/>
          <w:szCs w:val="40"/>
        </w:rPr>
        <w:t xml:space="preserve">Przedmiotem   zamówienia   jest   wykonanie </w:t>
      </w:r>
      <w:r w:rsidRPr="0096385D">
        <w:rPr>
          <w:rFonts w:ascii="Dauphin Beba" w:hAnsi="Dauphin Beba"/>
          <w:b/>
          <w:sz w:val="40"/>
          <w:szCs w:val="40"/>
        </w:rPr>
        <w:br/>
        <w:t>oświetlenia   drogowego.</w:t>
      </w:r>
    </w:p>
    <w:p w:rsidR="00A74A6A" w:rsidRPr="0096385D" w:rsidRDefault="00A74A6A" w:rsidP="00A74A6A">
      <w:pPr>
        <w:rPr>
          <w:rFonts w:ascii="Dauphin Beba" w:hAnsi="Dauphin Beba"/>
        </w:rPr>
      </w:pP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t xml:space="preserve">SPECYFIKACJA      ISTOTNYCH      </w:t>
      </w:r>
    </w:p>
    <w:p w:rsidR="00A74A6A" w:rsidRPr="0096385D" w:rsidRDefault="00A74A6A" w:rsidP="00A74A6A">
      <w:pPr>
        <w:jc w:val="center"/>
        <w:rPr>
          <w:b/>
          <w:sz w:val="40"/>
          <w:szCs w:val="40"/>
        </w:rPr>
      </w:pPr>
      <w:r w:rsidRPr="0096385D">
        <w:rPr>
          <w:b/>
          <w:sz w:val="40"/>
          <w:szCs w:val="40"/>
        </w:rPr>
        <w:t>WARUNKÓW       ZAMÓWIENIA</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96385D" w:rsidRDefault="00A74A6A" w:rsidP="00A74A6A">
      <w:pPr>
        <w:pStyle w:val="Lista"/>
        <w:spacing w:before="60"/>
      </w:pPr>
      <w:r w:rsidRPr="0096385D">
        <w:rPr>
          <w:b/>
        </w:rPr>
        <w:tab/>
      </w:r>
      <w:r w:rsidRPr="0096385D">
        <w:t xml:space="preserve">Gmina   Lubicz  ul. Toruńska  21,     87 - 162  Lubicz ,    woj. kujawsko-pomorskie, </w:t>
      </w:r>
    </w:p>
    <w:p w:rsidR="00A74A6A" w:rsidRPr="0096385D" w:rsidRDefault="00A74A6A" w:rsidP="00A74A6A">
      <w:pPr>
        <w:pStyle w:val="Lista"/>
        <w:spacing w:before="60"/>
        <w:ind w:firstLine="708"/>
      </w:pPr>
      <w:r w:rsidRPr="0096385D">
        <w:t xml:space="preserve">w imieniu której działa Zarząd Dróg, Gospodarki Mieszkaniowej i Komunalnej w Lubiczu </w:t>
      </w:r>
    </w:p>
    <w:p w:rsidR="00A74A6A" w:rsidRPr="0096385D" w:rsidRDefault="00A74A6A" w:rsidP="00A74A6A">
      <w:pPr>
        <w:pStyle w:val="Lista"/>
        <w:spacing w:before="60"/>
        <w:ind w:firstLine="708"/>
        <w:rPr>
          <w:b/>
          <w:i/>
        </w:rPr>
      </w:pPr>
      <w:r w:rsidRPr="0096385D">
        <w:t>ul. Toruńska  36 A,     87 - 162  Lubicz ,     woj. kujawsko-pomorskie</w:t>
      </w:r>
    </w:p>
    <w:p w:rsidR="00A74A6A" w:rsidRPr="0096385D" w:rsidRDefault="00A74A6A" w:rsidP="00A74A6A">
      <w:pPr>
        <w:pStyle w:val="Tekstpodstawowy"/>
        <w:spacing w:before="60"/>
        <w:rPr>
          <w:b/>
        </w:rPr>
      </w:pPr>
    </w:p>
    <w:p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2015 r., poz. 2164 –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rsidR="00A74A6A" w:rsidRPr="0096385D" w:rsidRDefault="00A74A6A" w:rsidP="00A74A6A">
      <w:pPr>
        <w:rPr>
          <w:rStyle w:val="Nagwek1Znak"/>
        </w:rPr>
      </w:pPr>
      <w:r w:rsidRPr="0096385D">
        <w:tab/>
      </w:r>
      <w:r w:rsidRPr="0096385D">
        <w:rPr>
          <w:b/>
        </w:rPr>
        <w:t>Kod CPV 45316110-9</w:t>
      </w:r>
      <w:r w:rsidRPr="0096385D">
        <w:t xml:space="preserve"> - </w:t>
      </w:r>
      <w:hyperlink r:id="rId8" w:history="1">
        <w:r w:rsidRPr="0096385D">
          <w:rPr>
            <w:rStyle w:val="Hipercze"/>
            <w:color w:val="auto"/>
            <w:u w:val="none"/>
          </w:rPr>
          <w:t>Instalowanie urządzeń oświetlenia drogowego</w:t>
        </w:r>
      </w:hyperlink>
      <w:r w:rsidRPr="0096385D">
        <w:t>.</w:t>
      </w:r>
    </w:p>
    <w:p w:rsidR="00A74A6A" w:rsidRPr="0096385D" w:rsidRDefault="00A74A6A" w:rsidP="00A74A6A">
      <w:r w:rsidRPr="0096385D">
        <w:rPr>
          <w:rStyle w:val="Nagwek1Znak"/>
        </w:rPr>
        <w:br/>
      </w:r>
      <w:r w:rsidRPr="0096385D">
        <w:rPr>
          <w:sz w:val="22"/>
          <w:szCs w:val="22"/>
        </w:rPr>
        <w:t xml:space="preserve">3.1. </w:t>
      </w:r>
      <w:r w:rsidRPr="0096385D">
        <w:rPr>
          <w:sz w:val="22"/>
          <w:szCs w:val="22"/>
        </w:rPr>
        <w:tab/>
        <w:t>Przedmiotem zamówienia jest w</w:t>
      </w:r>
      <w:r w:rsidRPr="0096385D">
        <w:t xml:space="preserve">ykonanie oświetlenia drogowego, zgodnie z poniższym    </w:t>
      </w:r>
      <w:r w:rsidRPr="0096385D">
        <w:br/>
        <w:t xml:space="preserve">   </w:t>
      </w:r>
      <w:r w:rsidRPr="0096385D">
        <w:tab/>
        <w:t>zestawieniem:</w:t>
      </w:r>
    </w:p>
    <w:p w:rsidR="00A74A6A" w:rsidRPr="0096385D" w:rsidRDefault="00A74A6A" w:rsidP="00D81E9E">
      <w:pPr>
        <w:numPr>
          <w:ilvl w:val="2"/>
          <w:numId w:val="14"/>
        </w:numPr>
        <w:rPr>
          <w:i/>
          <w:sz w:val="22"/>
          <w:szCs w:val="22"/>
        </w:rPr>
      </w:pPr>
      <w:r w:rsidRPr="0096385D">
        <w:rPr>
          <w:b/>
          <w:sz w:val="22"/>
          <w:szCs w:val="22"/>
        </w:rPr>
        <w:t>GRĘBOCIN – (od Kolejowej) – dz. 788.</w:t>
      </w:r>
      <w:r w:rsidRPr="0096385D">
        <w:rPr>
          <w:b/>
          <w:sz w:val="22"/>
          <w:szCs w:val="22"/>
        </w:rPr>
        <w:br/>
      </w:r>
      <w:r w:rsidRPr="0096385D">
        <w:rPr>
          <w:sz w:val="22"/>
          <w:szCs w:val="22"/>
        </w:rPr>
        <w:t>szafka oświetleniowa – 1 kpl. (obudowa z tworzywa termoutwardzalnego  OSZ 40x60+F40x85 z wkładką, zamykana na klucz); zegar astronomiczny sterowany radiowo – 1 szt.; stycznik DILM 32 – 10 (230V) ; sterowanie FT 22; kabel YAKXS 4 x 25 mm</w:t>
      </w:r>
      <w:r w:rsidRPr="0096385D">
        <w:rPr>
          <w:sz w:val="22"/>
          <w:szCs w:val="22"/>
          <w:vertAlign w:val="superscript"/>
        </w:rPr>
        <w:t>2</w:t>
      </w:r>
      <w:r w:rsidRPr="0096385D">
        <w:rPr>
          <w:sz w:val="22"/>
          <w:szCs w:val="22"/>
        </w:rPr>
        <w:t xml:space="preserve"> – 500 m; słup stalowy ocynkowany na fundamencie 8/3 – 9 szt. ;  </w:t>
      </w:r>
      <w:r w:rsidRPr="0096385D">
        <w:rPr>
          <w:sz w:val="22"/>
          <w:szCs w:val="22"/>
        </w:rPr>
        <w:br/>
        <w:t xml:space="preserve">wysięgnik W 16/1/1/1,5 – 9 szt.; oprawa oświetleniowa LED 65 W (min. 135 lm/wat) – 9 kpl.  </w:t>
      </w:r>
    </w:p>
    <w:p w:rsidR="00A74A6A" w:rsidRPr="0096385D" w:rsidRDefault="00A74A6A" w:rsidP="00D81E9E">
      <w:pPr>
        <w:numPr>
          <w:ilvl w:val="2"/>
          <w:numId w:val="14"/>
        </w:numPr>
        <w:rPr>
          <w:i/>
          <w:sz w:val="22"/>
          <w:szCs w:val="22"/>
        </w:rPr>
      </w:pPr>
      <w:r w:rsidRPr="0096385D">
        <w:rPr>
          <w:b/>
          <w:sz w:val="22"/>
          <w:szCs w:val="22"/>
        </w:rPr>
        <w:t>GRONOWO – dz. nr 59/5, 65/3.</w:t>
      </w:r>
      <w:r w:rsidRPr="0096385D">
        <w:rPr>
          <w:b/>
          <w:sz w:val="22"/>
          <w:szCs w:val="22"/>
        </w:rPr>
        <w:br/>
      </w:r>
      <w:r w:rsidRPr="0096385D">
        <w:rPr>
          <w:sz w:val="22"/>
          <w:szCs w:val="22"/>
        </w:rPr>
        <w:t>szafka oświetleniowa – 1 kpl. (obudowa z tworzywa termoutwardzalnego  OSZ 40x60+F40x85 z wkładką zamykana na klucz); zegar astronomiczny sterowany radiowo – 1 szt.; stycznik DILM 32 – 10 (230V) ; sterowanie FT 22; kabel YAKXS 4 x 25 mm</w:t>
      </w:r>
      <w:r w:rsidRPr="0096385D">
        <w:rPr>
          <w:sz w:val="22"/>
          <w:szCs w:val="22"/>
          <w:vertAlign w:val="superscript"/>
        </w:rPr>
        <w:t>2</w:t>
      </w:r>
      <w:r w:rsidRPr="0096385D">
        <w:rPr>
          <w:sz w:val="22"/>
          <w:szCs w:val="22"/>
        </w:rPr>
        <w:t xml:space="preserve"> – 391 m; słup stalowy ocynkowany na fundamencie 8/3 – 7 szt. ;  </w:t>
      </w:r>
      <w:r w:rsidRPr="0096385D">
        <w:rPr>
          <w:sz w:val="22"/>
          <w:szCs w:val="22"/>
        </w:rPr>
        <w:br/>
        <w:t xml:space="preserve">wysięgnik W 16/1/1/1,5 – 7 szt.; oprawa oświetleniowa LED 65 W (min. 135 lm/wat) – 7 kpl.  </w:t>
      </w:r>
    </w:p>
    <w:p w:rsidR="00A74A6A" w:rsidRPr="0096385D" w:rsidRDefault="00A74A6A" w:rsidP="00D81E9E">
      <w:pPr>
        <w:numPr>
          <w:ilvl w:val="2"/>
          <w:numId w:val="14"/>
        </w:numPr>
        <w:rPr>
          <w:i/>
          <w:sz w:val="22"/>
          <w:szCs w:val="22"/>
        </w:rPr>
      </w:pPr>
      <w:r w:rsidRPr="0096385D">
        <w:rPr>
          <w:b/>
          <w:sz w:val="22"/>
          <w:szCs w:val="22"/>
        </w:rPr>
        <w:t>MŁYNIEC  DRUGI – dz. nr 265/1.</w:t>
      </w:r>
      <w:r w:rsidRPr="0096385D">
        <w:rPr>
          <w:b/>
          <w:sz w:val="22"/>
          <w:szCs w:val="22"/>
        </w:rPr>
        <w:br/>
      </w:r>
      <w:r w:rsidRPr="0096385D">
        <w:rPr>
          <w:sz w:val="22"/>
          <w:szCs w:val="22"/>
        </w:rPr>
        <w:t>szafka oświetleniowa – 1 kpl. (obudowa z tworzywa termoutwardzalnego  OSZ 40x60+F40x85 z wkładką, zamykana na klucz); zegar astronomiczny sterowany radiowo – 1 szt.; stycznik DILM 32 – 10 (230V) ; sterowanie FT 22; kabel YAKY 4 x 25 mm</w:t>
      </w:r>
      <w:r w:rsidRPr="0096385D">
        <w:rPr>
          <w:sz w:val="22"/>
          <w:szCs w:val="22"/>
          <w:vertAlign w:val="superscript"/>
        </w:rPr>
        <w:t>2</w:t>
      </w:r>
      <w:r w:rsidRPr="0096385D">
        <w:rPr>
          <w:sz w:val="22"/>
          <w:szCs w:val="22"/>
        </w:rPr>
        <w:t xml:space="preserve"> – 6 m; słup stalowy ocynkowany na fundamencie 8/3 – 1 szt. ;  </w:t>
      </w:r>
      <w:r w:rsidRPr="0096385D">
        <w:rPr>
          <w:sz w:val="22"/>
          <w:szCs w:val="22"/>
        </w:rPr>
        <w:br/>
        <w:t xml:space="preserve">wysięgnik W 16/1/1/1,5 – 1 szt.; oprawa oświetleniowa LED 65 W (min. 135 lm/wat) – 1 kpl.  </w:t>
      </w:r>
    </w:p>
    <w:p w:rsidR="00A74A6A" w:rsidRPr="0096385D" w:rsidRDefault="00A74A6A" w:rsidP="00D81E9E">
      <w:pPr>
        <w:numPr>
          <w:ilvl w:val="2"/>
          <w:numId w:val="14"/>
        </w:numPr>
        <w:rPr>
          <w:i/>
          <w:sz w:val="22"/>
          <w:szCs w:val="22"/>
        </w:rPr>
      </w:pPr>
      <w:r w:rsidRPr="0096385D">
        <w:rPr>
          <w:b/>
          <w:sz w:val="22"/>
          <w:szCs w:val="22"/>
        </w:rPr>
        <w:t>ZŁOTORIA – ul. Aleja Flisaka.</w:t>
      </w:r>
      <w:r w:rsidRPr="0096385D">
        <w:rPr>
          <w:b/>
          <w:sz w:val="22"/>
          <w:szCs w:val="22"/>
        </w:rPr>
        <w:br/>
      </w:r>
      <w:r w:rsidRPr="0096385D">
        <w:rPr>
          <w:sz w:val="22"/>
          <w:szCs w:val="22"/>
        </w:rPr>
        <w:t>Rozbudowa istniejącego obwodu oświetleniowego.  Kabel YAKXS 4 x 25 mm</w:t>
      </w:r>
      <w:r w:rsidRPr="0096385D">
        <w:rPr>
          <w:sz w:val="22"/>
          <w:szCs w:val="22"/>
          <w:vertAlign w:val="superscript"/>
        </w:rPr>
        <w:t>2</w:t>
      </w:r>
      <w:r w:rsidRPr="0096385D">
        <w:rPr>
          <w:sz w:val="22"/>
          <w:szCs w:val="22"/>
        </w:rPr>
        <w:t xml:space="preserve"> – 205 m; słup stalowy ocynkowany na fundamencie 8/3 – 3 szt. ;  wysięgnik W 16/1/1/1,5 – 2 szt.; wysięgnik W 16/1/1/1,5 – 1 szt. (podwójny); oprawa oświetleniowa LED 65 W (min. 135 lm/wat) – 4 kpl.  </w:t>
      </w:r>
    </w:p>
    <w:p w:rsidR="00A74A6A" w:rsidRPr="0096385D" w:rsidRDefault="00A74A6A" w:rsidP="00D81E9E">
      <w:pPr>
        <w:numPr>
          <w:ilvl w:val="2"/>
          <w:numId w:val="14"/>
        </w:numPr>
        <w:rPr>
          <w:i/>
          <w:sz w:val="22"/>
          <w:szCs w:val="22"/>
        </w:rPr>
      </w:pPr>
      <w:r w:rsidRPr="0096385D">
        <w:rPr>
          <w:b/>
          <w:sz w:val="22"/>
          <w:szCs w:val="22"/>
        </w:rPr>
        <w:t>LUBICZ   DOLNY – ul. Szmaragdowa, ul. Miodowa.</w:t>
      </w:r>
      <w:r w:rsidRPr="0096385D">
        <w:rPr>
          <w:b/>
          <w:sz w:val="22"/>
          <w:szCs w:val="22"/>
        </w:rPr>
        <w:br/>
      </w:r>
      <w:r w:rsidRPr="0096385D">
        <w:rPr>
          <w:sz w:val="22"/>
          <w:szCs w:val="22"/>
        </w:rPr>
        <w:t>Rozbudowa istniejącego obwodu oświetleniowego. Kabel YAKXS 4 x 25 mm</w:t>
      </w:r>
      <w:r w:rsidRPr="0096385D">
        <w:rPr>
          <w:sz w:val="22"/>
          <w:szCs w:val="22"/>
          <w:vertAlign w:val="superscript"/>
        </w:rPr>
        <w:t>2</w:t>
      </w:r>
      <w:r w:rsidRPr="0096385D">
        <w:rPr>
          <w:sz w:val="22"/>
          <w:szCs w:val="22"/>
        </w:rPr>
        <w:t xml:space="preserve"> – 616 m; słup stalowy ocynkowany na fundamencie 8/3 – 10 szt. ;  wysięgnik W 16/1/1/1,5 – 10 szt.; oprawa oświetleniowa LED 65 W (min. 135 lm/wat) – 10 kpl.  </w:t>
      </w:r>
    </w:p>
    <w:p w:rsidR="00A74A6A" w:rsidRPr="0096385D" w:rsidRDefault="00A74A6A" w:rsidP="00D81E9E">
      <w:pPr>
        <w:numPr>
          <w:ilvl w:val="2"/>
          <w:numId w:val="14"/>
        </w:numPr>
        <w:rPr>
          <w:i/>
          <w:sz w:val="22"/>
          <w:szCs w:val="22"/>
        </w:rPr>
      </w:pPr>
      <w:r w:rsidRPr="0096385D">
        <w:rPr>
          <w:b/>
          <w:sz w:val="22"/>
          <w:szCs w:val="22"/>
        </w:rPr>
        <w:lastRenderedPageBreak/>
        <w:t>LUBICZ   DOLNY – ul. Lampusz.</w:t>
      </w:r>
      <w:r w:rsidRPr="0096385D">
        <w:rPr>
          <w:b/>
          <w:sz w:val="22"/>
          <w:szCs w:val="22"/>
        </w:rPr>
        <w:br/>
      </w:r>
      <w:r w:rsidRPr="0096385D">
        <w:rPr>
          <w:sz w:val="22"/>
          <w:szCs w:val="22"/>
        </w:rPr>
        <w:t>Rozbudowa istniejącego obwodu oświetleniowego. Kabel YAKXS 4 x 25 mm</w:t>
      </w:r>
      <w:r w:rsidRPr="0096385D">
        <w:rPr>
          <w:sz w:val="22"/>
          <w:szCs w:val="22"/>
          <w:vertAlign w:val="superscript"/>
        </w:rPr>
        <w:t>2</w:t>
      </w:r>
      <w:r w:rsidRPr="0096385D">
        <w:rPr>
          <w:sz w:val="22"/>
          <w:szCs w:val="22"/>
        </w:rPr>
        <w:t xml:space="preserve"> – 546 m; słup stalowy ocynkowany na fundamencie 8/3 – 8 szt. ;  wysięgnik W 16/1/1/1,5 – 8 szt.; oprawa oświetleniowa LED 65 W (min. 135 lm/wat) – 8 kpl.  </w:t>
      </w:r>
    </w:p>
    <w:p w:rsidR="00A74A6A" w:rsidRPr="0096385D" w:rsidRDefault="00A74A6A" w:rsidP="00D81E9E">
      <w:pPr>
        <w:numPr>
          <w:ilvl w:val="2"/>
          <w:numId w:val="15"/>
        </w:numPr>
        <w:rPr>
          <w:i/>
          <w:sz w:val="22"/>
          <w:szCs w:val="22"/>
        </w:rPr>
      </w:pPr>
      <w:r w:rsidRPr="0096385D">
        <w:rPr>
          <w:b/>
          <w:sz w:val="22"/>
          <w:szCs w:val="22"/>
        </w:rPr>
        <w:t>KROBIA – ul. Dolina Drwęcy.</w:t>
      </w:r>
      <w:r w:rsidRPr="0096385D">
        <w:rPr>
          <w:b/>
          <w:sz w:val="22"/>
          <w:szCs w:val="22"/>
        </w:rPr>
        <w:br/>
      </w:r>
      <w:r w:rsidRPr="0096385D">
        <w:rPr>
          <w:sz w:val="22"/>
          <w:szCs w:val="22"/>
        </w:rPr>
        <w:t>szafka oświetleniowa – 1 kpl. (obudowa z tworzywa termoutwardzalnego  OSZ 40x60+F40x85 z wkładką, zamykana na klucz); zegar astronomiczny sterowany radiowo – 1 szt.; stycznik DILM 32 – 10 (230V) ; sterowanie FT 22; kabel YAKY 4 x 25 mm</w:t>
      </w:r>
      <w:r w:rsidRPr="0096385D">
        <w:rPr>
          <w:sz w:val="22"/>
          <w:szCs w:val="22"/>
          <w:vertAlign w:val="superscript"/>
        </w:rPr>
        <w:t>2</w:t>
      </w:r>
      <w:r w:rsidRPr="0096385D">
        <w:rPr>
          <w:sz w:val="22"/>
          <w:szCs w:val="22"/>
        </w:rPr>
        <w:t xml:space="preserve"> – 811 m; słup stalowy ocynkowany na fundamencie 8/3 – 12 szt. ;  </w:t>
      </w:r>
      <w:r w:rsidRPr="0096385D">
        <w:rPr>
          <w:sz w:val="22"/>
          <w:szCs w:val="22"/>
        </w:rPr>
        <w:br/>
        <w:t xml:space="preserve">wysięgnik W 16/1/1/1,5 – 12 szt.; oprawa oświetleniowa LED 65 W (min. 135 lm/wat) – 12 kpl.  </w:t>
      </w:r>
    </w:p>
    <w:p w:rsidR="00A74A6A" w:rsidRPr="0096385D" w:rsidRDefault="00A74A6A" w:rsidP="00D81E9E">
      <w:pPr>
        <w:numPr>
          <w:ilvl w:val="2"/>
          <w:numId w:val="16"/>
        </w:numPr>
        <w:rPr>
          <w:i/>
          <w:sz w:val="22"/>
          <w:szCs w:val="22"/>
        </w:rPr>
      </w:pPr>
      <w:r w:rsidRPr="0096385D">
        <w:rPr>
          <w:b/>
          <w:sz w:val="22"/>
          <w:szCs w:val="22"/>
        </w:rPr>
        <w:t>JEDWABNO – dz. nr 89/18, 112.</w:t>
      </w:r>
      <w:r w:rsidRPr="0096385D">
        <w:rPr>
          <w:b/>
          <w:sz w:val="22"/>
          <w:szCs w:val="22"/>
        </w:rPr>
        <w:br/>
      </w:r>
      <w:r w:rsidRPr="0096385D">
        <w:rPr>
          <w:sz w:val="22"/>
          <w:szCs w:val="22"/>
        </w:rPr>
        <w:t>szafka oświetleniowa – 1 kpl. (obudowa z tworzywa termoutwardzalnego OSZ 40x60+F40x85 z wkładką, zamykana na klucz); zegar astronomiczny sterowany radiowo – 1 szt.; stycznik DILM 32 – 10 (230V) ; sterowanie FT 22; kabel YAKY 4 x 25 mm</w:t>
      </w:r>
      <w:r w:rsidRPr="0096385D">
        <w:rPr>
          <w:sz w:val="22"/>
          <w:szCs w:val="22"/>
          <w:vertAlign w:val="superscript"/>
        </w:rPr>
        <w:t>2</w:t>
      </w:r>
      <w:r w:rsidRPr="0096385D">
        <w:rPr>
          <w:sz w:val="22"/>
          <w:szCs w:val="22"/>
        </w:rPr>
        <w:t xml:space="preserve"> – 1097 m; słup stalowy ocynkowany na fundamencie 8/3 – 17 szt. ;  </w:t>
      </w:r>
      <w:r w:rsidRPr="0096385D">
        <w:rPr>
          <w:sz w:val="22"/>
          <w:szCs w:val="22"/>
        </w:rPr>
        <w:br/>
        <w:t xml:space="preserve">wysięgnik W 16/1/1/1,5 – 17 szt.; oprawa oświetleniowa LED 65 W (min. 135 lm/wat) – 17 kpl.  </w:t>
      </w:r>
    </w:p>
    <w:p w:rsidR="00A74A6A" w:rsidRPr="0096385D" w:rsidRDefault="00A74A6A" w:rsidP="00A74A6A">
      <w:pPr>
        <w:ind w:left="1416"/>
        <w:rPr>
          <w:i/>
          <w:sz w:val="22"/>
          <w:szCs w:val="22"/>
        </w:rPr>
      </w:pPr>
      <w:r w:rsidRPr="0096385D">
        <w:rPr>
          <w:sz w:val="22"/>
          <w:szCs w:val="22"/>
        </w:rPr>
        <w:t>Zamawiający podzielił przedmiot zamówienia na części, zgodnie z zapisem określonym w pkt. 21 SIWZ.</w:t>
      </w:r>
    </w:p>
    <w:p w:rsidR="00A74A6A" w:rsidRPr="0096385D" w:rsidRDefault="00A74A6A" w:rsidP="00A74A6A">
      <w:pPr>
        <w:spacing w:line="276" w:lineRule="auto"/>
        <w:rPr>
          <w:sz w:val="22"/>
          <w:szCs w:val="22"/>
          <w:shd w:val="clear" w:color="auto" w:fill="FFFFFF"/>
        </w:rPr>
      </w:pPr>
      <w:r w:rsidRPr="0096385D">
        <w:rPr>
          <w:sz w:val="22"/>
          <w:szCs w:val="22"/>
        </w:rPr>
        <w:t xml:space="preserve">3.2.  </w:t>
      </w:r>
      <w:r w:rsidRPr="0096385D">
        <w:rPr>
          <w:sz w:val="22"/>
          <w:szCs w:val="22"/>
        </w:rPr>
        <w:tab/>
      </w:r>
      <w:r w:rsidRPr="0096385D">
        <w:rPr>
          <w:sz w:val="22"/>
          <w:szCs w:val="22"/>
          <w:shd w:val="clear" w:color="auto" w:fill="FFFFFF"/>
        </w:rPr>
        <w:t>Wymagania dotyczące opraw drogowych LED:</w:t>
      </w:r>
    </w:p>
    <w:p w:rsidR="00A74A6A" w:rsidRPr="0096385D" w:rsidRDefault="00A74A6A" w:rsidP="00A74A6A">
      <w:pPr>
        <w:spacing w:line="276" w:lineRule="auto"/>
        <w:ind w:firstLine="708"/>
        <w:rPr>
          <w:sz w:val="22"/>
          <w:szCs w:val="22"/>
        </w:rPr>
      </w:pPr>
      <w:r w:rsidRPr="0096385D">
        <w:rPr>
          <w:sz w:val="22"/>
          <w:szCs w:val="22"/>
          <w:shd w:val="clear" w:color="auto" w:fill="FFFFFF"/>
        </w:rPr>
        <w:t xml:space="preserve">3.2.1. </w:t>
      </w:r>
      <w:r w:rsidRPr="0096385D">
        <w:rPr>
          <w:sz w:val="22"/>
          <w:szCs w:val="22"/>
          <w:shd w:val="clear" w:color="auto" w:fill="FFFFFF"/>
        </w:rPr>
        <w:tab/>
      </w:r>
      <w:r w:rsidRPr="0096385D">
        <w:rPr>
          <w:sz w:val="22"/>
          <w:szCs w:val="22"/>
        </w:rPr>
        <w:t xml:space="preserve">Korpus szczelny wykonany z niekorodującego odlewu aluminiowego lub blachy </w:t>
      </w:r>
      <w:r w:rsidRPr="0096385D">
        <w:rPr>
          <w:sz w:val="22"/>
          <w:szCs w:val="22"/>
        </w:rPr>
        <w:br/>
        <w:t xml:space="preserve">   </w:t>
      </w:r>
      <w:r w:rsidRPr="0096385D">
        <w:rPr>
          <w:sz w:val="22"/>
          <w:szCs w:val="22"/>
        </w:rPr>
        <w:tab/>
      </w:r>
      <w:r w:rsidRPr="0096385D">
        <w:rPr>
          <w:sz w:val="22"/>
          <w:szCs w:val="22"/>
        </w:rPr>
        <w:tab/>
        <w:t>kwasoodpornej, z systemem chłodzenia poprzez radiator z gładką powierzchnią.</w:t>
      </w:r>
      <w:r w:rsidRPr="0096385D">
        <w:rPr>
          <w:sz w:val="22"/>
          <w:szCs w:val="22"/>
        </w:rPr>
        <w:br/>
        <w:t xml:space="preserve">            3.2.2. </w:t>
      </w:r>
      <w:r w:rsidRPr="0096385D">
        <w:rPr>
          <w:sz w:val="22"/>
          <w:szCs w:val="22"/>
        </w:rPr>
        <w:tab/>
        <w:t xml:space="preserve">Wbudowany reduktor mocy (ustawienie czasu redukcji nastąpi przed zamontowaniem oprawy    </w:t>
      </w:r>
      <w:r w:rsidRPr="0096385D">
        <w:rPr>
          <w:sz w:val="22"/>
          <w:szCs w:val="22"/>
        </w:rPr>
        <w:br/>
        <w:t xml:space="preserve">    </w:t>
      </w:r>
      <w:r w:rsidRPr="0096385D">
        <w:rPr>
          <w:sz w:val="22"/>
          <w:szCs w:val="22"/>
        </w:rPr>
        <w:tab/>
      </w:r>
      <w:r w:rsidRPr="0096385D">
        <w:rPr>
          <w:sz w:val="22"/>
          <w:szCs w:val="22"/>
        </w:rPr>
        <w:tab/>
        <w:t>na słupie wg wskazań Zamawiającego).</w:t>
      </w:r>
      <w:r w:rsidRPr="0096385D">
        <w:rPr>
          <w:sz w:val="22"/>
          <w:szCs w:val="22"/>
        </w:rPr>
        <w:br/>
        <w:t xml:space="preserve">   </w:t>
      </w:r>
      <w:r w:rsidRPr="0096385D">
        <w:rPr>
          <w:sz w:val="22"/>
          <w:szCs w:val="22"/>
        </w:rPr>
        <w:tab/>
        <w:t xml:space="preserve">3.2.3. </w:t>
      </w:r>
      <w:r w:rsidRPr="0096385D">
        <w:rPr>
          <w:sz w:val="22"/>
          <w:szCs w:val="22"/>
        </w:rPr>
        <w:tab/>
        <w:t>Szyba odporna na uderzenia.</w:t>
      </w:r>
    </w:p>
    <w:p w:rsidR="00A74A6A" w:rsidRPr="0096385D" w:rsidRDefault="00A74A6A" w:rsidP="00A74A6A">
      <w:pPr>
        <w:spacing w:line="276" w:lineRule="auto"/>
        <w:ind w:firstLine="708"/>
        <w:rPr>
          <w:sz w:val="22"/>
          <w:szCs w:val="22"/>
        </w:rPr>
      </w:pPr>
      <w:r w:rsidRPr="0096385D">
        <w:rPr>
          <w:sz w:val="22"/>
          <w:szCs w:val="22"/>
        </w:rPr>
        <w:t xml:space="preserve">3.2.4. </w:t>
      </w:r>
      <w:r w:rsidRPr="0096385D">
        <w:rPr>
          <w:sz w:val="22"/>
          <w:szCs w:val="22"/>
        </w:rPr>
        <w:tab/>
        <w:t>Możliwość regulacji kąta oprawy w stosunku do drogi.</w:t>
      </w:r>
    </w:p>
    <w:p w:rsidR="00A74A6A" w:rsidRPr="0096385D" w:rsidRDefault="00A74A6A" w:rsidP="00A74A6A">
      <w:pPr>
        <w:spacing w:line="276" w:lineRule="auto"/>
        <w:ind w:firstLine="708"/>
        <w:rPr>
          <w:sz w:val="22"/>
          <w:szCs w:val="22"/>
        </w:rPr>
      </w:pPr>
      <w:r w:rsidRPr="0096385D">
        <w:rPr>
          <w:sz w:val="22"/>
          <w:szCs w:val="22"/>
        </w:rPr>
        <w:t xml:space="preserve">3.2.5. </w:t>
      </w:r>
      <w:r w:rsidRPr="0096385D">
        <w:rPr>
          <w:sz w:val="22"/>
          <w:szCs w:val="22"/>
        </w:rPr>
        <w:tab/>
        <w:t>Barwa światła ciepła.</w:t>
      </w:r>
    </w:p>
    <w:p w:rsidR="00A74A6A" w:rsidRPr="0096385D" w:rsidRDefault="00A74A6A" w:rsidP="00A74A6A">
      <w:pPr>
        <w:spacing w:line="276" w:lineRule="auto"/>
        <w:ind w:firstLine="708"/>
        <w:rPr>
          <w:sz w:val="22"/>
          <w:szCs w:val="22"/>
        </w:rPr>
      </w:pPr>
      <w:r w:rsidRPr="0096385D">
        <w:rPr>
          <w:sz w:val="22"/>
          <w:szCs w:val="22"/>
        </w:rPr>
        <w:t xml:space="preserve">3.2.6. </w:t>
      </w:r>
      <w:r w:rsidRPr="0096385D">
        <w:rPr>
          <w:sz w:val="22"/>
          <w:szCs w:val="22"/>
        </w:rPr>
        <w:tab/>
        <w:t>Odporność na pracę w zakresie temperatur  od -30</w:t>
      </w:r>
      <w:r w:rsidRPr="0096385D">
        <w:rPr>
          <w:sz w:val="22"/>
          <w:szCs w:val="22"/>
          <w:vertAlign w:val="superscript"/>
        </w:rPr>
        <w:t>o</w:t>
      </w:r>
      <w:r w:rsidRPr="0096385D">
        <w:rPr>
          <w:sz w:val="22"/>
          <w:szCs w:val="22"/>
        </w:rPr>
        <w:t xml:space="preserve"> C  do + 40</w:t>
      </w:r>
      <w:r w:rsidRPr="0096385D">
        <w:rPr>
          <w:sz w:val="22"/>
          <w:szCs w:val="22"/>
          <w:vertAlign w:val="superscript"/>
        </w:rPr>
        <w:t>o</w:t>
      </w:r>
      <w:r w:rsidRPr="0096385D">
        <w:rPr>
          <w:sz w:val="22"/>
          <w:szCs w:val="22"/>
        </w:rPr>
        <w:t xml:space="preserve"> C.</w:t>
      </w:r>
    </w:p>
    <w:p w:rsidR="00A74A6A" w:rsidRPr="0096385D" w:rsidRDefault="00A74A6A" w:rsidP="00A74A6A">
      <w:pPr>
        <w:spacing w:line="276" w:lineRule="auto"/>
        <w:ind w:firstLine="708"/>
        <w:rPr>
          <w:sz w:val="22"/>
          <w:szCs w:val="22"/>
        </w:rPr>
      </w:pPr>
      <w:r w:rsidRPr="0096385D">
        <w:rPr>
          <w:sz w:val="22"/>
          <w:szCs w:val="22"/>
        </w:rPr>
        <w:t xml:space="preserve">3.2.7. </w:t>
      </w:r>
      <w:r w:rsidRPr="0096385D">
        <w:rPr>
          <w:sz w:val="22"/>
          <w:szCs w:val="22"/>
        </w:rPr>
        <w:tab/>
        <w:t>Minimalny okres gwarancji – 5 lat.</w:t>
      </w:r>
    </w:p>
    <w:p w:rsidR="00A74A6A" w:rsidRPr="0096385D" w:rsidRDefault="00A74A6A" w:rsidP="00A74A6A">
      <w:pPr>
        <w:rPr>
          <w:sz w:val="22"/>
          <w:szCs w:val="22"/>
        </w:rPr>
      </w:pPr>
      <w:r w:rsidRPr="0096385D">
        <w:rPr>
          <w:sz w:val="22"/>
          <w:szCs w:val="22"/>
        </w:rPr>
        <w:t xml:space="preserve">3.3. </w:t>
      </w:r>
      <w:r w:rsidRPr="0096385D">
        <w:rPr>
          <w:sz w:val="22"/>
          <w:szCs w:val="22"/>
        </w:rPr>
        <w:tab/>
        <w:t xml:space="preserve">Szczegółowe określenie przedmiotu zamówienia zostało ujęte w załączniku Nr 2 do SIWZ – Projekty   </w:t>
      </w:r>
      <w:r w:rsidRPr="0096385D">
        <w:rPr>
          <w:sz w:val="22"/>
          <w:szCs w:val="22"/>
        </w:rPr>
        <w:br/>
        <w:t xml:space="preserve">  </w:t>
      </w:r>
      <w:r w:rsidRPr="0096385D">
        <w:rPr>
          <w:sz w:val="22"/>
          <w:szCs w:val="22"/>
        </w:rPr>
        <w:tab/>
        <w:t>budowlane oraz w załączniku nr 3 do SIWZ – kosztorysy.</w:t>
      </w:r>
    </w:p>
    <w:p w:rsidR="00A74A6A" w:rsidRPr="0096385D" w:rsidRDefault="00A74A6A" w:rsidP="00A74A6A">
      <w:pPr>
        <w:rPr>
          <w:sz w:val="22"/>
          <w:szCs w:val="22"/>
          <w:shd w:val="clear" w:color="auto" w:fill="FFFFFF"/>
        </w:rPr>
      </w:pPr>
      <w:r w:rsidRPr="0096385D">
        <w:rPr>
          <w:sz w:val="22"/>
          <w:szCs w:val="22"/>
        </w:rPr>
        <w:t>3.4.</w:t>
      </w:r>
      <w:r w:rsidRPr="0096385D">
        <w:rPr>
          <w:sz w:val="22"/>
          <w:szCs w:val="22"/>
        </w:rPr>
        <w:tab/>
      </w:r>
      <w:r w:rsidRPr="0096385D">
        <w:t>Z</w:t>
      </w:r>
      <w:r w:rsidRPr="0096385D">
        <w:rPr>
          <w:sz w:val="22"/>
          <w:szCs w:val="22"/>
        </w:rPr>
        <w:t xml:space="preserve">amawiający żąda, aby przedmiot zamówienia  określony w pkt. 3.1 SIWZ był realizowany przez </w:t>
      </w:r>
      <w:r w:rsidRPr="0096385D">
        <w:rPr>
          <w:sz w:val="22"/>
          <w:szCs w:val="22"/>
        </w:rPr>
        <w:br/>
        <w:t xml:space="preserve">    </w:t>
      </w:r>
      <w:r w:rsidRPr="0096385D">
        <w:rPr>
          <w:sz w:val="22"/>
          <w:szCs w:val="22"/>
        </w:rPr>
        <w:tab/>
        <w:t>wykonawcę legitymującego się z</w:t>
      </w:r>
      <w:r w:rsidRPr="0096385D">
        <w:rPr>
          <w:noProof/>
          <w:sz w:val="22"/>
          <w:szCs w:val="22"/>
        </w:rPr>
        <w:t xml:space="preserve">atrudnieniem pracowników na podstawie umowy o pracę w myśl </w:t>
      </w:r>
      <w:r w:rsidRPr="0096385D">
        <w:rPr>
          <w:noProof/>
          <w:sz w:val="22"/>
          <w:szCs w:val="22"/>
        </w:rPr>
        <w:br/>
        <w:t xml:space="preserve">   </w:t>
      </w:r>
      <w:r w:rsidRPr="0096385D">
        <w:rPr>
          <w:noProof/>
          <w:sz w:val="22"/>
          <w:szCs w:val="22"/>
        </w:rPr>
        <w:tab/>
        <w:t xml:space="preserve">przepisów </w:t>
      </w:r>
      <w:r w:rsidRPr="0096385D">
        <w:rPr>
          <w:sz w:val="22"/>
          <w:szCs w:val="22"/>
          <w:shd w:val="clear" w:color="auto" w:fill="FFFFFF"/>
        </w:rPr>
        <w:t xml:space="preserve">ustawy z dnia 26 czerwca 1974 r. - Kodeks pracy (Dz. U. z 2014 r. poz. 1502, ze zmianami) </w:t>
      </w:r>
      <w:r w:rsidRPr="0096385D">
        <w:rPr>
          <w:sz w:val="22"/>
          <w:szCs w:val="22"/>
          <w:shd w:val="clear" w:color="auto" w:fill="FFFFFF"/>
        </w:rPr>
        <w:br/>
        <w:t xml:space="preserve">  </w:t>
      </w:r>
      <w:r w:rsidRPr="0096385D">
        <w:rPr>
          <w:sz w:val="22"/>
          <w:szCs w:val="22"/>
          <w:shd w:val="clear" w:color="auto" w:fill="FFFFFF"/>
        </w:rPr>
        <w:tab/>
        <w:t>w ilości przekraczającej  min. 50 % ogólnej liczby pracowników.</w:t>
      </w:r>
    </w:p>
    <w:p w:rsidR="00A74A6A" w:rsidRPr="0096385D" w:rsidRDefault="00A74A6A" w:rsidP="00A74A6A">
      <w:pPr>
        <w:rPr>
          <w:sz w:val="22"/>
          <w:szCs w:val="22"/>
          <w:shd w:val="clear" w:color="auto" w:fill="FFFFFF"/>
        </w:rPr>
      </w:pPr>
      <w:r w:rsidRPr="0096385D">
        <w:rPr>
          <w:sz w:val="22"/>
          <w:szCs w:val="22"/>
          <w:shd w:val="clear" w:color="auto" w:fill="FFFFFF"/>
        </w:rPr>
        <w:tab/>
        <w:t xml:space="preserve">Do realizacji przedmiotu zamówienia wykonawca przeznaczy pracowników – monterów zatrudnionych </w:t>
      </w:r>
      <w:r w:rsidRPr="0096385D">
        <w:rPr>
          <w:sz w:val="22"/>
          <w:szCs w:val="22"/>
          <w:shd w:val="clear" w:color="auto" w:fill="FFFFFF"/>
        </w:rPr>
        <w:br/>
        <w:t xml:space="preserve">             na podstawie wymienionych w zdaniu pierwszym przepisów.</w:t>
      </w:r>
    </w:p>
    <w:p w:rsidR="00A74A6A" w:rsidRPr="0096385D" w:rsidRDefault="00A74A6A" w:rsidP="00A74A6A">
      <w:pPr>
        <w:rPr>
          <w:b/>
          <w:sz w:val="22"/>
          <w:szCs w:val="22"/>
          <w:shd w:val="clear" w:color="auto" w:fill="FFFFFF"/>
        </w:rPr>
      </w:pPr>
      <w:r w:rsidRPr="0096385D">
        <w:rPr>
          <w:b/>
          <w:sz w:val="22"/>
          <w:szCs w:val="22"/>
          <w:shd w:val="clear" w:color="auto" w:fill="FFFFFF"/>
        </w:rPr>
        <w:t xml:space="preserve"> </w:t>
      </w:r>
    </w:p>
    <w:p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A74A6A" w:rsidRPr="0096385D" w:rsidRDefault="00A74A6A" w:rsidP="00A74A6A">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rsidR="00A74A6A" w:rsidRPr="0096385D" w:rsidRDefault="00A74A6A" w:rsidP="00A74A6A">
      <w:pPr>
        <w:pStyle w:val="Tekstpodstawowywcity"/>
        <w:spacing w:line="276" w:lineRule="auto"/>
        <w:ind w:left="0"/>
      </w:pPr>
      <w:r w:rsidRPr="0096385D">
        <w:rPr>
          <w:bCs/>
          <w:sz w:val="22"/>
          <w:szCs w:val="22"/>
        </w:rPr>
        <w:t xml:space="preserve">4.2. </w:t>
      </w:r>
      <w:r w:rsidRPr="0096385D">
        <w:rPr>
          <w:bCs/>
          <w:sz w:val="22"/>
          <w:szCs w:val="22"/>
        </w:rPr>
        <w:tab/>
        <w:t xml:space="preserve">Pożądany termin realizacji zamówienia dla wszystkich części </w:t>
      </w:r>
      <w:r w:rsidR="00540367" w:rsidRPr="0096385D">
        <w:rPr>
          <w:bCs/>
          <w:sz w:val="22"/>
          <w:szCs w:val="22"/>
        </w:rPr>
        <w:t>określonych w pkt. 3.1.</w:t>
      </w:r>
      <w:r w:rsidRPr="0096385D">
        <w:rPr>
          <w:bCs/>
          <w:sz w:val="22"/>
          <w:szCs w:val="22"/>
        </w:rPr>
        <w:t xml:space="preserve"> do </w:t>
      </w:r>
      <w:r w:rsidR="00540367" w:rsidRPr="0096385D">
        <w:rPr>
          <w:bCs/>
          <w:sz w:val="22"/>
          <w:szCs w:val="22"/>
        </w:rPr>
        <w:br/>
        <w:t xml:space="preserve">   </w:t>
      </w:r>
      <w:r w:rsidR="00540367" w:rsidRPr="0096385D">
        <w:rPr>
          <w:bCs/>
          <w:sz w:val="22"/>
          <w:szCs w:val="22"/>
        </w:rPr>
        <w:tab/>
      </w:r>
      <w:r w:rsidR="007C0BB0">
        <w:rPr>
          <w:bCs/>
          <w:sz w:val="22"/>
          <w:szCs w:val="22"/>
        </w:rPr>
        <w:t>31</w:t>
      </w:r>
      <w:r w:rsidRPr="0096385D">
        <w:rPr>
          <w:bCs/>
          <w:sz w:val="22"/>
          <w:szCs w:val="22"/>
        </w:rPr>
        <w:t xml:space="preserve"> lipca 2017 r. </w:t>
      </w:r>
    </w:p>
    <w:p w:rsidR="00A74A6A" w:rsidRPr="0096385D" w:rsidRDefault="00A74A6A" w:rsidP="00A74A6A">
      <w:pPr>
        <w:pStyle w:val="Nagwek1"/>
        <w:tabs>
          <w:tab w:val="num" w:pos="0"/>
        </w:tabs>
        <w:suppressAutoHyphens/>
        <w:spacing w:line="276" w:lineRule="auto"/>
        <w:ind w:left="432" w:hanging="432"/>
        <w:rPr>
          <w:strike/>
          <w:sz w:val="24"/>
          <w:u w:val="single"/>
        </w:rPr>
      </w:pPr>
      <w:r w:rsidRPr="0096385D">
        <w:rPr>
          <w:sz w:val="36"/>
          <w:szCs w:val="36"/>
          <w:u w:val="single"/>
        </w:rPr>
        <w:t>5</w:t>
      </w:r>
      <w:r w:rsidRPr="0096385D">
        <w:rPr>
          <w:sz w:val="24"/>
          <w:u w:val="single"/>
        </w:rPr>
        <w:t>.  Przesłanki  wykluczenia  wykonawców</w:t>
      </w:r>
    </w:p>
    <w:p w:rsidR="00A74A6A" w:rsidRPr="0096385D" w:rsidRDefault="00A74A6A" w:rsidP="00A74A6A">
      <w:pPr>
        <w:tabs>
          <w:tab w:val="num" w:pos="567"/>
        </w:tabs>
        <w:contextualSpacing/>
        <w:rPr>
          <w:sz w:val="22"/>
          <w:szCs w:val="22"/>
        </w:rPr>
      </w:pPr>
      <w:r w:rsidRPr="0096385D">
        <w:rPr>
          <w:sz w:val="22"/>
          <w:szCs w:val="22"/>
        </w:rPr>
        <w:t>5.1.</w:t>
      </w:r>
      <w:r w:rsidRPr="0096385D">
        <w:rPr>
          <w:sz w:val="22"/>
          <w:szCs w:val="22"/>
        </w:rPr>
        <w:tab/>
        <w:t>Z postępowania o udzielenie zamówienia wyklucza się wykonawcę w stosunku do którego zachodzi</w:t>
      </w:r>
      <w:r w:rsidRPr="0096385D">
        <w:rPr>
          <w:sz w:val="22"/>
          <w:szCs w:val="22"/>
        </w:rPr>
        <w:br/>
        <w:t xml:space="preserve">  </w:t>
      </w:r>
      <w:r w:rsidRPr="0096385D">
        <w:rPr>
          <w:sz w:val="22"/>
          <w:szCs w:val="22"/>
        </w:rPr>
        <w:tab/>
        <w:t>którakolwiek z okoliczności</w:t>
      </w:r>
      <w:r w:rsidRPr="0096385D">
        <w:rPr>
          <w:bCs/>
          <w:sz w:val="22"/>
          <w:szCs w:val="22"/>
        </w:rPr>
        <w:t xml:space="preserve"> o których mowa w art. 24 ust. 1 pkt 12 – 23 ustawy Pzp.</w:t>
      </w:r>
    </w:p>
    <w:p w:rsidR="00A74A6A" w:rsidRPr="0096385D" w:rsidRDefault="00A74A6A" w:rsidP="00A74A6A">
      <w:pPr>
        <w:pStyle w:val="Akapitzlist"/>
        <w:suppressAutoHyphens w:val="0"/>
        <w:spacing w:after="0" w:line="240" w:lineRule="auto"/>
        <w:ind w:left="360"/>
        <w:contextualSpacing/>
        <w:rPr>
          <w:rFonts w:ascii="Times New Roman" w:hAnsi="Times New Roman"/>
        </w:rPr>
      </w:pPr>
      <w:r w:rsidRPr="0096385D">
        <w:rPr>
          <w:rFonts w:ascii="Times New Roman" w:hAnsi="Times New Roman"/>
        </w:rPr>
        <w:t xml:space="preserve">   Wykluczenie wykonawcy następuje zgodnie z art. 24 ust. 7 ustawy Pzp.</w:t>
      </w:r>
    </w:p>
    <w:p w:rsidR="00A74A6A" w:rsidRPr="0096385D" w:rsidRDefault="00A74A6A" w:rsidP="00A74A6A">
      <w:pPr>
        <w:pStyle w:val="Akapitzlist"/>
        <w:suppressAutoHyphens w:val="0"/>
        <w:spacing w:after="0" w:line="240" w:lineRule="auto"/>
        <w:ind w:left="0"/>
        <w:contextualSpacing/>
        <w:rPr>
          <w:rFonts w:ascii="Times New Roman" w:hAnsi="Times New Roman"/>
        </w:rPr>
      </w:pPr>
      <w:r w:rsidRPr="0096385D">
        <w:rPr>
          <w:rFonts w:ascii="Times New Roman" w:hAnsi="Times New Roman"/>
        </w:rPr>
        <w:t>5.2.    Zamawiający nie przewiduje wykluczeń na podstawie art. 24 ust. 5 ustawy Pzp.</w:t>
      </w:r>
    </w:p>
    <w:p w:rsidR="00A74A6A" w:rsidRPr="0096385D" w:rsidRDefault="00A74A6A" w:rsidP="00A74A6A">
      <w:pPr>
        <w:rPr>
          <w:b/>
          <w:sz w:val="22"/>
          <w:szCs w:val="22"/>
        </w:rPr>
      </w:pPr>
      <w:r w:rsidRPr="0096385D">
        <w:rPr>
          <w:bCs/>
          <w:sz w:val="22"/>
          <w:szCs w:val="22"/>
        </w:rPr>
        <w:t>5.3.</w:t>
      </w:r>
      <w:r w:rsidRPr="0096385D">
        <w:rPr>
          <w:b/>
          <w:sz w:val="22"/>
          <w:szCs w:val="22"/>
        </w:rPr>
        <w:t xml:space="preserve">    </w:t>
      </w:r>
      <w:r w:rsidRPr="0096385D">
        <w:rPr>
          <w:sz w:val="22"/>
          <w:szCs w:val="22"/>
        </w:rPr>
        <w:t xml:space="preserve">W celu wykazania braku podstaw wykluczenia wykonawcy z udziału w postępowaniu  wykonawca </w:t>
      </w:r>
      <w:r w:rsidRPr="0096385D">
        <w:rPr>
          <w:sz w:val="22"/>
          <w:szCs w:val="22"/>
        </w:rPr>
        <w:br/>
        <w:t xml:space="preserve">          przedkłada:</w:t>
      </w:r>
      <w:r w:rsidRPr="0096385D">
        <w:rPr>
          <w:b/>
          <w:sz w:val="22"/>
          <w:szCs w:val="22"/>
        </w:rPr>
        <w:t xml:space="preserve">  </w:t>
      </w:r>
      <w:r w:rsidRPr="0096385D">
        <w:rPr>
          <w:b/>
          <w:sz w:val="22"/>
          <w:szCs w:val="22"/>
        </w:rPr>
        <w:tab/>
      </w:r>
    </w:p>
    <w:p w:rsidR="00A74A6A" w:rsidRPr="0096385D" w:rsidRDefault="00A74A6A" w:rsidP="00A74A6A">
      <w:pPr>
        <w:ind w:left="1416" w:hanging="849"/>
        <w:jc w:val="both"/>
      </w:pPr>
      <w:r w:rsidRPr="0096385D">
        <w:rPr>
          <w:sz w:val="22"/>
          <w:szCs w:val="22"/>
        </w:rPr>
        <w:t>5.3.1.</w:t>
      </w:r>
      <w:r w:rsidRPr="0096385D">
        <w:rPr>
          <w:sz w:val="22"/>
          <w:szCs w:val="22"/>
          <w:shd w:val="clear" w:color="auto" w:fill="FFFFFF"/>
        </w:rPr>
        <w:tab/>
      </w:r>
      <w:r w:rsidRPr="0096385D">
        <w:rPr>
          <w:rStyle w:val="alb"/>
        </w:rPr>
        <w:t>O</w:t>
      </w:r>
      <w:r w:rsidRPr="0096385D">
        <w:t xml:space="preserve">świadczenie wykonawcy o przynależności albo braku przynależności do tej samej </w:t>
      </w:r>
      <w:r w:rsidRPr="0096385D">
        <w:br/>
        <w:t xml:space="preserve">grupy kapitałowej; w przypadku przynależności do tej samej grupy kapitałowej </w:t>
      </w:r>
      <w:r w:rsidRPr="0096385D">
        <w:br/>
        <w:t xml:space="preserve">wykonawca może złożyć wraz z oświadczeniem dokumenty bądź informacje </w:t>
      </w:r>
      <w:r w:rsidRPr="0096385D">
        <w:br/>
      </w:r>
      <w:r w:rsidRPr="0096385D">
        <w:lastRenderedPageBreak/>
        <w:t xml:space="preserve">potwierdzające, że powiązania z innym wykonawcą nie prowadzą do zakłócenia </w:t>
      </w:r>
      <w:r w:rsidRPr="0096385D">
        <w:br/>
        <w:t>konkurencji w postępowaniu.</w:t>
      </w:r>
    </w:p>
    <w:p w:rsidR="00A74A6A" w:rsidRPr="0096385D" w:rsidRDefault="00A74A6A" w:rsidP="00A74A6A">
      <w:pPr>
        <w:pStyle w:val="Akapitzlist"/>
        <w:shd w:val="clear" w:color="auto" w:fill="FFFFFF"/>
        <w:ind w:left="0"/>
        <w:jc w:val="both"/>
        <w:rPr>
          <w:rFonts w:ascii="Times New Roman" w:hAnsi="Times New Roman"/>
        </w:rPr>
      </w:pPr>
      <w:r w:rsidRPr="0096385D">
        <w:rPr>
          <w:rFonts w:ascii="Times New Roman" w:hAnsi="Times New Roman"/>
          <w:shd w:val="clear" w:color="auto" w:fill="FFFFFF"/>
        </w:rPr>
        <w:t>5.4.</w:t>
      </w:r>
      <w:r w:rsidRPr="0096385D">
        <w:rPr>
          <w:rFonts w:ascii="Times New Roman" w:hAnsi="Times New Roman"/>
          <w:shd w:val="clear" w:color="auto" w:fill="FFFFFF"/>
        </w:rPr>
        <w:tab/>
      </w:r>
      <w:r w:rsidRPr="0096385D">
        <w:rPr>
          <w:rFonts w:ascii="Times New Roman" w:hAnsi="Times New Roman"/>
        </w:rPr>
        <w:t xml:space="preserve">Wykonawca, który podlega wykluczeniu na podstawie art. 24 ust. 1 pkt 13 i 14 ustawy Pzp </w:t>
      </w:r>
      <w:r w:rsidRPr="0096385D">
        <w:rPr>
          <w:rFonts w:ascii="Times New Roman" w:hAnsi="Times New Roman"/>
        </w:rPr>
        <w:br/>
        <w:t xml:space="preserve"> </w:t>
      </w:r>
      <w:r w:rsidRPr="0096385D">
        <w:rPr>
          <w:rFonts w:ascii="Times New Roman" w:hAnsi="Times New Roman"/>
        </w:rPr>
        <w:tab/>
        <w:t xml:space="preserve">oraz art. 24 ust. 1 pkt 16-20 ustawy Pzp może przedstawić dowody na to, że podjęte przez </w:t>
      </w:r>
      <w:r w:rsidRPr="0096385D">
        <w:rPr>
          <w:rFonts w:ascii="Times New Roman" w:hAnsi="Times New Roman"/>
        </w:rPr>
        <w:br/>
        <w:t xml:space="preserve"> </w:t>
      </w:r>
      <w:r w:rsidRPr="0096385D">
        <w:rPr>
          <w:rFonts w:ascii="Times New Roman" w:hAnsi="Times New Roman"/>
        </w:rPr>
        <w:tab/>
        <w:t xml:space="preserve">niego środki są wystarczające do wykazania jego rzetelności, w szczególności udowodnić  </w:t>
      </w:r>
      <w:r w:rsidRPr="0096385D">
        <w:rPr>
          <w:rFonts w:ascii="Times New Roman" w:hAnsi="Times New Roman"/>
        </w:rPr>
        <w:br/>
        <w:t xml:space="preserve"> </w:t>
      </w:r>
      <w:r w:rsidRPr="0096385D">
        <w:rPr>
          <w:rFonts w:ascii="Times New Roman" w:hAnsi="Times New Roman"/>
        </w:rPr>
        <w:tab/>
        <w:t xml:space="preserve">naprawienie szkody wyrządzonej przestępstwem lub przestępstwem skarbowym,  </w:t>
      </w:r>
      <w:r w:rsidRPr="0096385D">
        <w:rPr>
          <w:rFonts w:ascii="Times New Roman" w:hAnsi="Times New Roman"/>
        </w:rPr>
        <w:br/>
        <w:t xml:space="preserve"> </w:t>
      </w:r>
      <w:r w:rsidRPr="0096385D">
        <w:rPr>
          <w:rFonts w:ascii="Times New Roman" w:hAnsi="Times New Roman"/>
        </w:rPr>
        <w:tab/>
        <w:t xml:space="preserve">zadośćuczynienie pieniężne za doznaną krzywdę lub naprawienie szkody, wyczerpujące  </w:t>
      </w:r>
      <w:r w:rsidRPr="0096385D">
        <w:rPr>
          <w:rFonts w:ascii="Times New Roman" w:hAnsi="Times New Roman"/>
        </w:rPr>
        <w:br/>
        <w:t xml:space="preserve"> </w:t>
      </w:r>
      <w:r w:rsidRPr="0096385D">
        <w:rPr>
          <w:rFonts w:ascii="Times New Roman" w:hAnsi="Times New Roman"/>
        </w:rPr>
        <w:tab/>
        <w:t xml:space="preserve">wyjaśnienie stanu faktycznego oraz współpracę z organami ścigania oraz podjęcie  </w:t>
      </w:r>
      <w:r w:rsidRPr="0096385D">
        <w:rPr>
          <w:rFonts w:ascii="Times New Roman" w:hAnsi="Times New Roman"/>
        </w:rPr>
        <w:br/>
        <w:t xml:space="preserve"> </w:t>
      </w:r>
      <w:r w:rsidRPr="0096385D">
        <w:rPr>
          <w:rFonts w:ascii="Times New Roman" w:hAnsi="Times New Roman"/>
        </w:rPr>
        <w:tab/>
        <w:t xml:space="preserve">konkretnych środków technicznych, organizacyjnych i kadrowych, które są odpowiednie dla  </w:t>
      </w:r>
      <w:r w:rsidRPr="0096385D">
        <w:rPr>
          <w:rFonts w:ascii="Times New Roman" w:hAnsi="Times New Roman"/>
        </w:rPr>
        <w:br/>
        <w:t xml:space="preserve"> </w:t>
      </w:r>
      <w:r w:rsidRPr="0096385D">
        <w:rPr>
          <w:rFonts w:ascii="Times New Roman" w:hAnsi="Times New Roman"/>
        </w:rPr>
        <w:tab/>
        <w:t xml:space="preserve">zapobiegania dalszym przestępstwom lub przestępstwom skarbowym lub nieprawidłowemu </w:t>
      </w:r>
      <w:r w:rsidRPr="0096385D">
        <w:rPr>
          <w:rFonts w:ascii="Times New Roman" w:hAnsi="Times New Roman"/>
        </w:rPr>
        <w:br/>
        <w:t xml:space="preserve"> </w:t>
      </w:r>
      <w:r w:rsidRPr="0096385D">
        <w:rPr>
          <w:rFonts w:ascii="Times New Roman" w:hAnsi="Times New Roman"/>
        </w:rPr>
        <w:tab/>
        <w:t xml:space="preserve">postępowaniu wykonawcy. Przepis ten nie ma zastosowania, jeżeli wobec wykonawcy, </w:t>
      </w:r>
      <w:r w:rsidRPr="0096385D">
        <w:rPr>
          <w:rFonts w:ascii="Times New Roman" w:hAnsi="Times New Roman"/>
        </w:rPr>
        <w:br/>
        <w:t xml:space="preserve"> </w:t>
      </w:r>
      <w:r w:rsidRPr="0096385D">
        <w:rPr>
          <w:rFonts w:ascii="Times New Roman" w:hAnsi="Times New Roman"/>
        </w:rPr>
        <w:tab/>
        <w:t xml:space="preserve">będącego podmiotem zbiorowym, orzeczono prawomocnym wyrokiem sądu zakaz ubiegania </w:t>
      </w:r>
      <w:r w:rsidRPr="0096385D">
        <w:rPr>
          <w:rFonts w:ascii="Times New Roman" w:hAnsi="Times New Roman"/>
        </w:rPr>
        <w:br/>
        <w:t xml:space="preserve"> </w:t>
      </w:r>
      <w:r w:rsidRPr="0096385D">
        <w:rPr>
          <w:rFonts w:ascii="Times New Roman" w:hAnsi="Times New Roman"/>
        </w:rPr>
        <w:tab/>
        <w:t xml:space="preserve">się o udzielenie zamówienia oraz nie upłynął określony w tym wyroku okres obowiązywania  </w:t>
      </w:r>
      <w:r w:rsidRPr="0096385D">
        <w:rPr>
          <w:rFonts w:ascii="Times New Roman" w:hAnsi="Times New Roman"/>
        </w:rPr>
        <w:br/>
        <w:t xml:space="preserve"> </w:t>
      </w:r>
      <w:r w:rsidRPr="0096385D">
        <w:rPr>
          <w:rFonts w:ascii="Times New Roman" w:hAnsi="Times New Roman"/>
        </w:rPr>
        <w:tab/>
        <w:t xml:space="preserve">tego zakazu. </w:t>
      </w:r>
    </w:p>
    <w:p w:rsidR="00A74A6A" w:rsidRPr="0096385D" w:rsidRDefault="00A74A6A" w:rsidP="00A74A6A">
      <w:pPr>
        <w:pStyle w:val="Akapitzlist"/>
        <w:shd w:val="clear" w:color="auto" w:fill="FFFFFF"/>
        <w:ind w:left="0"/>
        <w:jc w:val="both"/>
        <w:rPr>
          <w:rFonts w:ascii="Times New Roman" w:hAnsi="Times New Roman"/>
        </w:rPr>
      </w:pPr>
      <w:r w:rsidRPr="0096385D">
        <w:rPr>
          <w:rFonts w:ascii="Times New Roman" w:hAnsi="Times New Roman"/>
        </w:rPr>
        <w:t xml:space="preserve">5.5. </w:t>
      </w:r>
      <w:r w:rsidRPr="0096385D">
        <w:rPr>
          <w:rFonts w:ascii="Times New Roman" w:hAnsi="Times New Roman"/>
        </w:rPr>
        <w:tab/>
        <w:t xml:space="preserve">Wykonawca nie podlega wykluczeniu, jeżeli Zamawiający, uwzględniając wagę i szczególne </w:t>
      </w:r>
      <w:r w:rsidRPr="0096385D">
        <w:rPr>
          <w:rFonts w:ascii="Times New Roman" w:hAnsi="Times New Roman"/>
        </w:rPr>
        <w:br/>
        <w:t xml:space="preserve"> </w:t>
      </w:r>
      <w:r w:rsidRPr="0096385D">
        <w:rPr>
          <w:rFonts w:ascii="Times New Roman" w:hAnsi="Times New Roman"/>
        </w:rPr>
        <w:tab/>
        <w:t xml:space="preserve">okoliczności czynu wykonawcy, uzna za wystarczające dowody przedstawione na podstawie </w:t>
      </w:r>
      <w:r w:rsidRPr="0096385D">
        <w:rPr>
          <w:rFonts w:ascii="Times New Roman" w:hAnsi="Times New Roman"/>
        </w:rPr>
        <w:br/>
        <w:t xml:space="preserve">  </w:t>
      </w:r>
      <w:r w:rsidRPr="0096385D">
        <w:rPr>
          <w:rFonts w:ascii="Times New Roman" w:hAnsi="Times New Roman"/>
        </w:rPr>
        <w:tab/>
        <w:t>ust. 5.4.</w:t>
      </w:r>
    </w:p>
    <w:p w:rsidR="00A74A6A" w:rsidRPr="0096385D" w:rsidRDefault="00A74A6A" w:rsidP="00A74A6A">
      <w:pPr>
        <w:pStyle w:val="Akapitzlist"/>
        <w:shd w:val="clear" w:color="auto" w:fill="FFFFFF"/>
        <w:ind w:left="0"/>
        <w:jc w:val="both"/>
        <w:rPr>
          <w:rFonts w:ascii="Times New Roman" w:hAnsi="Times New Roman"/>
        </w:rPr>
      </w:pPr>
      <w:r w:rsidRPr="0096385D">
        <w:rPr>
          <w:rFonts w:ascii="Times New Roman" w:hAnsi="Times New Roman"/>
        </w:rPr>
        <w:t>5.6.</w:t>
      </w:r>
      <w:r w:rsidRPr="0096385D">
        <w:rPr>
          <w:rFonts w:ascii="Times New Roman" w:hAnsi="Times New Roman"/>
        </w:rPr>
        <w:tab/>
      </w:r>
      <w:r w:rsidRPr="0096385D">
        <w:rPr>
          <w:rFonts w:ascii="Times New Roman" w:hAnsi="Times New Roman"/>
          <w:bCs/>
        </w:rPr>
        <w:t xml:space="preserve">Zamawiający może wykluczyć wykonawcę na każdym etapie postępowania o udzielenie </w:t>
      </w:r>
      <w:r w:rsidRPr="0096385D">
        <w:rPr>
          <w:rFonts w:ascii="Times New Roman" w:hAnsi="Times New Roman"/>
          <w:bCs/>
        </w:rPr>
        <w:br/>
        <w:t xml:space="preserve">  </w:t>
      </w:r>
      <w:r w:rsidRPr="0096385D">
        <w:rPr>
          <w:rFonts w:ascii="Times New Roman" w:hAnsi="Times New Roman"/>
          <w:bCs/>
        </w:rPr>
        <w:tab/>
        <w:t xml:space="preserve">zamówienia. </w:t>
      </w:r>
    </w:p>
    <w:p w:rsidR="00A74A6A" w:rsidRPr="0096385D" w:rsidRDefault="00A74A6A" w:rsidP="00A74A6A">
      <w:pPr>
        <w:pStyle w:val="Nagwek1"/>
        <w:tabs>
          <w:tab w:val="num" w:pos="0"/>
        </w:tabs>
        <w:suppressAutoHyphens/>
        <w:spacing w:line="276" w:lineRule="auto"/>
        <w:ind w:left="432" w:hanging="432"/>
      </w:pPr>
      <w:r w:rsidRPr="0096385D">
        <w:rPr>
          <w:sz w:val="36"/>
          <w:szCs w:val="36"/>
        </w:rPr>
        <w:t>6.</w:t>
      </w:r>
      <w:r w:rsidRPr="0096385D">
        <w:rPr>
          <w:sz w:val="24"/>
          <w:u w:val="single"/>
        </w:rPr>
        <w:t xml:space="preserve">  opis warunków udziału w postepowaniu oraz opis sposobu dokonywania oceny  tych   warunków wraz wykaz  oświadczeń  lub  dokumentów potwierdzających spełnianie warunków  udziału  w  postępowaniu.</w:t>
      </w:r>
      <w:r w:rsidRPr="0096385D">
        <w:rPr>
          <w:sz w:val="24"/>
          <w:u w:val="single"/>
        </w:rPr>
        <w:br/>
      </w:r>
    </w:p>
    <w:p w:rsidR="00A74A6A" w:rsidRPr="0096385D" w:rsidRDefault="00A74A6A" w:rsidP="00A74A6A">
      <w:pPr>
        <w:spacing w:line="276" w:lineRule="auto"/>
        <w:rPr>
          <w:sz w:val="22"/>
          <w:szCs w:val="22"/>
        </w:rPr>
      </w:pPr>
      <w:r w:rsidRPr="0096385D">
        <w:rPr>
          <w:sz w:val="22"/>
          <w:szCs w:val="22"/>
        </w:rPr>
        <w:t xml:space="preserve">6.1. </w:t>
      </w:r>
      <w:r w:rsidRPr="0096385D">
        <w:rPr>
          <w:sz w:val="22"/>
          <w:szCs w:val="22"/>
        </w:rPr>
        <w:tab/>
        <w:t xml:space="preserve">Udział w postępowaniu mogą wziąć wykonawcy, którzy złożą ofertę według  wzoru stanowiącego </w:t>
      </w:r>
      <w:r w:rsidRPr="0096385D">
        <w:rPr>
          <w:sz w:val="22"/>
          <w:szCs w:val="22"/>
        </w:rPr>
        <w:br/>
        <w:t xml:space="preserve">     </w:t>
      </w:r>
      <w:r w:rsidRPr="0096385D">
        <w:rPr>
          <w:sz w:val="22"/>
          <w:szCs w:val="22"/>
        </w:rPr>
        <w:tab/>
        <w:t>załącznik Nr 2 do SIWZ:</w:t>
      </w:r>
    </w:p>
    <w:p w:rsidR="00A74A6A" w:rsidRPr="0096385D" w:rsidRDefault="00A74A6A" w:rsidP="00A74A6A">
      <w:pPr>
        <w:spacing w:line="276" w:lineRule="auto"/>
        <w:ind w:left="536"/>
        <w:rPr>
          <w:sz w:val="22"/>
          <w:szCs w:val="22"/>
          <w:lang w:val="en-US"/>
        </w:rPr>
      </w:pPr>
      <w:r w:rsidRPr="0096385D">
        <w:rPr>
          <w:sz w:val="20"/>
          <w:szCs w:val="20"/>
        </w:rPr>
        <w:t xml:space="preserve">    </w:t>
      </w:r>
      <w:r w:rsidRPr="0096385D">
        <w:rPr>
          <w:sz w:val="22"/>
          <w:szCs w:val="22"/>
          <w:lang w:val="en-US"/>
        </w:rPr>
        <w:t xml:space="preserve">6.1.1.   </w:t>
      </w:r>
      <w:r w:rsidRPr="0096385D">
        <w:rPr>
          <w:sz w:val="22"/>
          <w:szCs w:val="22"/>
          <w:lang w:val="en-US"/>
        </w:rPr>
        <w:tab/>
        <w:t>Nie podlegają wykluczeniu;</w:t>
      </w:r>
    </w:p>
    <w:p w:rsidR="00A74A6A" w:rsidRPr="0096385D" w:rsidRDefault="00A74A6A" w:rsidP="00D81E9E">
      <w:pPr>
        <w:numPr>
          <w:ilvl w:val="2"/>
          <w:numId w:val="13"/>
        </w:numPr>
        <w:spacing w:line="276" w:lineRule="auto"/>
        <w:rPr>
          <w:bCs/>
          <w:sz w:val="22"/>
          <w:szCs w:val="22"/>
        </w:rPr>
      </w:pPr>
      <w:r w:rsidRPr="0096385D">
        <w:rPr>
          <w:bCs/>
          <w:sz w:val="22"/>
          <w:szCs w:val="22"/>
        </w:rPr>
        <w:t>Spełniają warunki udziału w postępowaniu dotyczące:</w:t>
      </w:r>
    </w:p>
    <w:p w:rsidR="00A74A6A" w:rsidRPr="0096385D" w:rsidRDefault="00A74A6A" w:rsidP="00D81E9E">
      <w:pPr>
        <w:numPr>
          <w:ilvl w:val="3"/>
          <w:numId w:val="13"/>
        </w:numPr>
        <w:spacing w:line="276" w:lineRule="auto"/>
        <w:ind w:left="2127" w:hanging="709"/>
        <w:rPr>
          <w:sz w:val="22"/>
          <w:szCs w:val="22"/>
        </w:rPr>
      </w:pPr>
      <w:r w:rsidRPr="0096385D">
        <w:rPr>
          <w:sz w:val="22"/>
          <w:szCs w:val="22"/>
        </w:rPr>
        <w:t xml:space="preserve">Kompetencji lub uprawnień do prowadzenia określonej działalności zawodowej, o ile wynika to z odrębnych przepisów. </w:t>
      </w:r>
      <w:r w:rsidRPr="0096385D">
        <w:rPr>
          <w:sz w:val="22"/>
          <w:szCs w:val="22"/>
          <w:u w:val="single"/>
        </w:rPr>
        <w:t>Zamawiający uzna ten warunek za spełniony na podstawie złożonego przez Wykonawcę oświadczenia o spełnianiu warunków udziału w postępowaniu.</w:t>
      </w:r>
    </w:p>
    <w:p w:rsidR="00A74A6A" w:rsidRPr="0096385D" w:rsidRDefault="00A74A6A" w:rsidP="00D81E9E">
      <w:pPr>
        <w:numPr>
          <w:ilvl w:val="3"/>
          <w:numId w:val="13"/>
        </w:numPr>
        <w:suppressAutoHyphens/>
        <w:spacing w:line="276" w:lineRule="auto"/>
        <w:ind w:left="2127" w:hanging="709"/>
        <w:rPr>
          <w:sz w:val="22"/>
          <w:szCs w:val="22"/>
        </w:rPr>
      </w:pPr>
      <w:r w:rsidRPr="0096385D">
        <w:rPr>
          <w:sz w:val="22"/>
          <w:szCs w:val="22"/>
        </w:rPr>
        <w:t xml:space="preserve">Sytuacji ekonomicznej lub finansowej. </w:t>
      </w:r>
      <w:r w:rsidRPr="0096385D">
        <w:rPr>
          <w:sz w:val="22"/>
          <w:szCs w:val="22"/>
          <w:u w:val="single"/>
        </w:rPr>
        <w:t>Zamawiający uzna ten warunek za spełniony na podstawie złożonego przez Wykonawcę oświadczenia o spełnianiu warunków udziału w postępowaniu.</w:t>
      </w:r>
    </w:p>
    <w:p w:rsidR="00054E14" w:rsidRPr="0096385D" w:rsidRDefault="00054E14" w:rsidP="00D81E9E">
      <w:pPr>
        <w:numPr>
          <w:ilvl w:val="3"/>
          <w:numId w:val="13"/>
        </w:numPr>
        <w:suppressAutoHyphens/>
        <w:spacing w:line="276" w:lineRule="auto"/>
        <w:ind w:left="2127" w:hanging="709"/>
        <w:rPr>
          <w:sz w:val="22"/>
          <w:szCs w:val="22"/>
        </w:rPr>
      </w:pPr>
      <w:r w:rsidRPr="0096385D">
        <w:rPr>
          <w:sz w:val="22"/>
          <w:szCs w:val="22"/>
        </w:rPr>
        <w:t>Zdolności technicznej lub zawodowej.</w:t>
      </w:r>
      <w:r w:rsidR="00F83810" w:rsidRPr="0096385D">
        <w:rPr>
          <w:sz w:val="22"/>
          <w:szCs w:val="22"/>
        </w:rPr>
        <w:t xml:space="preserve"> </w:t>
      </w:r>
      <w:r w:rsidR="004F6C6A" w:rsidRPr="0096385D">
        <w:rPr>
          <w:sz w:val="22"/>
          <w:szCs w:val="22"/>
        </w:rPr>
        <w:t>W odniesieniu do wszystkich części.</w:t>
      </w:r>
      <w:r w:rsidR="00F83810" w:rsidRPr="0096385D">
        <w:rPr>
          <w:sz w:val="22"/>
          <w:szCs w:val="22"/>
        </w:rPr>
        <w:br/>
      </w:r>
      <w:r w:rsidRPr="0096385D">
        <w:rPr>
          <w:sz w:val="22"/>
          <w:szCs w:val="22"/>
        </w:rPr>
        <w:t>Wykonawca spełni warunek jeżeli wykaże, że:</w:t>
      </w:r>
    </w:p>
    <w:p w:rsidR="00054E14" w:rsidRPr="0096385D" w:rsidRDefault="00054E14" w:rsidP="00F83810">
      <w:pPr>
        <w:suppressAutoHyphens/>
        <w:spacing w:line="276" w:lineRule="auto"/>
        <w:ind w:left="3544" w:hanging="1417"/>
        <w:rPr>
          <w:sz w:val="22"/>
          <w:szCs w:val="22"/>
        </w:rPr>
      </w:pPr>
      <w:r w:rsidRPr="0096385D">
        <w:rPr>
          <w:sz w:val="22"/>
          <w:szCs w:val="22"/>
        </w:rPr>
        <w:t>6.1.2.3.1.</w:t>
      </w:r>
      <w:r w:rsidRPr="0096385D">
        <w:rPr>
          <w:sz w:val="22"/>
          <w:szCs w:val="22"/>
        </w:rPr>
        <w:tab/>
        <w:t xml:space="preserve">W okresie ostatnich pięciu lat przed upływem terminu składania ofert, a </w:t>
      </w:r>
      <w:r w:rsidR="00F83810" w:rsidRPr="0096385D">
        <w:rPr>
          <w:sz w:val="22"/>
          <w:szCs w:val="22"/>
        </w:rPr>
        <w:br/>
      </w:r>
      <w:r w:rsidRPr="0096385D">
        <w:rPr>
          <w:sz w:val="22"/>
          <w:szCs w:val="22"/>
        </w:rPr>
        <w:t xml:space="preserve">jeżeli okres prowadzenia działalności jest krótszy - w tym okresie, </w:t>
      </w:r>
      <w:r w:rsidR="00F83810" w:rsidRPr="0096385D">
        <w:rPr>
          <w:sz w:val="22"/>
          <w:szCs w:val="22"/>
        </w:rPr>
        <w:br/>
      </w:r>
      <w:r w:rsidRPr="0096385D">
        <w:rPr>
          <w:sz w:val="22"/>
          <w:szCs w:val="22"/>
        </w:rPr>
        <w:t>zgodnie z zasadami sztuki budowlanej wykonali i prawidłowo ukończyli co najmniej dwie roboty budowlane polegające na budowie, przebudowie oświetlenia drogowego o wartości co najmniej 50 000,00 złotych brutto każda z robót budowlanych.</w:t>
      </w:r>
    </w:p>
    <w:p w:rsidR="00054E14" w:rsidRPr="0096385D" w:rsidRDefault="00054E14" w:rsidP="00F83810">
      <w:pPr>
        <w:pStyle w:val="Default"/>
        <w:ind w:left="3544" w:hanging="1417"/>
        <w:jc w:val="both"/>
        <w:rPr>
          <w:rFonts w:ascii="Times New Roman" w:hAnsi="Times New Roman" w:cs="Times New Roman"/>
          <w:bCs/>
          <w:color w:val="auto"/>
          <w:sz w:val="22"/>
          <w:szCs w:val="22"/>
        </w:rPr>
      </w:pPr>
      <w:r w:rsidRPr="0096385D">
        <w:rPr>
          <w:rFonts w:ascii="Times New Roman" w:hAnsi="Times New Roman" w:cs="Times New Roman"/>
          <w:color w:val="auto"/>
          <w:sz w:val="22"/>
          <w:szCs w:val="22"/>
        </w:rPr>
        <w:t>6.1.2.3.2.</w:t>
      </w:r>
      <w:r w:rsidRPr="0096385D">
        <w:rPr>
          <w:rFonts w:ascii="Times New Roman" w:hAnsi="Times New Roman" w:cs="Times New Roman"/>
          <w:color w:val="auto"/>
          <w:sz w:val="22"/>
          <w:szCs w:val="22"/>
        </w:rPr>
        <w:tab/>
      </w:r>
      <w:r w:rsidR="00F83810" w:rsidRPr="0096385D">
        <w:rPr>
          <w:rFonts w:ascii="Times New Roman" w:hAnsi="Times New Roman" w:cs="Times New Roman"/>
          <w:color w:val="auto"/>
          <w:sz w:val="22"/>
          <w:szCs w:val="22"/>
        </w:rPr>
        <w:t>W</w:t>
      </w:r>
      <w:r w:rsidRPr="0096385D">
        <w:rPr>
          <w:rFonts w:ascii="Times New Roman" w:hAnsi="Times New Roman" w:cs="Times New Roman"/>
          <w:color w:val="auto"/>
          <w:sz w:val="22"/>
          <w:szCs w:val="22"/>
        </w:rPr>
        <w:t xml:space="preserve">ykonawca wykaże, że dysponuje co najmniej jedną osobą posiadającą </w:t>
      </w:r>
      <w:r w:rsidR="00F83810" w:rsidRPr="0096385D">
        <w:rPr>
          <w:rFonts w:ascii="Times New Roman" w:hAnsi="Times New Roman" w:cs="Times New Roman"/>
          <w:color w:val="auto"/>
          <w:sz w:val="22"/>
          <w:szCs w:val="22"/>
        </w:rPr>
        <w:t xml:space="preserve"> </w:t>
      </w:r>
      <w:r w:rsidRPr="0096385D">
        <w:rPr>
          <w:rFonts w:ascii="Times New Roman" w:hAnsi="Times New Roman" w:cs="Times New Roman"/>
          <w:color w:val="auto"/>
          <w:sz w:val="22"/>
          <w:szCs w:val="22"/>
        </w:rPr>
        <w:t>uprawnienia do kierowania robotami budowlanymi bez ograniczeń lub w ograniczonym zakresie w specjalności</w:t>
      </w:r>
      <w:r w:rsidRPr="0096385D">
        <w:rPr>
          <w:rFonts w:ascii="Times New Roman" w:hAnsi="Times New Roman" w:cs="Times New Roman"/>
          <w:bCs/>
          <w:color w:val="auto"/>
          <w:sz w:val="22"/>
          <w:szCs w:val="22"/>
        </w:rPr>
        <w:t xml:space="preserve"> instalacyjnej w zakresie instalacji i urządzeń elektrycznych i energetycznych - </w:t>
      </w:r>
    </w:p>
    <w:p w:rsidR="00054E14" w:rsidRPr="0096385D" w:rsidRDefault="00054E14" w:rsidP="00F83810">
      <w:pPr>
        <w:autoSpaceDE w:val="0"/>
        <w:adjustRightInd w:val="0"/>
        <w:ind w:left="3544"/>
        <w:jc w:val="both"/>
      </w:pPr>
      <w:r w:rsidRPr="0096385D">
        <w:rPr>
          <w:sz w:val="22"/>
          <w:szCs w:val="22"/>
        </w:rPr>
        <w:t xml:space="preserve">wydane na podstawie ustawy Prawo Budowlane i </w:t>
      </w:r>
      <w:r w:rsidRPr="0096385D">
        <w:rPr>
          <w:bCs/>
          <w:sz w:val="22"/>
          <w:szCs w:val="22"/>
        </w:rPr>
        <w:t>Rozporządzenia Ministra Infrastruktury i Rozwoju z dnia 11 września 2014 r. w sprawie samodzielnych funkcji technicznych w budownictwie</w:t>
      </w:r>
      <w:r w:rsidRPr="0096385D">
        <w:rPr>
          <w:sz w:val="22"/>
          <w:szCs w:val="22"/>
        </w:rPr>
        <w:t xml:space="preserve"> (Dz. U. 2014 r. </w:t>
      </w:r>
      <w:r w:rsidRPr="0096385D">
        <w:rPr>
          <w:sz w:val="22"/>
          <w:szCs w:val="22"/>
        </w:rPr>
        <w:lastRenderedPageBreak/>
        <w:t xml:space="preserve">poz. 1278) lub inne odpowiednie wydane na podstawie wcześniej </w:t>
      </w:r>
      <w:r w:rsidRPr="0096385D">
        <w:t>obowiązujących przepisów lub odpowiadające im uprawnienia budowlane, które zostały wydane obywatelom państw Europejskiego Obszaru Gospodarczego oraz Konfederacji Szwajcarskiej, z zastrzeżeniem art.12a oraz innych przepisów ustawy z dnia 7 lipca 1994r. Prawo Budowlane (t. jedn. Dz. U. z 2015 r., poz. 290) oraz ustawy z dnia 22 grudnia2015 r. o zasadach uznawania kwalifikacji zawodowych nabytych w państwach członkowskich Unii Europejskiej (Dz. U. z 2016 r., poz. 65).</w:t>
      </w:r>
    </w:p>
    <w:p w:rsidR="003B1564" w:rsidRPr="0096385D" w:rsidRDefault="004F6C6A" w:rsidP="004F6C6A">
      <w:pPr>
        <w:autoSpaceDE w:val="0"/>
        <w:adjustRightInd w:val="0"/>
        <w:ind w:left="709" w:hanging="709"/>
        <w:jc w:val="both"/>
      </w:pPr>
      <w:r w:rsidRPr="0096385D">
        <w:rPr>
          <w:sz w:val="22"/>
          <w:szCs w:val="22"/>
        </w:rPr>
        <w:t xml:space="preserve">6.2. </w:t>
      </w:r>
      <w:r w:rsidRPr="0096385D">
        <w:rPr>
          <w:sz w:val="22"/>
          <w:szCs w:val="22"/>
        </w:rPr>
        <w:tab/>
      </w:r>
      <w:r w:rsidRPr="0096385D">
        <w:t xml:space="preserve">Wykonawca może w celu potwierdzenia spełniania warunków, o których mowa w pkt. 6.1.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3B1564" w:rsidRPr="0096385D" w:rsidRDefault="003B1564" w:rsidP="004F6C6A">
      <w:pPr>
        <w:autoSpaceDE w:val="0"/>
        <w:adjustRightInd w:val="0"/>
        <w:ind w:left="709" w:hanging="709"/>
        <w:jc w:val="both"/>
      </w:pPr>
      <w:r w:rsidRPr="0096385D">
        <w:t>6.3.</w:t>
      </w:r>
      <w:r w:rsidR="004F6C6A" w:rsidRPr="0096385D">
        <w:t xml:space="preserve"> </w:t>
      </w:r>
      <w:r w:rsidRPr="0096385D">
        <w:tab/>
      </w:r>
      <w:r w:rsidR="004F6C6A" w:rsidRPr="0096385D">
        <w:t xml:space="preserve">Zamawiający jednocześnie informuje, iż ww. sytuacja, (tj. poleganie na innych podmiotach) o której mowa w niniejszej SIWZ wystąpi wyłącznie w przypadku kiedy: </w:t>
      </w:r>
    </w:p>
    <w:p w:rsidR="003B1564" w:rsidRPr="0096385D" w:rsidRDefault="003B1564" w:rsidP="003B1564">
      <w:pPr>
        <w:autoSpaceDE w:val="0"/>
        <w:adjustRightInd w:val="0"/>
        <w:ind w:left="1418" w:hanging="710"/>
        <w:jc w:val="both"/>
      </w:pPr>
      <w:r w:rsidRPr="0096385D">
        <w:t>6.3.1.</w:t>
      </w:r>
      <w:r w:rsidR="004F6C6A" w:rsidRPr="0096385D">
        <w:t xml:space="preserve"> </w:t>
      </w:r>
      <w:r w:rsidRPr="0096385D">
        <w:tab/>
      </w:r>
      <w:r w:rsidR="004F6C6A" w:rsidRPr="0096385D">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3B1564" w:rsidRPr="0096385D" w:rsidRDefault="003B1564" w:rsidP="003B1564">
      <w:pPr>
        <w:autoSpaceDE w:val="0"/>
        <w:adjustRightInd w:val="0"/>
        <w:ind w:left="1418" w:hanging="710"/>
        <w:jc w:val="both"/>
      </w:pPr>
      <w:r w:rsidRPr="0096385D">
        <w:t>6.3.</w:t>
      </w:r>
      <w:r w:rsidR="004F6C6A" w:rsidRPr="0096385D">
        <w:t>2</w:t>
      </w:r>
      <w:r w:rsidRPr="0096385D">
        <w:t>.</w:t>
      </w:r>
      <w:r w:rsidR="004F6C6A" w:rsidRPr="0096385D">
        <w:t xml:space="preserve"> </w:t>
      </w:r>
      <w:r w:rsidRPr="0096385D">
        <w:tab/>
      </w:r>
      <w:r w:rsidR="004F6C6A" w:rsidRPr="0096385D">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w:t>
      </w:r>
    </w:p>
    <w:p w:rsidR="004F6C6A" w:rsidRPr="0096385D" w:rsidRDefault="003B1564" w:rsidP="003B1564">
      <w:pPr>
        <w:autoSpaceDE w:val="0"/>
        <w:adjustRightInd w:val="0"/>
        <w:ind w:left="1418" w:hanging="710"/>
        <w:jc w:val="both"/>
      </w:pPr>
      <w:r w:rsidRPr="0096385D">
        <w:t>6.3.</w:t>
      </w:r>
      <w:r w:rsidR="004F6C6A" w:rsidRPr="0096385D">
        <w:t>3</w:t>
      </w:r>
      <w:r w:rsidRPr="0096385D">
        <w:t>.</w:t>
      </w:r>
      <w:r w:rsidRPr="0096385D">
        <w:tab/>
      </w:r>
      <w:r w:rsidR="004F6C6A" w:rsidRPr="0096385D">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7D4606" w:rsidRPr="0096385D" w:rsidRDefault="00A74A6A" w:rsidP="00A74A6A">
      <w:pPr>
        <w:shd w:val="clear" w:color="auto" w:fill="FFFFFF"/>
        <w:spacing w:line="276" w:lineRule="auto"/>
        <w:ind w:left="708" w:hanging="708"/>
      </w:pPr>
      <w:r w:rsidRPr="0096385D">
        <w:rPr>
          <w:sz w:val="22"/>
          <w:szCs w:val="22"/>
        </w:rPr>
        <w:t>6.</w:t>
      </w:r>
      <w:r w:rsidR="003B1564" w:rsidRPr="0096385D">
        <w:rPr>
          <w:sz w:val="22"/>
          <w:szCs w:val="22"/>
        </w:rPr>
        <w:t>4</w:t>
      </w:r>
      <w:r w:rsidRPr="0096385D">
        <w:rPr>
          <w:sz w:val="22"/>
          <w:szCs w:val="22"/>
        </w:rPr>
        <w:t xml:space="preserve">. </w:t>
      </w:r>
      <w:r w:rsidRPr="0096385D">
        <w:rPr>
          <w:sz w:val="22"/>
          <w:szCs w:val="22"/>
        </w:rPr>
        <w:tab/>
      </w:r>
      <w:r w:rsidR="007D4606" w:rsidRPr="0096385D">
        <w:t xml:space="preserve">Wykaz dokumentów i oświadczeń, które Wykonawca składa wraz z ofertą potwierdzające informacje w zakresie spełnienia warunków udziału w postępowaniu oraz braku podstaw do wykluczenia: </w:t>
      </w:r>
    </w:p>
    <w:p w:rsidR="007D4606" w:rsidRPr="0096385D" w:rsidRDefault="007D4606" w:rsidP="007D4606">
      <w:pPr>
        <w:shd w:val="clear" w:color="auto" w:fill="FFFFFF"/>
        <w:spacing w:line="276" w:lineRule="auto"/>
        <w:ind w:left="1418" w:hanging="709"/>
      </w:pPr>
      <w:r w:rsidRPr="0096385D">
        <w:t>6.4.1.</w:t>
      </w:r>
      <w:r w:rsidRPr="0096385D">
        <w:tab/>
        <w:t xml:space="preserve">Pisemne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 </w:t>
      </w:r>
    </w:p>
    <w:p w:rsidR="007D4606" w:rsidRPr="0096385D" w:rsidRDefault="007D4606" w:rsidP="007D4606">
      <w:pPr>
        <w:shd w:val="clear" w:color="auto" w:fill="FFFFFF"/>
        <w:spacing w:line="276" w:lineRule="auto"/>
        <w:ind w:left="1418" w:hanging="709"/>
      </w:pPr>
      <w:r w:rsidRPr="0096385D">
        <w:t>6.4.2.</w:t>
      </w:r>
      <w:r w:rsidRPr="0096385D">
        <w:tab/>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7D4606" w:rsidRPr="0096385D" w:rsidRDefault="007D4606" w:rsidP="007D4606">
      <w:pPr>
        <w:shd w:val="clear" w:color="auto" w:fill="FFFFFF"/>
        <w:spacing w:line="276" w:lineRule="auto"/>
        <w:ind w:left="1418" w:hanging="2"/>
      </w:pPr>
      <w:r w:rsidRPr="0096385D">
        <w:t>6.4.2.1.</w:t>
      </w:r>
      <w:r w:rsidRPr="0096385D">
        <w:tab/>
        <w:t>Zakres dostępnych wykonawcy zasobów innego podmiotu.</w:t>
      </w:r>
    </w:p>
    <w:p w:rsidR="007D4606" w:rsidRPr="0096385D" w:rsidRDefault="007D4606" w:rsidP="007D4606">
      <w:pPr>
        <w:shd w:val="clear" w:color="auto" w:fill="FFFFFF"/>
        <w:spacing w:line="276" w:lineRule="auto"/>
        <w:ind w:left="1418" w:hanging="2"/>
      </w:pPr>
      <w:r w:rsidRPr="0096385D">
        <w:t>6.4.2.2.</w:t>
      </w:r>
      <w:r w:rsidRPr="0096385D">
        <w:tab/>
        <w:t xml:space="preserve">Sposób wykorzystania zasobów innego podmiotu, przez wykonawcę,   </w:t>
      </w:r>
      <w:r w:rsidRPr="0096385D">
        <w:br/>
        <w:t xml:space="preserve">  </w:t>
      </w:r>
      <w:r w:rsidRPr="0096385D">
        <w:tab/>
      </w:r>
      <w:r w:rsidRPr="0096385D">
        <w:tab/>
        <w:t>przy wykonywaniu zamówienia publicznego.</w:t>
      </w:r>
    </w:p>
    <w:p w:rsidR="007D4606" w:rsidRPr="0096385D" w:rsidRDefault="007D4606" w:rsidP="007D4606">
      <w:pPr>
        <w:shd w:val="clear" w:color="auto" w:fill="FFFFFF"/>
        <w:spacing w:line="276" w:lineRule="auto"/>
        <w:ind w:left="1418" w:hanging="2"/>
      </w:pPr>
      <w:r w:rsidRPr="0096385D">
        <w:t>6.4.2.3.</w:t>
      </w:r>
      <w:r w:rsidRPr="0096385D">
        <w:tab/>
        <w:t xml:space="preserve">Zakres i okres udziału innego podmiotu przy wykonywaniu zamówienia </w:t>
      </w:r>
      <w:r w:rsidRPr="0096385D">
        <w:br/>
        <w:t xml:space="preserve">   </w:t>
      </w:r>
      <w:r w:rsidRPr="0096385D">
        <w:tab/>
      </w:r>
      <w:r w:rsidRPr="0096385D">
        <w:tab/>
        <w:t>publicznego.</w:t>
      </w:r>
    </w:p>
    <w:p w:rsidR="004B6942" w:rsidRPr="0096385D" w:rsidRDefault="007D4606" w:rsidP="007D4606">
      <w:pPr>
        <w:shd w:val="clear" w:color="auto" w:fill="FFFFFF"/>
        <w:spacing w:line="276" w:lineRule="auto"/>
        <w:ind w:left="2832" w:hanging="1416"/>
      </w:pPr>
      <w:r w:rsidRPr="0096385D">
        <w:t>6.4.2.4.</w:t>
      </w:r>
      <w:r w:rsidRPr="0096385D">
        <w:tab/>
        <w:t xml:space="preserve">Czy podmioty, na zdolnościach, których wykonawca polega w </w:t>
      </w:r>
      <w:r w:rsidRPr="0096385D">
        <w:br/>
        <w:t xml:space="preserve">odniesieniu do warunków udziału w postępowaniu dotyczących </w:t>
      </w:r>
      <w:r w:rsidRPr="0096385D">
        <w:lastRenderedPageBreak/>
        <w:t xml:space="preserve">wykształcenia, kwalifikacji zawodowych lub doświadczenia, zrealizują roboty budowlane lub usługi, których wskazane zdolności dotyczą. </w:t>
      </w:r>
    </w:p>
    <w:p w:rsidR="004B6942" w:rsidRPr="0096385D" w:rsidRDefault="004B6942" w:rsidP="004B6942">
      <w:pPr>
        <w:shd w:val="clear" w:color="auto" w:fill="FFFFFF"/>
        <w:spacing w:line="276" w:lineRule="auto"/>
        <w:ind w:firstLine="708"/>
      </w:pPr>
      <w:r w:rsidRPr="0096385D">
        <w:t>6.4.3.</w:t>
      </w:r>
      <w:r w:rsidRPr="0096385D">
        <w:tab/>
      </w:r>
      <w:r w:rsidR="007D4606" w:rsidRPr="0096385D">
        <w:t xml:space="preserve"> Oświadczenia: </w:t>
      </w:r>
    </w:p>
    <w:p w:rsidR="004B6942" w:rsidRPr="0096385D" w:rsidRDefault="004B6942" w:rsidP="004B6942">
      <w:pPr>
        <w:shd w:val="clear" w:color="auto" w:fill="FFFFFF"/>
        <w:spacing w:line="276" w:lineRule="auto"/>
        <w:ind w:left="708" w:firstLine="708"/>
      </w:pPr>
      <w:r w:rsidRPr="0096385D">
        <w:t>6.4.3.1.</w:t>
      </w:r>
      <w:r w:rsidRPr="0096385D">
        <w:tab/>
        <w:t>O</w:t>
      </w:r>
      <w:r w:rsidR="007D4606" w:rsidRPr="0096385D">
        <w:t xml:space="preserve">świadczenie wykonawcy, </w:t>
      </w:r>
      <w:r w:rsidRPr="0096385D">
        <w:t>ż</w:t>
      </w:r>
      <w:r w:rsidR="007D4606" w:rsidRPr="0096385D">
        <w:t xml:space="preserve">e nie podlega wykluczenia z postępowania </w:t>
      </w:r>
      <w:r w:rsidRPr="0096385D">
        <w:br/>
        <w:t xml:space="preserve">    </w:t>
      </w:r>
      <w:r w:rsidRPr="0096385D">
        <w:tab/>
      </w:r>
      <w:r w:rsidRPr="0096385D">
        <w:tab/>
      </w:r>
      <w:r w:rsidRPr="0096385D">
        <w:tab/>
      </w:r>
      <w:r w:rsidR="007D4606" w:rsidRPr="0096385D">
        <w:t>na podstawie</w:t>
      </w:r>
      <w:r w:rsidRPr="0096385D">
        <w:t xml:space="preserve"> art. 24 ust.1 pkt 12-23 ustawy.</w:t>
      </w:r>
    </w:p>
    <w:p w:rsidR="004B6942" w:rsidRPr="0096385D" w:rsidRDefault="004B6942" w:rsidP="004B6942">
      <w:pPr>
        <w:shd w:val="clear" w:color="auto" w:fill="FFFFFF"/>
        <w:spacing w:line="276" w:lineRule="auto"/>
        <w:ind w:left="1416"/>
      </w:pPr>
      <w:r w:rsidRPr="0096385D">
        <w:t>6.4.3.2.</w:t>
      </w:r>
      <w:r w:rsidRPr="0096385D">
        <w:tab/>
        <w:t>O</w:t>
      </w:r>
      <w:r w:rsidR="007D4606" w:rsidRPr="0096385D">
        <w:t xml:space="preserve">świadczenie o spełnianiu </w:t>
      </w:r>
      <w:r w:rsidRPr="0096385D">
        <w:t>warunków udziału w postępowaniu.</w:t>
      </w:r>
      <w:r w:rsidR="007D4606" w:rsidRPr="0096385D">
        <w:t xml:space="preserve"> </w:t>
      </w:r>
    </w:p>
    <w:p w:rsidR="00116AC3" w:rsidRPr="0096385D" w:rsidRDefault="004B6942" w:rsidP="004B6942">
      <w:pPr>
        <w:shd w:val="clear" w:color="auto" w:fill="FFFFFF"/>
        <w:spacing w:line="276" w:lineRule="auto"/>
        <w:ind w:left="1416"/>
      </w:pPr>
      <w:r w:rsidRPr="0096385D">
        <w:t>6.4.3.3.</w:t>
      </w:r>
      <w:r w:rsidRPr="0096385D">
        <w:tab/>
      </w:r>
      <w:r w:rsidR="00B40013">
        <w:t>O</w:t>
      </w:r>
      <w:r w:rsidR="007D4606" w:rsidRPr="0096385D">
        <w:t xml:space="preserve">świadczenie Wykonawcy, które z informacji zawartych w ofercie na </w:t>
      </w:r>
      <w:r w:rsidRPr="0096385D">
        <w:br/>
        <w:t xml:space="preserve">   </w:t>
      </w:r>
      <w:r w:rsidRPr="0096385D">
        <w:tab/>
      </w:r>
      <w:r w:rsidRPr="0096385D">
        <w:tab/>
      </w:r>
      <w:r w:rsidR="007D4606" w:rsidRPr="0096385D">
        <w:t xml:space="preserve">stronach </w:t>
      </w:r>
      <w:r w:rsidRPr="0096385D">
        <w:t>………</w:t>
      </w:r>
      <w:r w:rsidR="007D4606" w:rsidRPr="0096385D">
        <w:t xml:space="preserve">.... stanowią tajemnicę przedsiębiorstwa w rozumieniu </w:t>
      </w:r>
      <w:r w:rsidRPr="0096385D">
        <w:br/>
        <w:t xml:space="preserve">  </w:t>
      </w:r>
      <w:r w:rsidRPr="0096385D">
        <w:tab/>
      </w:r>
      <w:r w:rsidRPr="0096385D">
        <w:tab/>
      </w:r>
      <w:r w:rsidR="007D4606" w:rsidRPr="0096385D">
        <w:t xml:space="preserve">przepisów ustawy o zwalczaniu nieuczciwej konkurencji i jako takie nie </w:t>
      </w:r>
      <w:r w:rsidRPr="0096385D">
        <w:br/>
        <w:t xml:space="preserve">    </w:t>
      </w:r>
      <w:r w:rsidRPr="0096385D">
        <w:tab/>
      </w:r>
      <w:r w:rsidRPr="0096385D">
        <w:tab/>
      </w:r>
      <w:r w:rsidR="007D4606" w:rsidRPr="0096385D">
        <w:t xml:space="preserve">mogą być udostępniane innym uczestnikom postępowania. W przypadku </w:t>
      </w:r>
      <w:r w:rsidRPr="0096385D">
        <w:br/>
        <w:t xml:space="preserve">   </w:t>
      </w:r>
      <w:r w:rsidRPr="0096385D">
        <w:tab/>
      </w:r>
      <w:r w:rsidRPr="0096385D">
        <w:tab/>
      </w:r>
      <w:r w:rsidR="007D4606" w:rsidRPr="0096385D">
        <w:t xml:space="preserve">zastrzeżenia informacji przez wykonawcę zobowiązany jest on wykazać, </w:t>
      </w:r>
      <w:r w:rsidRPr="0096385D">
        <w:br/>
        <w:t xml:space="preserve">  </w:t>
      </w:r>
      <w:r w:rsidRPr="0096385D">
        <w:tab/>
      </w:r>
      <w:r w:rsidRPr="0096385D">
        <w:tab/>
      </w:r>
      <w:r w:rsidR="007D4606" w:rsidRPr="0096385D">
        <w:t xml:space="preserve">że zastrzeżone informacje stanowią tajemnicę przedsiębiorstwa. Brak </w:t>
      </w:r>
      <w:r w:rsidRPr="0096385D">
        <w:br/>
        <w:t xml:space="preserve">   </w:t>
      </w:r>
      <w:r w:rsidRPr="0096385D">
        <w:tab/>
      </w:r>
      <w:r w:rsidRPr="0096385D">
        <w:tab/>
      </w:r>
      <w:r w:rsidR="007D4606" w:rsidRPr="0096385D">
        <w:t xml:space="preserve">powyższego oświadczenia oznaczał będzie, że dokumenty składające się </w:t>
      </w:r>
      <w:r w:rsidRPr="0096385D">
        <w:br/>
        <w:t xml:space="preserve">   </w:t>
      </w:r>
      <w:r w:rsidRPr="0096385D">
        <w:tab/>
      </w:r>
      <w:r w:rsidRPr="0096385D">
        <w:tab/>
      </w:r>
      <w:r w:rsidR="007D4606" w:rsidRPr="0096385D">
        <w:t>na ofertę nie stanowią tajemnicy przedsiębiorstwa</w:t>
      </w:r>
      <w:r w:rsidRPr="0096385D">
        <w:t>.</w:t>
      </w:r>
      <w:r w:rsidRPr="0096385D">
        <w:br/>
        <w:t xml:space="preserve"> </w:t>
      </w:r>
      <w:r w:rsidRPr="0096385D">
        <w:tab/>
      </w:r>
      <w:r w:rsidRPr="0096385D">
        <w:tab/>
      </w:r>
      <w:r w:rsidR="007D4606" w:rsidRPr="0096385D">
        <w:t xml:space="preserve">Wykonawca nie może zastrzec informacji, o których mowa w art. 86 ust. </w:t>
      </w:r>
      <w:r w:rsidRPr="0096385D">
        <w:br/>
        <w:t xml:space="preserve">   </w:t>
      </w:r>
      <w:r w:rsidRPr="0096385D">
        <w:tab/>
      </w:r>
      <w:r w:rsidRPr="0096385D">
        <w:tab/>
      </w:r>
      <w:r w:rsidR="007D4606" w:rsidRPr="0096385D">
        <w:t xml:space="preserve">4 ustawy. </w:t>
      </w:r>
    </w:p>
    <w:p w:rsidR="00D939F1" w:rsidRPr="0096385D" w:rsidRDefault="00D939F1" w:rsidP="00D939F1">
      <w:pPr>
        <w:shd w:val="clear" w:color="auto" w:fill="FFFFFF"/>
        <w:spacing w:line="276" w:lineRule="auto"/>
        <w:ind w:firstLine="708"/>
      </w:pPr>
      <w:r w:rsidRPr="0096385D">
        <w:t>6.4.4.</w:t>
      </w:r>
      <w:r w:rsidR="007D4606" w:rsidRPr="0096385D">
        <w:t xml:space="preserve"> </w:t>
      </w:r>
      <w:r w:rsidRPr="0096385D">
        <w:tab/>
        <w:t>Dokumenty:</w:t>
      </w:r>
    </w:p>
    <w:p w:rsidR="00D939F1" w:rsidRPr="0096385D" w:rsidRDefault="00D939F1" w:rsidP="00D939F1">
      <w:pPr>
        <w:shd w:val="clear" w:color="auto" w:fill="FFFFFF"/>
        <w:spacing w:line="276" w:lineRule="auto"/>
        <w:ind w:left="2832" w:hanging="1416"/>
      </w:pPr>
      <w:r w:rsidRPr="0096385D">
        <w:t>6.4.4.1</w:t>
      </w:r>
      <w:r w:rsidR="007D4606" w:rsidRPr="0096385D">
        <w:t xml:space="preserve">. </w:t>
      </w:r>
      <w:r w:rsidRPr="0096385D">
        <w:tab/>
        <w:t>W</w:t>
      </w:r>
      <w:r w:rsidR="007D4606" w:rsidRPr="0096385D">
        <w:t>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96385D">
        <w:t>.</w:t>
      </w:r>
    </w:p>
    <w:p w:rsidR="00A31B83" w:rsidRPr="0096385D" w:rsidRDefault="00D939F1" w:rsidP="00D939F1">
      <w:pPr>
        <w:shd w:val="clear" w:color="auto" w:fill="FFFFFF"/>
        <w:spacing w:line="276" w:lineRule="auto"/>
        <w:ind w:left="2832" w:hanging="1416"/>
      </w:pPr>
      <w:r w:rsidRPr="0096385D">
        <w:t>6.4.4.2</w:t>
      </w:r>
      <w:r w:rsidR="007D4606" w:rsidRPr="0096385D">
        <w:t xml:space="preserve">. </w:t>
      </w:r>
      <w:r w:rsidRPr="0096385D">
        <w:tab/>
        <w:t>W</w:t>
      </w:r>
      <w:r w:rsidR="007D4606" w:rsidRPr="0096385D">
        <w:t xml:space="preserve">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w:t>
      </w:r>
      <w:r w:rsidR="00A31B83" w:rsidRPr="0096385D">
        <w:t xml:space="preserve">wraz </w:t>
      </w:r>
      <w:r w:rsidR="007D4606" w:rsidRPr="0096385D">
        <w:t>z informacją o podstaw</w:t>
      </w:r>
      <w:r w:rsidR="00A31B83" w:rsidRPr="0096385D">
        <w:t>ie do dysponowania tymi osobami.</w:t>
      </w:r>
    </w:p>
    <w:p w:rsidR="007D4606" w:rsidRPr="0096385D" w:rsidRDefault="00A31B83" w:rsidP="00D939F1">
      <w:pPr>
        <w:shd w:val="clear" w:color="auto" w:fill="FFFFFF"/>
        <w:spacing w:line="276" w:lineRule="auto"/>
        <w:ind w:left="2832" w:hanging="1416"/>
        <w:rPr>
          <w:sz w:val="22"/>
          <w:szCs w:val="22"/>
        </w:rPr>
      </w:pPr>
      <w:r w:rsidRPr="0096385D">
        <w:t>6.4.4</w:t>
      </w:r>
      <w:r w:rsidR="007D4606" w:rsidRPr="0096385D">
        <w:t xml:space="preserve">.3. </w:t>
      </w:r>
      <w:r w:rsidRPr="0096385D">
        <w:tab/>
      </w:r>
      <w:r w:rsidR="007D4606" w:rsidRPr="0096385D">
        <w:t>W przypadku wskazania przez wykonawcę dostępności oświadczeń lub dokumentów, o których mowa w § 2, § 5 i § 8 rozporządzenia Ministra Rozwoju z dnia 26 lipca 2016 r. w sprawie rodzajów dokumentów, jakich może żądać zamawiający od wykonawcy w postępowaniu o udzielenie zamówienia, w formie elektronicznej pod określonymi adresami internetowymi ogólnodostępnych i bezpłatnych baz danych, zamawiający pobiera samodzielnie z tych baz danych wskazane przez wykonawcę oświadczenia lub dokumenty</w:t>
      </w:r>
      <w:r w:rsidRPr="0096385D">
        <w:t xml:space="preserve"> i korzysta z nich</w:t>
      </w:r>
      <w:r w:rsidR="007D4606" w:rsidRPr="0096385D">
        <w:t>, o ile są one aktualne.</w:t>
      </w:r>
    </w:p>
    <w:p w:rsidR="00EA684B" w:rsidRPr="0096385D" w:rsidRDefault="00EA684B" w:rsidP="00A74A6A">
      <w:pPr>
        <w:shd w:val="clear" w:color="auto" w:fill="FFFFFF"/>
        <w:spacing w:line="276" w:lineRule="auto"/>
        <w:ind w:left="708" w:hanging="708"/>
      </w:pPr>
      <w:r w:rsidRPr="0096385D">
        <w:lastRenderedPageBreak/>
        <w:t>6.5.</w:t>
      </w:r>
      <w:r w:rsidRPr="0096385D">
        <w:tab/>
        <w:t xml:space="preserve">Oprócz oświadczeń i dokumentów podanych wyżej Wykonawca zobowiązany jest do złożenia niżej podane dokumenty: </w:t>
      </w:r>
    </w:p>
    <w:p w:rsidR="0019758B" w:rsidRPr="0096385D" w:rsidRDefault="00EA684B" w:rsidP="00EA684B">
      <w:pPr>
        <w:shd w:val="clear" w:color="auto" w:fill="FFFFFF"/>
        <w:spacing w:line="276" w:lineRule="auto"/>
        <w:ind w:left="708"/>
      </w:pPr>
      <w:r w:rsidRPr="0096385D">
        <w:t>6.5.1.</w:t>
      </w:r>
      <w:r w:rsidRPr="0096385D">
        <w:tab/>
        <w:t>Oryginał pełnomocnictwa do reprezentowania lub kopia pełnomocnictwa poświadczona</w:t>
      </w:r>
      <w:r w:rsidR="00AB22D6" w:rsidRPr="0096385D">
        <w:t xml:space="preserve"> </w:t>
      </w:r>
      <w:r w:rsidR="0019758B" w:rsidRPr="0096385D">
        <w:br/>
        <w:t xml:space="preserve">    </w:t>
      </w:r>
      <w:r w:rsidR="0019758B" w:rsidRPr="0096385D">
        <w:tab/>
      </w:r>
      <w:r w:rsidR="00AB22D6" w:rsidRPr="0096385D">
        <w:t xml:space="preserve">przez osobę upoważnioną do reprezentowania </w:t>
      </w:r>
      <w:r w:rsidRPr="0096385D">
        <w:t xml:space="preserve"> Wykonawc</w:t>
      </w:r>
      <w:r w:rsidR="00AB22D6" w:rsidRPr="0096385D">
        <w:t>y</w:t>
      </w:r>
      <w:r w:rsidR="0019758B" w:rsidRPr="0096385D">
        <w:t>.</w:t>
      </w:r>
    </w:p>
    <w:p w:rsidR="0019758B" w:rsidRPr="0096385D" w:rsidRDefault="0019758B" w:rsidP="0019758B">
      <w:pPr>
        <w:shd w:val="clear" w:color="auto" w:fill="FFFFFF"/>
        <w:spacing w:line="276" w:lineRule="auto"/>
        <w:ind w:left="1416"/>
      </w:pPr>
      <w:r w:rsidRPr="0096385D">
        <w:t>Wykonawca</w:t>
      </w:r>
      <w:r w:rsidR="00EA684B" w:rsidRPr="0096385D">
        <w:t xml:space="preserve"> w terminie 3 dni od dnia przekazania informacji, o której mowa w art. 86 </w:t>
      </w:r>
      <w:r w:rsidRPr="0096385D">
        <w:br/>
      </w:r>
      <w:r w:rsidR="00EA684B" w:rsidRPr="0096385D">
        <w:t>ust. 5, przekazuje Zamawiającemu oświadczenie o przynależności lub braku przynależności do tej samej grupy kapitałowej. Wraz ze złożeniem oświadczenia, wykonawca może przedstawić dowody, że powiązania z innym wykonawcą nie prowadzą do zakłócenia konkurencji w postę</w:t>
      </w:r>
      <w:r w:rsidRPr="0096385D">
        <w:t>powaniu o udzielenie zamówienia.</w:t>
      </w:r>
    </w:p>
    <w:p w:rsidR="003865AC" w:rsidRPr="0096385D" w:rsidRDefault="0019758B" w:rsidP="0019758B">
      <w:pPr>
        <w:shd w:val="clear" w:color="auto" w:fill="FFFFFF"/>
        <w:spacing w:line="276" w:lineRule="auto"/>
        <w:ind w:firstLine="708"/>
      </w:pPr>
      <w:r w:rsidRPr="0096385D">
        <w:t>6.5.2.</w:t>
      </w:r>
      <w:r w:rsidRPr="0096385D">
        <w:tab/>
      </w:r>
      <w:r w:rsidR="00EA684B" w:rsidRPr="0096385D">
        <w:t xml:space="preserve">Zamawiający żąda wskazania przez Wykonawcę części zamówienia, których </w:t>
      </w:r>
      <w:r w:rsidRPr="0096385D">
        <w:br/>
        <w:t xml:space="preserve">    </w:t>
      </w:r>
      <w:r w:rsidRPr="0096385D">
        <w:tab/>
      </w:r>
      <w:r w:rsidRPr="0096385D">
        <w:tab/>
      </w:r>
      <w:r w:rsidR="00EA684B" w:rsidRPr="0096385D">
        <w:t xml:space="preserve">wykonanie zamierza powierzyć podwykonawcom i podania przez wykonawcę firm </w:t>
      </w:r>
      <w:r w:rsidRPr="0096385D">
        <w:br/>
        <w:t xml:space="preserve">    </w:t>
      </w:r>
      <w:r w:rsidRPr="0096385D">
        <w:tab/>
      </w:r>
      <w:r w:rsidRPr="0096385D">
        <w:tab/>
      </w:r>
      <w:r w:rsidR="00EA684B" w:rsidRPr="0096385D">
        <w:t xml:space="preserve">podwykonawców. </w:t>
      </w:r>
      <w:r w:rsidRPr="0096385D">
        <w:br/>
        <w:t xml:space="preserve">   </w:t>
      </w:r>
      <w:r w:rsidRPr="0096385D">
        <w:tab/>
        <w:t>6.5.3.</w:t>
      </w:r>
      <w:r w:rsidRPr="0096385D">
        <w:tab/>
      </w:r>
      <w:r w:rsidR="00EA684B" w:rsidRPr="0096385D">
        <w:t xml:space="preserve">W przypadku, gdy Wykonawca nie dokona w ofercie wskazania, o którym mowa wyżej </w:t>
      </w:r>
      <w:r w:rsidRPr="0096385D">
        <w:br/>
        <w:t xml:space="preserve">  </w:t>
      </w:r>
      <w:r w:rsidRPr="0096385D">
        <w:tab/>
      </w:r>
      <w:r w:rsidRPr="0096385D">
        <w:tab/>
      </w:r>
      <w:r w:rsidR="00EA684B" w:rsidRPr="0096385D">
        <w:t xml:space="preserve">Zamawiający uzna, iż cały zakres prac określony w SIWZ Wykonawca będzie </w:t>
      </w:r>
      <w:r w:rsidRPr="0096385D">
        <w:br/>
        <w:t xml:space="preserve">  </w:t>
      </w:r>
      <w:r w:rsidRPr="0096385D">
        <w:tab/>
      </w:r>
      <w:r w:rsidRPr="0096385D">
        <w:tab/>
      </w:r>
      <w:r w:rsidR="00EA684B" w:rsidRPr="0096385D">
        <w:t xml:space="preserve">wykonywał osobiście bez pomocy podwykonawców. Jeżeli Wykonawca zamierza </w:t>
      </w:r>
      <w:r w:rsidRPr="0096385D">
        <w:br/>
        <w:t xml:space="preserve">  </w:t>
      </w:r>
      <w:r w:rsidRPr="0096385D">
        <w:tab/>
      </w:r>
      <w:r w:rsidRPr="0096385D">
        <w:tab/>
      </w:r>
      <w:r w:rsidR="00EA684B" w:rsidRPr="0096385D">
        <w:t xml:space="preserve">powierzyć wykonanie części zamówienia podwykonawcom, musi to wykazać w druku </w:t>
      </w:r>
      <w:r w:rsidRPr="0096385D">
        <w:br/>
        <w:t xml:space="preserve">  </w:t>
      </w:r>
      <w:r w:rsidRPr="0096385D">
        <w:tab/>
      </w:r>
      <w:r w:rsidRPr="0096385D">
        <w:tab/>
      </w:r>
      <w:r w:rsidR="00EA684B" w:rsidRPr="0096385D">
        <w:t xml:space="preserve">oferty. Zlecenie przez Wykonawcę części zamówienia podwykonawcom nie zwalnia go </w:t>
      </w:r>
      <w:r w:rsidRPr="0096385D">
        <w:br/>
        <w:t xml:space="preserve">   </w:t>
      </w:r>
      <w:r w:rsidRPr="0096385D">
        <w:tab/>
      </w:r>
      <w:r w:rsidRPr="0096385D">
        <w:tab/>
      </w:r>
      <w:r w:rsidR="00EA684B" w:rsidRPr="0096385D">
        <w:t xml:space="preserve">od odpowiedzialności za wykonanie zamówienia, co oznacza, że Wykonawca za </w:t>
      </w:r>
      <w:r w:rsidR="003865AC" w:rsidRPr="0096385D">
        <w:br/>
        <w:t xml:space="preserve">   </w:t>
      </w:r>
      <w:r w:rsidR="003865AC" w:rsidRPr="0096385D">
        <w:tab/>
      </w:r>
      <w:r w:rsidR="003865AC" w:rsidRPr="0096385D">
        <w:tab/>
      </w:r>
      <w:r w:rsidR="00EA684B" w:rsidRPr="0096385D">
        <w:t xml:space="preserve">wykonanie całości zamówienia, które wykonuje przy pomocy podwykonawcy ponosi </w:t>
      </w:r>
      <w:r w:rsidR="003865AC" w:rsidRPr="0096385D">
        <w:br/>
        <w:t xml:space="preserve">  </w:t>
      </w:r>
      <w:r w:rsidR="003865AC" w:rsidRPr="0096385D">
        <w:tab/>
      </w:r>
      <w:r w:rsidR="003865AC" w:rsidRPr="0096385D">
        <w:tab/>
      </w:r>
      <w:r w:rsidR="00EA684B" w:rsidRPr="0096385D">
        <w:t xml:space="preserve">pełną odpowiedzialność. </w:t>
      </w:r>
    </w:p>
    <w:p w:rsidR="003865AC" w:rsidRPr="0096385D" w:rsidRDefault="003865AC" w:rsidP="0019758B">
      <w:pPr>
        <w:shd w:val="clear" w:color="auto" w:fill="FFFFFF"/>
        <w:spacing w:line="276" w:lineRule="auto"/>
        <w:ind w:firstLine="708"/>
      </w:pPr>
      <w:r w:rsidRPr="0096385D">
        <w:t>6.5.4.</w:t>
      </w:r>
      <w:r w:rsidRPr="0096385D">
        <w:tab/>
      </w:r>
      <w:r w:rsidR="00EA684B" w:rsidRPr="0096385D">
        <w:t xml:space="preserve">Zamawiający żąda, aby przed przystąpieniem do wykonania zamówienia wykonawca, o </w:t>
      </w:r>
      <w:r w:rsidRPr="0096385D">
        <w:br/>
        <w:t xml:space="preserve">  </w:t>
      </w:r>
      <w:r w:rsidRPr="0096385D">
        <w:tab/>
      </w:r>
      <w:r w:rsidRPr="0096385D">
        <w:tab/>
      </w:r>
      <w:r w:rsidR="00EA684B" w:rsidRPr="0096385D">
        <w:t xml:space="preserve">ile są już znane, podał nazwy albo imiona i nazwiska oraz dane kontaktowe </w:t>
      </w:r>
      <w:r w:rsidRPr="0096385D">
        <w:br/>
        <w:t xml:space="preserve">  </w:t>
      </w:r>
      <w:r w:rsidRPr="0096385D">
        <w:tab/>
      </w:r>
      <w:r w:rsidRPr="0096385D">
        <w:tab/>
      </w:r>
      <w:r w:rsidR="00EA684B" w:rsidRPr="0096385D">
        <w:t>podwykonawców i osób do kon</w:t>
      </w:r>
      <w:r w:rsidRPr="0096385D">
        <w:t>taktu z nimi, zaangażowanych w</w:t>
      </w:r>
      <w:r w:rsidR="00EA684B" w:rsidRPr="0096385D">
        <w:t xml:space="preserve"> roboty budowlane. </w:t>
      </w:r>
      <w:r w:rsidRPr="0096385D">
        <w:br/>
        <w:t xml:space="preserve">   </w:t>
      </w:r>
      <w:r w:rsidRPr="0096385D">
        <w:tab/>
      </w:r>
      <w:r w:rsidRPr="0096385D">
        <w:tab/>
      </w:r>
      <w:r w:rsidR="00EA684B" w:rsidRPr="0096385D">
        <w:t xml:space="preserve">Wykonawca zawiadamia zamawiającego o wszelkich zmianach danych, o których </w:t>
      </w:r>
      <w:r w:rsidRPr="0096385D">
        <w:br/>
        <w:t xml:space="preserve">   </w:t>
      </w:r>
      <w:r w:rsidRPr="0096385D">
        <w:tab/>
      </w:r>
      <w:r w:rsidRPr="0096385D">
        <w:tab/>
      </w:r>
      <w:r w:rsidR="00EA684B" w:rsidRPr="0096385D">
        <w:t xml:space="preserve">mowa w zdaniu poprzednim, w trakcie realizacji zamówienia, a także przekazuje </w:t>
      </w:r>
      <w:r w:rsidRPr="0096385D">
        <w:br/>
        <w:t xml:space="preserve">  </w:t>
      </w:r>
      <w:r w:rsidRPr="0096385D">
        <w:tab/>
      </w:r>
      <w:r w:rsidRPr="0096385D">
        <w:tab/>
      </w:r>
      <w:r w:rsidR="00EA684B" w:rsidRPr="0096385D">
        <w:t xml:space="preserve">informacje na temat nowych podwykonawców, którym w późniejszym okresie </w:t>
      </w:r>
      <w:r w:rsidRPr="0096385D">
        <w:br/>
        <w:t xml:space="preserve">  </w:t>
      </w:r>
      <w:r w:rsidRPr="0096385D">
        <w:tab/>
      </w:r>
      <w:r w:rsidRPr="0096385D">
        <w:tab/>
      </w:r>
      <w:r w:rsidR="00EA684B" w:rsidRPr="0096385D">
        <w:t xml:space="preserve">zamierza powierzyć realizację robót budowlanych. </w:t>
      </w:r>
    </w:p>
    <w:p w:rsidR="003865AC" w:rsidRPr="0096385D" w:rsidRDefault="003865AC" w:rsidP="0019758B">
      <w:pPr>
        <w:shd w:val="clear" w:color="auto" w:fill="FFFFFF"/>
        <w:spacing w:line="276" w:lineRule="auto"/>
        <w:ind w:firstLine="708"/>
      </w:pPr>
      <w:r w:rsidRPr="0096385D">
        <w:t>6.5.</w:t>
      </w:r>
      <w:r w:rsidR="00EA684B" w:rsidRPr="0096385D">
        <w:t>5</w:t>
      </w:r>
      <w:r w:rsidRPr="0096385D">
        <w:t>.</w:t>
      </w:r>
      <w:r w:rsidRPr="0096385D">
        <w:tab/>
      </w:r>
      <w:r w:rsidR="00EA684B" w:rsidRPr="0096385D">
        <w:t xml:space="preserve">Zamawiający w niniejszym postępowaniu prowadzonym w trybie przetargu </w:t>
      </w:r>
      <w:r w:rsidRPr="0096385D">
        <w:br/>
        <w:t xml:space="preserve">  </w:t>
      </w:r>
      <w:r w:rsidRPr="0096385D">
        <w:tab/>
      </w:r>
      <w:r w:rsidRPr="0096385D">
        <w:tab/>
      </w:r>
      <w:r w:rsidR="00EA684B" w:rsidRPr="0096385D">
        <w:t xml:space="preserve">nieograniczonego może najpierw dokonać oceny ofert na podstawie oświadczenia </w:t>
      </w:r>
      <w:r w:rsidRPr="0096385D">
        <w:br/>
        <w:t xml:space="preserve">   </w:t>
      </w:r>
      <w:r w:rsidRPr="0096385D">
        <w:tab/>
      </w:r>
      <w:r w:rsidRPr="0096385D">
        <w:tab/>
      </w:r>
      <w:r w:rsidR="00EA684B" w:rsidRPr="0096385D">
        <w:t xml:space="preserve">samego wykonawcy, a następnie zweryfikować czy wykonawca, którego oferta została </w:t>
      </w:r>
      <w:r w:rsidRPr="0096385D">
        <w:br/>
        <w:t xml:space="preserve">   </w:t>
      </w:r>
      <w:r w:rsidRPr="0096385D">
        <w:tab/>
      </w:r>
      <w:r w:rsidRPr="0096385D">
        <w:tab/>
      </w:r>
      <w:r w:rsidR="00EA684B" w:rsidRPr="0096385D">
        <w:t xml:space="preserve">oceniona jako najkorzystniejsza, podlega wykluczeniu oraz ocenić czy spełnia warunki </w:t>
      </w:r>
      <w:r w:rsidRPr="0096385D">
        <w:br/>
        <w:t xml:space="preserve">  </w:t>
      </w:r>
      <w:r w:rsidRPr="0096385D">
        <w:tab/>
      </w:r>
      <w:r w:rsidRPr="0096385D">
        <w:tab/>
        <w:t>udziału w postępowaniu.</w:t>
      </w:r>
    </w:p>
    <w:p w:rsidR="0025469F" w:rsidRPr="0096385D" w:rsidRDefault="003865AC" w:rsidP="0019758B">
      <w:pPr>
        <w:shd w:val="clear" w:color="auto" w:fill="FFFFFF"/>
        <w:spacing w:line="276" w:lineRule="auto"/>
        <w:ind w:firstLine="708"/>
      </w:pPr>
      <w:r w:rsidRPr="0096385D">
        <w:t>6.5.6.</w:t>
      </w:r>
      <w:r w:rsidRPr="0096385D">
        <w:tab/>
      </w:r>
      <w:r w:rsidR="00EA684B" w:rsidRPr="0096385D">
        <w:t xml:space="preserve">Zgodnie z art. 24 ust. 8 ustawy Pzp Wykonawca, który podlega wykluczeniu na </w:t>
      </w:r>
      <w:r w:rsidRPr="0096385D">
        <w:br/>
        <w:t xml:space="preserve">  </w:t>
      </w:r>
      <w:r w:rsidRPr="0096385D">
        <w:tab/>
      </w:r>
      <w:r w:rsidRPr="0096385D">
        <w:tab/>
      </w:r>
      <w:r w:rsidR="00EA684B" w:rsidRPr="0096385D">
        <w:t xml:space="preserve">podstawie art. 24 ust. 1 pkt 13 i 14 oraz 16-20 lub ust. 5 ustawy Pzp, może przedstawić </w:t>
      </w:r>
      <w:r w:rsidRPr="0096385D">
        <w:br/>
        <w:t xml:space="preserve">    </w:t>
      </w:r>
      <w:r w:rsidRPr="0096385D">
        <w:tab/>
      </w:r>
      <w:r w:rsidRPr="0096385D">
        <w:tab/>
      </w:r>
      <w:r w:rsidR="00EA684B" w:rsidRPr="0096385D">
        <w:t xml:space="preserve">dowody na to, że podjęte przez niego środki są wystarczające do wykazania jego </w:t>
      </w:r>
      <w:r w:rsidRPr="0096385D">
        <w:br/>
        <w:t xml:space="preserve">   </w:t>
      </w:r>
      <w:r w:rsidRPr="0096385D">
        <w:tab/>
      </w:r>
      <w:r w:rsidRPr="0096385D">
        <w:tab/>
      </w:r>
      <w:r w:rsidR="00EA684B" w:rsidRPr="0096385D">
        <w:t xml:space="preserve">rzetelności, w szczególności udowodnić naprawienie szkody wyrządzonej </w:t>
      </w:r>
      <w:r w:rsidRPr="0096385D">
        <w:br/>
        <w:t xml:space="preserve">   </w:t>
      </w:r>
      <w:r w:rsidRPr="0096385D">
        <w:tab/>
      </w:r>
      <w:r w:rsidRPr="0096385D">
        <w:tab/>
      </w:r>
      <w:r w:rsidR="00EA684B" w:rsidRPr="0096385D">
        <w:t xml:space="preserve">przestępstwem lub przestępstwem skarbowym, zadośćuczynienie pieniężne za doznaną </w:t>
      </w:r>
      <w:r w:rsidRPr="0096385D">
        <w:br/>
        <w:t xml:space="preserve">   </w:t>
      </w:r>
      <w:r w:rsidRPr="0096385D">
        <w:tab/>
      </w:r>
      <w:r w:rsidRPr="0096385D">
        <w:tab/>
      </w:r>
      <w:r w:rsidR="00EA684B" w:rsidRPr="0096385D">
        <w:t xml:space="preserve">krzywdę lub naprawienie szkody, wyczerpujące wyjaśnienie stanu faktycznego oraz </w:t>
      </w:r>
      <w:r w:rsidRPr="0096385D">
        <w:br/>
        <w:t xml:space="preserve">  </w:t>
      </w:r>
      <w:r w:rsidRPr="0096385D">
        <w:tab/>
      </w:r>
      <w:r w:rsidRPr="0096385D">
        <w:tab/>
      </w:r>
      <w:r w:rsidR="00EA684B" w:rsidRPr="0096385D">
        <w:t xml:space="preserve">współpracę z organami ścigania oraz podjęcie konkretnych środków technicznych, </w:t>
      </w:r>
      <w:r w:rsidR="0025469F" w:rsidRPr="0096385D">
        <w:br/>
        <w:t xml:space="preserve">   </w:t>
      </w:r>
      <w:r w:rsidR="0025469F" w:rsidRPr="0096385D">
        <w:tab/>
      </w:r>
      <w:r w:rsidR="0025469F" w:rsidRPr="0096385D">
        <w:tab/>
      </w:r>
      <w:r w:rsidR="00EA684B" w:rsidRPr="0096385D">
        <w:t xml:space="preserve">organizacyjnych i kadrowych, które są odpowiednie dla zapobiegania dalszym </w:t>
      </w:r>
      <w:r w:rsidR="0025469F" w:rsidRPr="0096385D">
        <w:br/>
        <w:t xml:space="preserve">   </w:t>
      </w:r>
      <w:r w:rsidR="0025469F" w:rsidRPr="0096385D">
        <w:tab/>
      </w:r>
      <w:r w:rsidR="0025469F" w:rsidRPr="0096385D">
        <w:tab/>
      </w:r>
      <w:r w:rsidR="00EA684B" w:rsidRPr="0096385D">
        <w:t xml:space="preserve">przestępstwom lub przestępstwom skarbowym lub nieprawidłowemu postępowaniu </w:t>
      </w:r>
      <w:r w:rsidR="0025469F" w:rsidRPr="0096385D">
        <w:br/>
        <w:t xml:space="preserve">  </w:t>
      </w:r>
      <w:r w:rsidR="0025469F" w:rsidRPr="0096385D">
        <w:tab/>
      </w:r>
      <w:r w:rsidR="0025469F" w:rsidRPr="0096385D">
        <w:tab/>
      </w:r>
      <w:r w:rsidR="00EA684B" w:rsidRPr="0096385D">
        <w:t xml:space="preserve">Wykonawcy. Przepisu zdania pierwszego nie stosuje się, jeżeli wobec Wykonawcy, </w:t>
      </w:r>
      <w:r w:rsidR="0025469F" w:rsidRPr="0096385D">
        <w:br/>
        <w:t xml:space="preserve">   </w:t>
      </w:r>
      <w:r w:rsidR="0025469F" w:rsidRPr="0096385D">
        <w:tab/>
      </w:r>
      <w:r w:rsidR="0025469F" w:rsidRPr="0096385D">
        <w:tab/>
      </w:r>
      <w:r w:rsidR="00EA684B" w:rsidRPr="0096385D">
        <w:t xml:space="preserve">będącego podmiotem zbiorowym, orzeczono prawomocnym wyrokiem sądu zakaz </w:t>
      </w:r>
      <w:r w:rsidR="0025469F" w:rsidRPr="0096385D">
        <w:br/>
        <w:t xml:space="preserve">   </w:t>
      </w:r>
      <w:r w:rsidR="0025469F" w:rsidRPr="0096385D">
        <w:tab/>
      </w:r>
      <w:r w:rsidR="0025469F" w:rsidRPr="0096385D">
        <w:tab/>
      </w:r>
      <w:r w:rsidR="00EA684B" w:rsidRPr="0096385D">
        <w:t xml:space="preserve">ubiegania się o udzielenie zamówienia oraz nie upłynął określony w tym wyroku okres </w:t>
      </w:r>
      <w:r w:rsidR="0025469F" w:rsidRPr="0096385D">
        <w:br/>
        <w:t xml:space="preserve">    </w:t>
      </w:r>
      <w:r w:rsidR="0025469F" w:rsidRPr="0096385D">
        <w:tab/>
      </w:r>
      <w:r w:rsidR="0025469F" w:rsidRPr="0096385D">
        <w:tab/>
      </w:r>
      <w:r w:rsidR="00EA684B" w:rsidRPr="0096385D">
        <w:t xml:space="preserve">obowiązywania tego zakazu. Wykonawca nie podlega wykluczeniu, jeżeli </w:t>
      </w:r>
      <w:r w:rsidR="0025469F" w:rsidRPr="0096385D">
        <w:br/>
        <w:t xml:space="preserve">  </w:t>
      </w:r>
      <w:r w:rsidR="0025469F" w:rsidRPr="0096385D">
        <w:tab/>
      </w:r>
      <w:r w:rsidR="0025469F" w:rsidRPr="0096385D">
        <w:tab/>
      </w:r>
      <w:r w:rsidR="00EA684B" w:rsidRPr="0096385D">
        <w:t xml:space="preserve">Zamawiający, uwzględniając wagę i szczególne okoliczności czynu Wykonawcy, uzna </w:t>
      </w:r>
      <w:r w:rsidR="0025469F" w:rsidRPr="0096385D">
        <w:br/>
        <w:t xml:space="preserve">  </w:t>
      </w:r>
      <w:r w:rsidR="0025469F" w:rsidRPr="0096385D">
        <w:tab/>
      </w:r>
      <w:r w:rsidR="0025469F" w:rsidRPr="0096385D">
        <w:tab/>
      </w:r>
      <w:r w:rsidR="00EA684B" w:rsidRPr="0096385D">
        <w:t xml:space="preserve">za wystarczające dowody przedstawione na podstawie art. 24 ust. 8 ustawy Pzp. </w:t>
      </w:r>
    </w:p>
    <w:p w:rsidR="0025469F" w:rsidRPr="0096385D" w:rsidRDefault="0025469F" w:rsidP="0025469F">
      <w:pPr>
        <w:shd w:val="clear" w:color="auto" w:fill="FFFFFF"/>
        <w:spacing w:line="276" w:lineRule="auto"/>
      </w:pPr>
      <w:r w:rsidRPr="0096385D">
        <w:lastRenderedPageBreak/>
        <w:t>6.6</w:t>
      </w:r>
      <w:r w:rsidR="00EA684B" w:rsidRPr="0096385D">
        <w:t xml:space="preserve">. </w:t>
      </w:r>
      <w:r w:rsidRPr="0096385D">
        <w:t xml:space="preserve"> </w:t>
      </w:r>
      <w:r w:rsidRPr="0096385D">
        <w:tab/>
      </w:r>
      <w:r w:rsidR="00EA684B" w:rsidRPr="0096385D">
        <w:t xml:space="preserve">Forma i zakres składanych dokumentów i oświadczeń: </w:t>
      </w:r>
    </w:p>
    <w:p w:rsidR="006F00AA" w:rsidRPr="0096385D" w:rsidRDefault="0025469F" w:rsidP="0025469F">
      <w:pPr>
        <w:shd w:val="clear" w:color="auto" w:fill="FFFFFF"/>
        <w:spacing w:line="276" w:lineRule="auto"/>
        <w:ind w:firstLine="708"/>
      </w:pPr>
      <w:r w:rsidRPr="0096385D">
        <w:t>6.6.1.</w:t>
      </w:r>
      <w:r w:rsidRPr="0096385D">
        <w:tab/>
        <w:t>D</w:t>
      </w:r>
      <w:r w:rsidR="00EA684B" w:rsidRPr="0096385D">
        <w:t xml:space="preserve">okumenty składane przez Wykonawcę muszą być podpisane przez osobę/osoby </w:t>
      </w:r>
      <w:r w:rsidR="006F00AA" w:rsidRPr="0096385D">
        <w:br/>
        <w:t xml:space="preserve">  </w:t>
      </w:r>
      <w:r w:rsidR="006F00AA" w:rsidRPr="0096385D">
        <w:tab/>
      </w:r>
      <w:r w:rsidR="006F00AA" w:rsidRPr="0096385D">
        <w:tab/>
      </w:r>
      <w:r w:rsidR="00EA684B" w:rsidRPr="0096385D">
        <w:t xml:space="preserve">uprawnione do reprezentacji podmiotu lub przez osobę na podstawie udzielonego i </w:t>
      </w:r>
      <w:r w:rsidR="006F00AA" w:rsidRPr="0096385D">
        <w:br/>
        <w:t xml:space="preserve">    </w:t>
      </w:r>
      <w:r w:rsidR="006F00AA" w:rsidRPr="0096385D">
        <w:tab/>
      </w:r>
      <w:r w:rsidR="006F00AA" w:rsidRPr="0096385D">
        <w:tab/>
      </w:r>
      <w:r w:rsidR="00EA684B" w:rsidRPr="0096385D">
        <w:t xml:space="preserve">załączonego do oferty pełnomocnictwa. Załączone do oferty dokumenty muszą </w:t>
      </w:r>
      <w:r w:rsidR="006F00AA" w:rsidRPr="0096385D">
        <w:br/>
        <w:t xml:space="preserve">   </w:t>
      </w:r>
      <w:r w:rsidR="006F00AA" w:rsidRPr="0096385D">
        <w:tab/>
      </w:r>
      <w:r w:rsidR="006F00AA" w:rsidRPr="0096385D">
        <w:tab/>
      </w:r>
      <w:r w:rsidR="00EA684B" w:rsidRPr="0096385D">
        <w:t xml:space="preserve">potwierdzać uprawnienia tych osób do reprezentacji Wykonawcy. </w:t>
      </w:r>
    </w:p>
    <w:p w:rsidR="006F00AA" w:rsidRPr="0096385D" w:rsidRDefault="006F00AA" w:rsidP="0025469F">
      <w:pPr>
        <w:shd w:val="clear" w:color="auto" w:fill="FFFFFF"/>
        <w:spacing w:line="276" w:lineRule="auto"/>
        <w:ind w:firstLine="708"/>
      </w:pPr>
      <w:r w:rsidRPr="0096385D">
        <w:t>6.6.2.</w:t>
      </w:r>
      <w:r w:rsidRPr="0096385D">
        <w:tab/>
        <w:t>Z</w:t>
      </w:r>
      <w:r w:rsidR="00EA684B" w:rsidRPr="0096385D">
        <w:t xml:space="preserve">akres i forma wymienionych wyżej dokumentów musi być zgodna z </w:t>
      </w:r>
      <w:r w:rsidRPr="0096385D">
        <w:br/>
        <w:t xml:space="preserve">   </w:t>
      </w:r>
      <w:r w:rsidRPr="0096385D">
        <w:tab/>
      </w:r>
      <w:r w:rsidRPr="0096385D">
        <w:tab/>
      </w:r>
      <w:r w:rsidR="00EA684B" w:rsidRPr="0096385D">
        <w:t xml:space="preserve">Rozporządzeniem Ministra Rozwoju z dnia 26 lipca 2016 roku w sprawie rodzajów </w:t>
      </w:r>
      <w:r w:rsidRPr="0096385D">
        <w:br/>
        <w:t xml:space="preserve">   </w:t>
      </w:r>
      <w:r w:rsidRPr="0096385D">
        <w:tab/>
      </w:r>
      <w:r w:rsidRPr="0096385D">
        <w:tab/>
      </w:r>
      <w:r w:rsidR="00EA684B" w:rsidRPr="0096385D">
        <w:t xml:space="preserve">dokumentów, jakich może żądać zamawiający od wykonawcy w postępowaniu o </w:t>
      </w:r>
      <w:r w:rsidRPr="0096385D">
        <w:br/>
        <w:t xml:space="preserve">   </w:t>
      </w:r>
      <w:r w:rsidRPr="0096385D">
        <w:tab/>
      </w:r>
      <w:r w:rsidRPr="0096385D">
        <w:tab/>
      </w:r>
      <w:r w:rsidR="00EA684B" w:rsidRPr="0096385D">
        <w:t xml:space="preserve">udzielenie zamówienia (Dz. U. z 2016 roku poz. 1126), co oznacza, że oświadczenia, </w:t>
      </w:r>
      <w:r w:rsidRPr="0096385D">
        <w:br/>
        <w:t xml:space="preserve">   </w:t>
      </w:r>
      <w:r w:rsidRPr="0096385D">
        <w:tab/>
      </w:r>
      <w:r w:rsidRPr="0096385D">
        <w:tab/>
      </w:r>
      <w:r w:rsidR="00EA684B" w:rsidRPr="0096385D">
        <w:t xml:space="preserve">dotyczące wykonawcy i innych podmiotów, na których zdolnościach lub sytuacji </w:t>
      </w:r>
      <w:r w:rsidRPr="0096385D">
        <w:br/>
        <w:t xml:space="preserve">   </w:t>
      </w:r>
      <w:r w:rsidRPr="0096385D">
        <w:tab/>
      </w:r>
      <w:r w:rsidRPr="0096385D">
        <w:tab/>
      </w:r>
      <w:r w:rsidR="00EA684B" w:rsidRPr="0096385D">
        <w:t xml:space="preserve">polega wykonawca na zasadach określonych w art. 22a ustawy oraz dotyczące </w:t>
      </w:r>
      <w:r w:rsidRPr="0096385D">
        <w:br/>
        <w:t xml:space="preserve">   </w:t>
      </w:r>
      <w:r w:rsidRPr="0096385D">
        <w:tab/>
      </w:r>
      <w:r w:rsidRPr="0096385D">
        <w:tab/>
      </w:r>
      <w:r w:rsidR="00EA684B" w:rsidRPr="0096385D">
        <w:t xml:space="preserve">podwykonawców, składane są w oryginale. Natomiast dokumenty inne niż </w:t>
      </w:r>
      <w:r w:rsidRPr="0096385D">
        <w:br/>
        <w:t xml:space="preserve">   </w:t>
      </w:r>
      <w:r w:rsidRPr="0096385D">
        <w:tab/>
      </w:r>
      <w:r w:rsidRPr="0096385D">
        <w:tab/>
      </w:r>
      <w:r w:rsidR="00EA684B" w:rsidRPr="0096385D">
        <w:t xml:space="preserve">oświadczenia, o których mowa w ww. rozporządzeniu, składane są w oryginale lub </w:t>
      </w:r>
      <w:r w:rsidRPr="0096385D">
        <w:br/>
        <w:t xml:space="preserve">   </w:t>
      </w:r>
      <w:r w:rsidRPr="0096385D">
        <w:tab/>
      </w:r>
      <w:r w:rsidRPr="0096385D">
        <w:tab/>
      </w:r>
      <w:r w:rsidR="00EA684B" w:rsidRPr="0096385D">
        <w:t xml:space="preserve">kopii poświadczonej za zgodność z oryginałem. </w:t>
      </w:r>
    </w:p>
    <w:p w:rsidR="006F00AA" w:rsidRPr="0096385D" w:rsidRDefault="006F00AA" w:rsidP="0025469F">
      <w:pPr>
        <w:shd w:val="clear" w:color="auto" w:fill="FFFFFF"/>
        <w:spacing w:line="276" w:lineRule="auto"/>
        <w:ind w:firstLine="708"/>
      </w:pPr>
      <w:r w:rsidRPr="0096385D">
        <w:t>6.6.3.</w:t>
      </w:r>
      <w:r w:rsidRPr="0096385D">
        <w:tab/>
      </w:r>
      <w:r w:rsidR="00EA684B" w:rsidRPr="0096385D">
        <w:t xml:space="preserve">Za oryginał uważa się oświadczenie (lub dokument) złożone w formie pisemnej lub w </w:t>
      </w:r>
      <w:r w:rsidRPr="0096385D">
        <w:br/>
        <w:t xml:space="preserve">  </w:t>
      </w:r>
      <w:r w:rsidRPr="0096385D">
        <w:tab/>
      </w:r>
      <w:r w:rsidRPr="0096385D">
        <w:tab/>
      </w:r>
      <w:r w:rsidR="00EA684B" w:rsidRPr="0096385D">
        <w:t>formie elektronicznej podpisane odp</w:t>
      </w:r>
      <w:r w:rsidRPr="0096385D">
        <w:t>owiednio własnoręcznym podpisem.</w:t>
      </w:r>
    </w:p>
    <w:p w:rsidR="006F00AA" w:rsidRPr="0096385D" w:rsidRDefault="006F00AA" w:rsidP="0025469F">
      <w:pPr>
        <w:shd w:val="clear" w:color="auto" w:fill="FFFFFF"/>
        <w:spacing w:line="276" w:lineRule="auto"/>
        <w:ind w:firstLine="708"/>
      </w:pPr>
      <w:r w:rsidRPr="0096385D">
        <w:t>6.6.</w:t>
      </w:r>
      <w:r w:rsidR="00EA684B" w:rsidRPr="0096385D">
        <w:t>4</w:t>
      </w:r>
      <w:r w:rsidRPr="0096385D">
        <w:t>.</w:t>
      </w:r>
      <w:r w:rsidRPr="0096385D">
        <w:tab/>
      </w:r>
      <w:r w:rsidR="00EA684B" w:rsidRPr="0096385D">
        <w:t xml:space="preserve">Uzupełniane dokumenty i oświadczenia muszą być złożone w oryginale lub kopii </w:t>
      </w:r>
      <w:r w:rsidRPr="0096385D">
        <w:br/>
        <w:t xml:space="preserve">   </w:t>
      </w:r>
      <w:r w:rsidRPr="0096385D">
        <w:tab/>
      </w:r>
      <w:r w:rsidRPr="0096385D">
        <w:tab/>
      </w:r>
      <w:r w:rsidR="00EA684B" w:rsidRPr="0096385D">
        <w:t xml:space="preserve">poświadczonej „za zgodność z oryginałem” odpowiednio przez podmioty, których </w:t>
      </w:r>
      <w:r w:rsidRPr="0096385D">
        <w:br/>
        <w:t xml:space="preserve">   </w:t>
      </w:r>
      <w:r w:rsidRPr="0096385D">
        <w:tab/>
      </w:r>
      <w:r w:rsidRPr="0096385D">
        <w:tab/>
      </w:r>
      <w:r w:rsidR="00EA684B" w:rsidRPr="0096385D">
        <w:t xml:space="preserve">dotyczą. Dokumenty i oświadczenia przesłane faksem lub mailem muszą zostać </w:t>
      </w:r>
      <w:r w:rsidRPr="0096385D">
        <w:br/>
        <w:t xml:space="preserve">   </w:t>
      </w:r>
      <w:r w:rsidRPr="0096385D">
        <w:tab/>
      </w:r>
      <w:r w:rsidRPr="0096385D">
        <w:tab/>
      </w:r>
      <w:r w:rsidR="00EA684B" w:rsidRPr="0096385D">
        <w:t xml:space="preserve">dostarczone również w formie pisemnej przed upływem terminu wyznaczonego przez </w:t>
      </w:r>
      <w:r w:rsidRPr="0096385D">
        <w:br/>
        <w:t xml:space="preserve">   </w:t>
      </w:r>
      <w:r w:rsidRPr="0096385D">
        <w:tab/>
      </w:r>
      <w:r w:rsidRPr="0096385D">
        <w:tab/>
      </w:r>
      <w:r w:rsidR="00EA684B" w:rsidRPr="0096385D">
        <w:t xml:space="preserve">Zamawiającego. </w:t>
      </w:r>
    </w:p>
    <w:p w:rsidR="006F00AA" w:rsidRPr="0096385D" w:rsidRDefault="006F00AA" w:rsidP="0025469F">
      <w:pPr>
        <w:shd w:val="clear" w:color="auto" w:fill="FFFFFF"/>
        <w:spacing w:line="276" w:lineRule="auto"/>
        <w:ind w:firstLine="708"/>
      </w:pPr>
      <w:r w:rsidRPr="0096385D">
        <w:t>6.6.5.</w:t>
      </w:r>
      <w:r w:rsidRPr="0096385D">
        <w:tab/>
      </w:r>
      <w:r w:rsidR="00EA684B" w:rsidRPr="0096385D">
        <w:t xml:space="preserve"> Poświadczenia za zgodność z oryginałem dokonuje odpowiednio wykonawca, </w:t>
      </w:r>
      <w:r w:rsidRPr="0096385D">
        <w:br/>
        <w:t xml:space="preserve">   </w:t>
      </w:r>
      <w:r w:rsidRPr="0096385D">
        <w:tab/>
      </w:r>
      <w:r w:rsidRPr="0096385D">
        <w:tab/>
      </w:r>
      <w:r w:rsidR="00EA684B" w:rsidRPr="0096385D">
        <w:t xml:space="preserve">podmiot, na którego zdolnościach lub sytuacji polega wykonawca, wykonawcy </w:t>
      </w:r>
      <w:r w:rsidRPr="0096385D">
        <w:br/>
        <w:t xml:space="preserve">   </w:t>
      </w:r>
      <w:r w:rsidRPr="0096385D">
        <w:tab/>
      </w:r>
      <w:r w:rsidRPr="0096385D">
        <w:tab/>
      </w:r>
      <w:r w:rsidR="00EA684B" w:rsidRPr="0096385D">
        <w:t xml:space="preserve">wspólnie ubiegający się o udzielenie zamówienia publicznego albo podwykonawca, w </w:t>
      </w:r>
      <w:r w:rsidRPr="0096385D">
        <w:br/>
        <w:t xml:space="preserve">   </w:t>
      </w:r>
      <w:r w:rsidRPr="0096385D">
        <w:tab/>
      </w:r>
      <w:r w:rsidRPr="0096385D">
        <w:tab/>
      </w:r>
      <w:r w:rsidR="00EA684B" w:rsidRPr="0096385D">
        <w:t xml:space="preserve">zakresie dokumentów, które każdego z nich dotyczą. </w:t>
      </w:r>
    </w:p>
    <w:p w:rsidR="006F00AA" w:rsidRPr="0096385D" w:rsidRDefault="006F00AA" w:rsidP="0025469F">
      <w:pPr>
        <w:shd w:val="clear" w:color="auto" w:fill="FFFFFF"/>
        <w:spacing w:line="276" w:lineRule="auto"/>
        <w:ind w:firstLine="708"/>
      </w:pPr>
      <w:r w:rsidRPr="0096385D">
        <w:t>6.6.</w:t>
      </w:r>
      <w:r w:rsidR="00EA684B" w:rsidRPr="0096385D">
        <w:t>6</w:t>
      </w:r>
      <w:r w:rsidRPr="0096385D">
        <w:t>.</w:t>
      </w:r>
      <w:r w:rsidRPr="0096385D">
        <w:tab/>
      </w:r>
      <w:r w:rsidR="00EA684B" w:rsidRPr="0096385D">
        <w:t xml:space="preserve">Poświadczenie za zgodność z oryginałem następuje w formie pisemnej lub w formie </w:t>
      </w:r>
      <w:r w:rsidRPr="0096385D">
        <w:br/>
        <w:t xml:space="preserve">   </w:t>
      </w:r>
      <w:r w:rsidRPr="0096385D">
        <w:tab/>
      </w:r>
      <w:r w:rsidRPr="0096385D">
        <w:tab/>
      </w:r>
      <w:r w:rsidR="00EA684B" w:rsidRPr="0096385D">
        <w:t xml:space="preserve">elektronicznej. </w:t>
      </w:r>
    </w:p>
    <w:p w:rsidR="00752D37" w:rsidRPr="0096385D" w:rsidRDefault="006F00AA" w:rsidP="006F00AA">
      <w:pPr>
        <w:shd w:val="clear" w:color="auto" w:fill="FFFFFF"/>
        <w:spacing w:line="276" w:lineRule="auto"/>
        <w:ind w:left="708"/>
      </w:pPr>
      <w:r w:rsidRPr="0096385D">
        <w:t>6.6.7.</w:t>
      </w:r>
      <w:r w:rsidR="00EA684B" w:rsidRPr="0096385D">
        <w:t xml:space="preserve"> </w:t>
      </w:r>
      <w:r w:rsidRPr="0096385D">
        <w:tab/>
      </w:r>
      <w:r w:rsidR="00EA684B" w:rsidRPr="0096385D">
        <w:t xml:space="preserve">Dokumenty sporządzone w języku obcym są składane wraz z tłumaczeniem na język </w:t>
      </w:r>
      <w:r w:rsidR="00752D37" w:rsidRPr="0096385D">
        <w:br/>
        <w:t xml:space="preserve">   </w:t>
      </w:r>
      <w:r w:rsidR="00752D37" w:rsidRPr="0096385D">
        <w:tab/>
      </w:r>
      <w:r w:rsidR="00EA684B" w:rsidRPr="0096385D">
        <w:t xml:space="preserve">polski. </w:t>
      </w:r>
    </w:p>
    <w:p w:rsidR="00752D37" w:rsidRPr="0096385D" w:rsidRDefault="00752D37" w:rsidP="006F00AA">
      <w:pPr>
        <w:shd w:val="clear" w:color="auto" w:fill="FFFFFF"/>
        <w:spacing w:line="276" w:lineRule="auto"/>
        <w:ind w:left="708"/>
      </w:pPr>
      <w:r w:rsidRPr="0096385D">
        <w:t>6.6.</w:t>
      </w:r>
      <w:r w:rsidR="00EA684B" w:rsidRPr="0096385D">
        <w:t>8</w:t>
      </w:r>
      <w:r w:rsidRPr="0096385D">
        <w:t>.</w:t>
      </w:r>
      <w:r w:rsidRPr="0096385D">
        <w:tab/>
      </w:r>
      <w:r w:rsidR="00EA684B" w:rsidRPr="0096385D">
        <w:t xml:space="preserve">W przypadku wskazania przez Wykonawcę dostępności oświadczeń lub dokumentów </w:t>
      </w:r>
      <w:r w:rsidRPr="0096385D">
        <w:br/>
        <w:t xml:space="preserve">   </w:t>
      </w:r>
      <w:r w:rsidRPr="0096385D">
        <w:tab/>
      </w:r>
      <w:r w:rsidR="00EA684B" w:rsidRPr="0096385D">
        <w:t xml:space="preserve">wymaganych przez Zamawiającego, w formie elektronicznej pod określonymi adresami </w:t>
      </w:r>
      <w:r w:rsidRPr="0096385D">
        <w:br/>
        <w:t xml:space="preserve">  </w:t>
      </w:r>
      <w:r w:rsidRPr="0096385D">
        <w:tab/>
      </w:r>
      <w:r w:rsidR="00EA684B" w:rsidRPr="0096385D">
        <w:t xml:space="preserve">internetowymi ogólnodostępnych i bezpłatnych baz danych, Zamawiający pobiera </w:t>
      </w:r>
      <w:r w:rsidRPr="0096385D">
        <w:br/>
        <w:t xml:space="preserve"> </w:t>
      </w:r>
      <w:r w:rsidRPr="0096385D">
        <w:tab/>
      </w:r>
      <w:r w:rsidR="00EA684B" w:rsidRPr="0096385D">
        <w:t xml:space="preserve">samodzielnie z tych baz danych wskazane przez Wykonawcę oświadczenia lub </w:t>
      </w:r>
      <w:r w:rsidRPr="0096385D">
        <w:br/>
        <w:t xml:space="preserve"> </w:t>
      </w:r>
      <w:r w:rsidRPr="0096385D">
        <w:tab/>
      </w:r>
      <w:r w:rsidR="00EA684B" w:rsidRPr="0096385D">
        <w:t xml:space="preserve">dokumenty. </w:t>
      </w:r>
    </w:p>
    <w:p w:rsidR="00752D37" w:rsidRPr="0096385D" w:rsidRDefault="00752D37" w:rsidP="006F00AA">
      <w:pPr>
        <w:shd w:val="clear" w:color="auto" w:fill="FFFFFF"/>
        <w:spacing w:line="276" w:lineRule="auto"/>
        <w:ind w:left="708"/>
      </w:pPr>
      <w:r w:rsidRPr="0096385D">
        <w:t>6.6.</w:t>
      </w:r>
      <w:r w:rsidR="00EA684B" w:rsidRPr="0096385D">
        <w:t>9</w:t>
      </w:r>
      <w:r w:rsidRPr="0096385D">
        <w:t>.</w:t>
      </w:r>
      <w:r w:rsidRPr="0096385D">
        <w:tab/>
      </w:r>
      <w:r w:rsidR="00EA684B" w:rsidRPr="0096385D">
        <w:t xml:space="preserve">W przypadku wskazania przez Wykonawcę oświadczeń lub dokumentów, wymaganych </w:t>
      </w:r>
      <w:r w:rsidRPr="0096385D">
        <w:br/>
        <w:t xml:space="preserve"> </w:t>
      </w:r>
      <w:r w:rsidRPr="0096385D">
        <w:tab/>
      </w:r>
      <w:r w:rsidR="00EA684B" w:rsidRPr="0096385D">
        <w:t xml:space="preserve">przez Zamawiającego, które znajdują się w posiadaniu Zamawiającego, w </w:t>
      </w:r>
      <w:r w:rsidRPr="0096385D">
        <w:br/>
        <w:t xml:space="preserve"> </w:t>
      </w:r>
      <w:r w:rsidRPr="0096385D">
        <w:tab/>
      </w:r>
      <w:r w:rsidR="00EA684B" w:rsidRPr="0096385D">
        <w:t xml:space="preserve">szczególności oświadczeń lub dokumentów przechowywanych przez Zamawiającego </w:t>
      </w:r>
      <w:r w:rsidRPr="0096385D">
        <w:br/>
        <w:t xml:space="preserve"> </w:t>
      </w:r>
      <w:r w:rsidRPr="0096385D">
        <w:tab/>
      </w:r>
      <w:r w:rsidR="00EA684B" w:rsidRPr="0096385D">
        <w:t xml:space="preserve">zgodnie z art. 97 ust. 1 ustawy, Zamawiający w celu potwierdzenia okoliczności, o </w:t>
      </w:r>
      <w:r w:rsidRPr="0096385D">
        <w:t xml:space="preserve"> </w:t>
      </w:r>
      <w:r w:rsidRPr="0096385D">
        <w:br/>
        <w:t xml:space="preserve"> </w:t>
      </w:r>
      <w:r w:rsidRPr="0096385D">
        <w:tab/>
      </w:r>
      <w:r w:rsidR="00EA684B" w:rsidRPr="0096385D">
        <w:t xml:space="preserve">których mowa w art. 25 ust. 1 pkt 1 i 3 ustawy, korzysta z posiadanych oświadczeń lub </w:t>
      </w:r>
    </w:p>
    <w:p w:rsidR="00752D37" w:rsidRPr="0096385D" w:rsidRDefault="00752D37" w:rsidP="006F00AA">
      <w:pPr>
        <w:shd w:val="clear" w:color="auto" w:fill="FFFFFF"/>
        <w:spacing w:line="276" w:lineRule="auto"/>
        <w:ind w:left="708"/>
      </w:pPr>
      <w:r w:rsidRPr="0096385D">
        <w:t xml:space="preserve"> </w:t>
      </w:r>
      <w:r w:rsidRPr="0096385D">
        <w:tab/>
      </w:r>
      <w:r w:rsidR="00EA684B" w:rsidRPr="0096385D">
        <w:t xml:space="preserve">dokumentów, o ile są one aktualne. </w:t>
      </w:r>
    </w:p>
    <w:p w:rsidR="00752D37" w:rsidRPr="0096385D" w:rsidRDefault="00752D37" w:rsidP="006F00AA">
      <w:pPr>
        <w:shd w:val="clear" w:color="auto" w:fill="FFFFFF"/>
        <w:spacing w:line="276" w:lineRule="auto"/>
        <w:ind w:left="708"/>
      </w:pPr>
      <w:r w:rsidRPr="0096385D">
        <w:t>6.6.10.</w:t>
      </w:r>
      <w:r w:rsidRPr="0096385D">
        <w:tab/>
        <w:t>Wyko</w:t>
      </w:r>
      <w:r w:rsidR="00EA684B" w:rsidRPr="0096385D">
        <w:t xml:space="preserve">nawca nie jest obowiązany do złożenia oświadczeń lub dokumentów </w:t>
      </w:r>
      <w:r w:rsidRPr="0096385D">
        <w:br/>
        <w:t xml:space="preserve"> </w:t>
      </w:r>
      <w:r w:rsidRPr="0096385D">
        <w:tab/>
      </w:r>
      <w:r w:rsidR="00EA684B" w:rsidRPr="0096385D">
        <w:t xml:space="preserve">potwierdzających spełnianie warunków udziału w postępowaniu i brak podstaw </w:t>
      </w:r>
      <w:r w:rsidRPr="0096385D">
        <w:br/>
        <w:t xml:space="preserve"> </w:t>
      </w:r>
      <w:r w:rsidRPr="0096385D">
        <w:tab/>
      </w:r>
      <w:r w:rsidR="00EA684B" w:rsidRPr="0096385D">
        <w:t xml:space="preserve">wykluczenia z postępowania, jeżeli zamawiający posiada oświadczenia lub dokumenty </w:t>
      </w:r>
      <w:r w:rsidRPr="0096385D">
        <w:br/>
        <w:t xml:space="preserve"> </w:t>
      </w:r>
      <w:r w:rsidRPr="0096385D">
        <w:tab/>
      </w:r>
      <w:r w:rsidR="00EA684B" w:rsidRPr="0096385D">
        <w:t xml:space="preserve">dotyczące tego wykonawcy lub może je uzyskać za pomocą bezpłatnych i </w:t>
      </w:r>
      <w:r w:rsidRPr="0096385D">
        <w:br/>
        <w:t xml:space="preserve"> </w:t>
      </w:r>
      <w:r w:rsidRPr="0096385D">
        <w:tab/>
      </w:r>
      <w:r w:rsidR="00EA684B" w:rsidRPr="0096385D">
        <w:t xml:space="preserve">ogólnodostępnych baz danych, w szczególności rejestrów publicznych w rozumieniu </w:t>
      </w:r>
      <w:r w:rsidRPr="0096385D">
        <w:br/>
        <w:t xml:space="preserve"> </w:t>
      </w:r>
      <w:r w:rsidRPr="0096385D">
        <w:tab/>
      </w:r>
      <w:r w:rsidR="00EA684B" w:rsidRPr="0096385D">
        <w:t xml:space="preserve">ustawy z dnia 17 lutego 2005 r. o informatyzacji działalności podmiotów realizujących </w:t>
      </w:r>
    </w:p>
    <w:p w:rsidR="007D4606" w:rsidRPr="0096385D" w:rsidRDefault="00752D37" w:rsidP="006F00AA">
      <w:pPr>
        <w:shd w:val="clear" w:color="auto" w:fill="FFFFFF"/>
        <w:spacing w:line="276" w:lineRule="auto"/>
        <w:ind w:left="708"/>
        <w:rPr>
          <w:sz w:val="22"/>
          <w:szCs w:val="22"/>
        </w:rPr>
      </w:pPr>
      <w:r w:rsidRPr="0096385D">
        <w:t xml:space="preserve"> </w:t>
      </w:r>
      <w:r w:rsidRPr="0096385D">
        <w:tab/>
      </w:r>
      <w:r w:rsidR="00EA684B" w:rsidRPr="0096385D">
        <w:t xml:space="preserve"> publiczne (Dz. U. z 2014 r. poz. 1114 oraz z 2016 r. poz. 352).</w:t>
      </w:r>
    </w:p>
    <w:p w:rsidR="007D4606" w:rsidRPr="0096385D" w:rsidRDefault="007D4606" w:rsidP="00A74A6A">
      <w:pPr>
        <w:shd w:val="clear" w:color="auto" w:fill="FFFFFF"/>
        <w:spacing w:line="276" w:lineRule="auto"/>
        <w:ind w:left="708" w:hanging="708"/>
        <w:rPr>
          <w:sz w:val="22"/>
          <w:szCs w:val="22"/>
        </w:rPr>
      </w:pPr>
    </w:p>
    <w:p w:rsidR="00A74A6A" w:rsidRPr="0096385D" w:rsidRDefault="00A74A6A" w:rsidP="00A74A6A">
      <w:pPr>
        <w:shd w:val="clear" w:color="auto" w:fill="FFFFFF"/>
        <w:spacing w:line="276" w:lineRule="auto"/>
        <w:ind w:left="708" w:hanging="708"/>
        <w:rPr>
          <w:sz w:val="22"/>
          <w:szCs w:val="22"/>
        </w:rPr>
      </w:pPr>
    </w:p>
    <w:p w:rsidR="00A74A6A" w:rsidRPr="0096385D" w:rsidRDefault="00A74A6A" w:rsidP="00D81E9E">
      <w:pPr>
        <w:pStyle w:val="Nagwek1"/>
        <w:numPr>
          <w:ilvl w:val="0"/>
          <w:numId w:val="13"/>
        </w:numPr>
        <w:suppressAutoHyphens/>
        <w:spacing w:line="276" w:lineRule="auto"/>
        <w:rPr>
          <w:sz w:val="24"/>
          <w:u w:val="single"/>
        </w:rPr>
      </w:pPr>
      <w:r w:rsidRPr="0096385D">
        <w:rPr>
          <w:sz w:val="24"/>
          <w:u w:val="single"/>
        </w:rPr>
        <w:t>informacja o sposobie  porozumiewania się zamawiającego z  wykonawcami oraz przekazywania oświadczeń lub dokumentów, a także wskazanie osób uprawnionych do porozumiewania się  z wykonawcami.</w:t>
      </w:r>
    </w:p>
    <w:p w:rsidR="00A74A6A" w:rsidRPr="0096385D" w:rsidRDefault="00A74A6A" w:rsidP="00A74A6A">
      <w:pPr>
        <w:ind w:left="468"/>
      </w:pPr>
    </w:p>
    <w:p w:rsidR="00A74A6A" w:rsidRPr="0096385D" w:rsidRDefault="00A74A6A" w:rsidP="00A74A6A">
      <w:pPr>
        <w:spacing w:line="276" w:lineRule="auto"/>
        <w:rPr>
          <w:sz w:val="22"/>
          <w:szCs w:val="22"/>
        </w:rPr>
      </w:pPr>
      <w:r w:rsidRPr="0096385D">
        <w:rPr>
          <w:sz w:val="22"/>
          <w:szCs w:val="22"/>
        </w:rPr>
        <w:t>7.1.</w:t>
      </w:r>
      <w:r w:rsidRPr="0096385D">
        <w:rPr>
          <w:sz w:val="22"/>
          <w:szCs w:val="22"/>
        </w:rPr>
        <w:tab/>
        <w:t xml:space="preserve">Osobą upoważnioną przez Zamawiającego do kontaktowania się z wykonawcami jest  Mirosław </w:t>
      </w:r>
      <w:r w:rsidRPr="0096385D">
        <w:rPr>
          <w:sz w:val="22"/>
          <w:szCs w:val="22"/>
        </w:rPr>
        <w:br/>
        <w:t xml:space="preserve">   </w:t>
      </w:r>
      <w:r w:rsidRPr="0096385D">
        <w:rPr>
          <w:sz w:val="22"/>
          <w:szCs w:val="22"/>
        </w:rPr>
        <w:tab/>
        <w:t xml:space="preserve">Wójcik. </w:t>
      </w:r>
    </w:p>
    <w:p w:rsidR="00A74A6A" w:rsidRPr="0096385D" w:rsidRDefault="00A74A6A" w:rsidP="00A74A6A">
      <w:pPr>
        <w:spacing w:line="276" w:lineRule="auto"/>
        <w:rPr>
          <w:sz w:val="22"/>
          <w:szCs w:val="22"/>
        </w:rPr>
      </w:pPr>
      <w:r w:rsidRPr="0096385D">
        <w:rPr>
          <w:sz w:val="22"/>
          <w:szCs w:val="22"/>
        </w:rPr>
        <w:t xml:space="preserve">7.2. </w:t>
      </w:r>
      <w:r w:rsidRPr="0096385D">
        <w:rPr>
          <w:sz w:val="22"/>
          <w:szCs w:val="22"/>
        </w:rPr>
        <w:tab/>
        <w:t xml:space="preserve">Sposoby porozumiewania się: </w:t>
      </w:r>
    </w:p>
    <w:p w:rsidR="00A74A6A" w:rsidRPr="0096385D" w:rsidRDefault="00A74A6A" w:rsidP="00A74A6A">
      <w:pPr>
        <w:spacing w:line="276" w:lineRule="auto"/>
        <w:ind w:left="709"/>
        <w:jc w:val="both"/>
        <w:rPr>
          <w:sz w:val="22"/>
          <w:szCs w:val="22"/>
        </w:rPr>
      </w:pPr>
      <w:r w:rsidRPr="0096385D">
        <w:rPr>
          <w:sz w:val="22"/>
          <w:szCs w:val="22"/>
        </w:rPr>
        <w:t xml:space="preserve">7.2.1. Komunikacja pomiędzy Zamawiającym i wykonawcami odbywa się za pomocą    </w:t>
      </w:r>
      <w:r w:rsidRPr="0096385D">
        <w:rPr>
          <w:sz w:val="22"/>
          <w:szCs w:val="22"/>
        </w:rPr>
        <w:br/>
        <w:t xml:space="preserve">  </w:t>
      </w:r>
      <w:r w:rsidRPr="0096385D">
        <w:rPr>
          <w:sz w:val="22"/>
          <w:szCs w:val="22"/>
        </w:rPr>
        <w:tab/>
        <w:t xml:space="preserve">operatora pocztowego w rozumieniu ustawy z dnia 23 listopada 2012 r. Prawo </w:t>
      </w:r>
      <w:r w:rsidRPr="0096385D">
        <w:rPr>
          <w:sz w:val="22"/>
          <w:szCs w:val="22"/>
        </w:rPr>
        <w:br/>
        <w:t xml:space="preserve">  </w:t>
      </w:r>
      <w:r w:rsidRPr="0096385D">
        <w:rPr>
          <w:sz w:val="22"/>
          <w:szCs w:val="22"/>
        </w:rPr>
        <w:tab/>
        <w:t xml:space="preserve">pocztowe (Dz. U. poz. 1529 ze zmianami), osobiście, za pomocą posłańca, lub przy </w:t>
      </w:r>
      <w:r w:rsidRPr="0096385D">
        <w:rPr>
          <w:sz w:val="22"/>
          <w:szCs w:val="22"/>
        </w:rPr>
        <w:br/>
        <w:t xml:space="preserve">  </w:t>
      </w:r>
      <w:r w:rsidRPr="0096385D">
        <w:rPr>
          <w:sz w:val="22"/>
          <w:szCs w:val="22"/>
        </w:rPr>
        <w:tab/>
        <w:t xml:space="preserve">użyciu środków komunikacji elektronicznej w rozumieniu przepisu art. 2 pkt 17 </w:t>
      </w:r>
      <w:r w:rsidRPr="0096385D">
        <w:rPr>
          <w:sz w:val="22"/>
          <w:szCs w:val="22"/>
        </w:rPr>
        <w:br/>
        <w:t xml:space="preserve">  </w:t>
      </w:r>
      <w:r w:rsidRPr="0096385D">
        <w:rPr>
          <w:sz w:val="22"/>
          <w:szCs w:val="22"/>
        </w:rPr>
        <w:tab/>
        <w:t xml:space="preserve">ustawy Pzp. </w:t>
      </w:r>
    </w:p>
    <w:p w:rsidR="00A74A6A" w:rsidRPr="0096385D" w:rsidRDefault="00A74A6A" w:rsidP="00A74A6A">
      <w:pPr>
        <w:spacing w:line="276" w:lineRule="auto"/>
        <w:ind w:left="708"/>
        <w:rPr>
          <w:sz w:val="22"/>
          <w:szCs w:val="22"/>
        </w:rPr>
      </w:pPr>
      <w:r w:rsidRPr="0096385D">
        <w:rPr>
          <w:sz w:val="22"/>
          <w:szCs w:val="22"/>
        </w:rPr>
        <w:t xml:space="preserve">7.2.2. Pocztą elektroniczną: </w:t>
      </w:r>
      <w:hyperlink r:id="rId9" w:history="1">
        <w:r w:rsidRPr="0096385D">
          <w:rPr>
            <w:rStyle w:val="Hipercze"/>
            <w:color w:val="auto"/>
            <w:sz w:val="22"/>
            <w:szCs w:val="22"/>
          </w:rPr>
          <w:t>drogi@lubicz.pl</w:t>
        </w:r>
      </w:hyperlink>
      <w:r w:rsidRPr="0096385D">
        <w:rPr>
          <w:sz w:val="22"/>
          <w:szCs w:val="22"/>
        </w:rPr>
        <w:t xml:space="preserve"> </w:t>
      </w:r>
    </w:p>
    <w:p w:rsidR="00A74A6A" w:rsidRPr="0096385D" w:rsidRDefault="00A74A6A" w:rsidP="00A74A6A">
      <w:pPr>
        <w:spacing w:line="276" w:lineRule="auto"/>
        <w:rPr>
          <w:sz w:val="22"/>
          <w:szCs w:val="22"/>
        </w:rPr>
      </w:pPr>
      <w:r w:rsidRPr="0096385D">
        <w:rPr>
          <w:sz w:val="22"/>
          <w:szCs w:val="22"/>
        </w:rPr>
        <w:t xml:space="preserve">7.3. </w:t>
      </w:r>
      <w:r w:rsidRPr="0096385D">
        <w:rPr>
          <w:sz w:val="22"/>
          <w:szCs w:val="22"/>
        </w:rPr>
        <w:tab/>
        <w:t>Wykonawca może zwrócić się do Zamawiającego o wyjaśnienie treści SIWZ.</w:t>
      </w:r>
    </w:p>
    <w:p w:rsidR="00A74A6A" w:rsidRPr="0096385D" w:rsidRDefault="00A74A6A" w:rsidP="00A74A6A">
      <w:pPr>
        <w:spacing w:line="276" w:lineRule="auto"/>
        <w:jc w:val="both"/>
        <w:rPr>
          <w:sz w:val="22"/>
          <w:szCs w:val="22"/>
        </w:rPr>
      </w:pPr>
      <w:r w:rsidRPr="0096385D">
        <w:rPr>
          <w:sz w:val="22"/>
          <w:szCs w:val="22"/>
        </w:rPr>
        <w:t xml:space="preserve">7.4. </w:t>
      </w:r>
      <w:r w:rsidRPr="0096385D">
        <w:rPr>
          <w:sz w:val="22"/>
          <w:szCs w:val="22"/>
        </w:rPr>
        <w:tab/>
        <w:t>Zamawiający udzieli wyjaśnień niezwłocznie, jednak nie później niż dwa dni przed  upływem terminu</w:t>
      </w:r>
      <w:r w:rsidRPr="0096385D">
        <w:rPr>
          <w:sz w:val="22"/>
          <w:szCs w:val="22"/>
        </w:rPr>
        <w:tab/>
        <w:t>składania ofert – pod warunkiem, że wniosek o wyjaśnienie treści SIWZ wpłynął do Zamawiającego,</w:t>
      </w:r>
      <w:r w:rsidRPr="0096385D">
        <w:rPr>
          <w:sz w:val="22"/>
          <w:szCs w:val="22"/>
        </w:rPr>
        <w:br/>
        <w:t xml:space="preserve">      </w:t>
      </w:r>
      <w:r w:rsidRPr="0096385D">
        <w:rPr>
          <w:sz w:val="22"/>
          <w:szCs w:val="22"/>
        </w:rPr>
        <w:tab/>
        <w:t>nie później niż do końca dnia, w którym upływa połowa wyznaczonego terminu składania ofert.</w:t>
      </w:r>
    </w:p>
    <w:p w:rsidR="00A74A6A" w:rsidRPr="0096385D" w:rsidRDefault="00A74A6A" w:rsidP="00A74A6A">
      <w:pPr>
        <w:spacing w:line="276" w:lineRule="auto"/>
        <w:jc w:val="both"/>
        <w:rPr>
          <w:sz w:val="22"/>
          <w:szCs w:val="22"/>
        </w:rPr>
      </w:pPr>
      <w:r w:rsidRPr="0096385D">
        <w:rPr>
          <w:sz w:val="22"/>
          <w:szCs w:val="22"/>
        </w:rPr>
        <w:t>7.5.</w:t>
      </w:r>
      <w:r w:rsidRPr="0096385D">
        <w:rPr>
          <w:sz w:val="22"/>
          <w:szCs w:val="22"/>
        </w:rPr>
        <w:tab/>
        <w:t xml:space="preserve">Zamawiający prześle treść wyjaśnień wszystkim Wykonawcom, którym dostarczono SIWZ, oraz </w:t>
      </w:r>
      <w:r w:rsidRPr="0096385D">
        <w:rPr>
          <w:sz w:val="22"/>
          <w:szCs w:val="22"/>
        </w:rPr>
        <w:br/>
        <w:t xml:space="preserve">   </w:t>
      </w:r>
      <w:r w:rsidRPr="0096385D">
        <w:rPr>
          <w:sz w:val="22"/>
          <w:szCs w:val="22"/>
        </w:rPr>
        <w:tab/>
        <w:t xml:space="preserve">zamieści wyjaśnienie na stronie internetowej Urzędu Gminy w Lubiczu  </w:t>
      </w:r>
      <w:hyperlink r:id="rId10" w:history="1">
        <w:r w:rsidRPr="0096385D">
          <w:rPr>
            <w:rStyle w:val="Hipercze"/>
            <w:color w:val="auto"/>
            <w:sz w:val="22"/>
            <w:szCs w:val="22"/>
          </w:rPr>
          <w:t>www.lubicz.pl</w:t>
        </w:r>
      </w:hyperlink>
      <w:r w:rsidRPr="0096385D">
        <w:rPr>
          <w:sz w:val="22"/>
          <w:szCs w:val="22"/>
        </w:rPr>
        <w:t xml:space="preserve"> , bez </w:t>
      </w:r>
      <w:r w:rsidRPr="0096385D">
        <w:rPr>
          <w:sz w:val="22"/>
          <w:szCs w:val="22"/>
        </w:rPr>
        <w:br/>
        <w:t xml:space="preserve">   </w:t>
      </w:r>
      <w:r w:rsidRPr="0096385D">
        <w:rPr>
          <w:sz w:val="22"/>
          <w:szCs w:val="22"/>
        </w:rPr>
        <w:tab/>
        <w:t>ujawnienia źródła zapytania.</w:t>
      </w:r>
    </w:p>
    <w:p w:rsidR="00A74A6A" w:rsidRPr="0096385D" w:rsidRDefault="00A74A6A" w:rsidP="00A74A6A">
      <w:pPr>
        <w:spacing w:line="276" w:lineRule="auto"/>
        <w:jc w:val="both"/>
        <w:rPr>
          <w:sz w:val="22"/>
          <w:szCs w:val="22"/>
        </w:rPr>
      </w:pPr>
    </w:p>
    <w:p w:rsidR="00A74A6A" w:rsidRPr="0096385D" w:rsidRDefault="00A74A6A" w:rsidP="00A74A6A">
      <w:pPr>
        <w:pStyle w:val="Nagwek1"/>
        <w:tabs>
          <w:tab w:val="num" w:pos="0"/>
        </w:tabs>
        <w:suppressAutoHyphens/>
        <w:spacing w:line="276" w:lineRule="auto"/>
        <w:ind w:left="432" w:hanging="432"/>
        <w:rPr>
          <w:sz w:val="24"/>
          <w:u w:val="single"/>
        </w:rPr>
      </w:pPr>
      <w:r w:rsidRPr="0096385D">
        <w:rPr>
          <w:sz w:val="36"/>
          <w:szCs w:val="36"/>
          <w:u w:val="single"/>
        </w:rPr>
        <w:t>8</w:t>
      </w:r>
      <w:r w:rsidRPr="0096385D">
        <w:rPr>
          <w:sz w:val="24"/>
          <w:u w:val="single"/>
        </w:rPr>
        <w:t xml:space="preserve">. wymagania   dotyczące   wadium. </w:t>
      </w:r>
    </w:p>
    <w:p w:rsidR="001F03A3" w:rsidRDefault="001F03A3" w:rsidP="00A74A6A">
      <w:pPr>
        <w:spacing w:line="276" w:lineRule="auto"/>
        <w:ind w:left="708" w:hanging="708"/>
        <w:rPr>
          <w:sz w:val="22"/>
          <w:szCs w:val="22"/>
        </w:rPr>
      </w:pPr>
      <w:r>
        <w:rPr>
          <w:sz w:val="22"/>
          <w:szCs w:val="22"/>
        </w:rPr>
        <w:t>8.1.</w:t>
      </w:r>
      <w:r>
        <w:rPr>
          <w:sz w:val="22"/>
          <w:szCs w:val="22"/>
        </w:rPr>
        <w:tab/>
      </w:r>
      <w:r w:rsidRPr="001F03A3">
        <w:rPr>
          <w:sz w:val="22"/>
          <w:szCs w:val="22"/>
        </w:rPr>
        <w:t>Wykonawca zobowiązany jest wnieść wadium w wysokości</w:t>
      </w:r>
      <w:r>
        <w:rPr>
          <w:sz w:val="22"/>
          <w:szCs w:val="22"/>
        </w:rPr>
        <w:t>:</w:t>
      </w:r>
    </w:p>
    <w:p w:rsidR="001E4EA1" w:rsidRDefault="001F03A3" w:rsidP="001F03A3">
      <w:pPr>
        <w:spacing w:line="276" w:lineRule="auto"/>
        <w:ind w:left="708"/>
        <w:rPr>
          <w:sz w:val="22"/>
          <w:szCs w:val="22"/>
        </w:rPr>
      </w:pPr>
      <w:r>
        <w:rPr>
          <w:sz w:val="22"/>
          <w:szCs w:val="22"/>
        </w:rPr>
        <w:t>8.1.1.</w:t>
      </w:r>
      <w:r>
        <w:rPr>
          <w:sz w:val="22"/>
          <w:szCs w:val="22"/>
        </w:rPr>
        <w:tab/>
      </w:r>
      <w:r w:rsidRPr="001F03A3">
        <w:rPr>
          <w:sz w:val="22"/>
          <w:szCs w:val="22"/>
        </w:rPr>
        <w:t xml:space="preserve">Część 1- </w:t>
      </w:r>
      <w:r>
        <w:rPr>
          <w:sz w:val="22"/>
          <w:szCs w:val="22"/>
        </w:rPr>
        <w:t xml:space="preserve">2.500 zł. </w:t>
      </w:r>
      <w:r w:rsidRPr="001F03A3">
        <w:rPr>
          <w:sz w:val="22"/>
          <w:szCs w:val="22"/>
        </w:rPr>
        <w:t>(słownie</w:t>
      </w:r>
      <w:r>
        <w:rPr>
          <w:sz w:val="22"/>
          <w:szCs w:val="22"/>
        </w:rPr>
        <w:t xml:space="preserve"> złotych</w:t>
      </w:r>
      <w:r w:rsidRPr="001F03A3">
        <w:rPr>
          <w:sz w:val="22"/>
          <w:szCs w:val="22"/>
        </w:rPr>
        <w:t xml:space="preserve">: </w:t>
      </w:r>
      <w:r>
        <w:rPr>
          <w:sz w:val="22"/>
          <w:szCs w:val="22"/>
        </w:rPr>
        <w:t>dwa tysiące pięćset</w:t>
      </w:r>
      <w:r w:rsidRPr="001F03A3">
        <w:rPr>
          <w:sz w:val="22"/>
          <w:szCs w:val="22"/>
        </w:rPr>
        <w:t>)</w:t>
      </w:r>
      <w:r>
        <w:rPr>
          <w:sz w:val="22"/>
          <w:szCs w:val="22"/>
        </w:rPr>
        <w:t>.</w:t>
      </w:r>
      <w:r>
        <w:rPr>
          <w:sz w:val="22"/>
          <w:szCs w:val="22"/>
        </w:rPr>
        <w:br/>
        <w:t>8.1.2.</w:t>
      </w:r>
      <w:r>
        <w:rPr>
          <w:sz w:val="22"/>
          <w:szCs w:val="22"/>
        </w:rPr>
        <w:tab/>
      </w:r>
      <w:r w:rsidRPr="001F03A3">
        <w:rPr>
          <w:sz w:val="22"/>
          <w:szCs w:val="22"/>
        </w:rPr>
        <w:t xml:space="preserve">Część 2- </w:t>
      </w:r>
      <w:r w:rsidR="001E4EA1">
        <w:rPr>
          <w:sz w:val="22"/>
          <w:szCs w:val="22"/>
        </w:rPr>
        <w:t xml:space="preserve">2.500 zł. </w:t>
      </w:r>
      <w:r w:rsidR="001E4EA1" w:rsidRPr="001F03A3">
        <w:rPr>
          <w:sz w:val="22"/>
          <w:szCs w:val="22"/>
        </w:rPr>
        <w:t>(słownie</w:t>
      </w:r>
      <w:r w:rsidR="001E4EA1">
        <w:rPr>
          <w:sz w:val="22"/>
          <w:szCs w:val="22"/>
        </w:rPr>
        <w:t xml:space="preserve"> złotych</w:t>
      </w:r>
      <w:r w:rsidR="001E4EA1" w:rsidRPr="001F03A3">
        <w:rPr>
          <w:sz w:val="22"/>
          <w:szCs w:val="22"/>
        </w:rPr>
        <w:t xml:space="preserve">: </w:t>
      </w:r>
      <w:r w:rsidR="001E4EA1">
        <w:rPr>
          <w:sz w:val="22"/>
          <w:szCs w:val="22"/>
        </w:rPr>
        <w:t>dwa tysiące pięćset</w:t>
      </w:r>
      <w:r w:rsidR="001E4EA1" w:rsidRPr="001F03A3">
        <w:rPr>
          <w:sz w:val="22"/>
          <w:szCs w:val="22"/>
        </w:rPr>
        <w:t>)</w:t>
      </w:r>
      <w:r w:rsidR="001E4EA1">
        <w:rPr>
          <w:sz w:val="22"/>
          <w:szCs w:val="22"/>
        </w:rPr>
        <w:t>.</w:t>
      </w:r>
    </w:p>
    <w:p w:rsidR="001E4EA1" w:rsidRDefault="001E4EA1" w:rsidP="001F03A3">
      <w:pPr>
        <w:spacing w:line="276" w:lineRule="auto"/>
        <w:ind w:left="708"/>
        <w:rPr>
          <w:sz w:val="22"/>
          <w:szCs w:val="22"/>
        </w:rPr>
      </w:pPr>
      <w:r>
        <w:rPr>
          <w:sz w:val="22"/>
          <w:szCs w:val="22"/>
        </w:rPr>
        <w:t xml:space="preserve">8.1.3. </w:t>
      </w:r>
      <w:r>
        <w:rPr>
          <w:sz w:val="22"/>
          <w:szCs w:val="22"/>
        </w:rPr>
        <w:tab/>
      </w:r>
      <w:r w:rsidRPr="001F03A3">
        <w:rPr>
          <w:sz w:val="22"/>
          <w:szCs w:val="22"/>
        </w:rPr>
        <w:t xml:space="preserve">Część </w:t>
      </w:r>
      <w:r>
        <w:rPr>
          <w:sz w:val="22"/>
          <w:szCs w:val="22"/>
        </w:rPr>
        <w:t>3</w:t>
      </w:r>
      <w:r w:rsidRPr="001F03A3">
        <w:rPr>
          <w:sz w:val="22"/>
          <w:szCs w:val="22"/>
        </w:rPr>
        <w:t xml:space="preserve">- </w:t>
      </w:r>
      <w:r>
        <w:rPr>
          <w:sz w:val="22"/>
          <w:szCs w:val="22"/>
        </w:rPr>
        <w:t xml:space="preserve">2.500 zł. </w:t>
      </w:r>
      <w:r w:rsidRPr="001F03A3">
        <w:rPr>
          <w:sz w:val="22"/>
          <w:szCs w:val="22"/>
        </w:rPr>
        <w:t>(słownie</w:t>
      </w:r>
      <w:r>
        <w:rPr>
          <w:sz w:val="22"/>
          <w:szCs w:val="22"/>
        </w:rPr>
        <w:t xml:space="preserve"> złotych</w:t>
      </w:r>
      <w:r w:rsidRPr="001F03A3">
        <w:rPr>
          <w:sz w:val="22"/>
          <w:szCs w:val="22"/>
        </w:rPr>
        <w:t xml:space="preserve">: </w:t>
      </w:r>
      <w:r>
        <w:rPr>
          <w:sz w:val="22"/>
          <w:szCs w:val="22"/>
        </w:rPr>
        <w:t>dwa tysiące pięćset</w:t>
      </w:r>
      <w:r w:rsidRPr="001F03A3">
        <w:rPr>
          <w:sz w:val="22"/>
          <w:szCs w:val="22"/>
        </w:rPr>
        <w:t>)</w:t>
      </w:r>
      <w:r>
        <w:rPr>
          <w:sz w:val="22"/>
          <w:szCs w:val="22"/>
        </w:rPr>
        <w:t>.</w:t>
      </w:r>
    </w:p>
    <w:p w:rsidR="001E4EA1" w:rsidRDefault="001E4EA1" w:rsidP="001F03A3">
      <w:pPr>
        <w:spacing w:line="276" w:lineRule="auto"/>
        <w:ind w:left="708"/>
        <w:rPr>
          <w:sz w:val="22"/>
          <w:szCs w:val="22"/>
        </w:rPr>
      </w:pPr>
      <w:r>
        <w:rPr>
          <w:sz w:val="22"/>
          <w:szCs w:val="22"/>
        </w:rPr>
        <w:t xml:space="preserve">8.1.4. </w:t>
      </w:r>
      <w:r>
        <w:rPr>
          <w:sz w:val="22"/>
          <w:szCs w:val="22"/>
        </w:rPr>
        <w:tab/>
      </w:r>
      <w:r w:rsidRPr="001F03A3">
        <w:rPr>
          <w:sz w:val="22"/>
          <w:szCs w:val="22"/>
        </w:rPr>
        <w:t xml:space="preserve">Część </w:t>
      </w:r>
      <w:r>
        <w:rPr>
          <w:sz w:val="22"/>
          <w:szCs w:val="22"/>
        </w:rPr>
        <w:t>4</w:t>
      </w:r>
      <w:r w:rsidRPr="001F03A3">
        <w:rPr>
          <w:sz w:val="22"/>
          <w:szCs w:val="22"/>
        </w:rPr>
        <w:t xml:space="preserve">- </w:t>
      </w:r>
      <w:r>
        <w:rPr>
          <w:sz w:val="22"/>
          <w:szCs w:val="22"/>
        </w:rPr>
        <w:t xml:space="preserve">2.500 zł. </w:t>
      </w:r>
      <w:r w:rsidRPr="001F03A3">
        <w:rPr>
          <w:sz w:val="22"/>
          <w:szCs w:val="22"/>
        </w:rPr>
        <w:t>(słownie</w:t>
      </w:r>
      <w:r>
        <w:rPr>
          <w:sz w:val="22"/>
          <w:szCs w:val="22"/>
        </w:rPr>
        <w:t xml:space="preserve"> złotych</w:t>
      </w:r>
      <w:r w:rsidRPr="001F03A3">
        <w:rPr>
          <w:sz w:val="22"/>
          <w:szCs w:val="22"/>
        </w:rPr>
        <w:t xml:space="preserve">: </w:t>
      </w:r>
      <w:r>
        <w:rPr>
          <w:sz w:val="22"/>
          <w:szCs w:val="22"/>
        </w:rPr>
        <w:t>dwa tysiące pięćset</w:t>
      </w:r>
      <w:r w:rsidRPr="001F03A3">
        <w:rPr>
          <w:sz w:val="22"/>
          <w:szCs w:val="22"/>
        </w:rPr>
        <w:t>)</w:t>
      </w:r>
      <w:r>
        <w:rPr>
          <w:sz w:val="22"/>
          <w:szCs w:val="22"/>
        </w:rPr>
        <w:t>.</w:t>
      </w:r>
    </w:p>
    <w:p w:rsidR="00B220C4" w:rsidRDefault="001E4EA1" w:rsidP="001E4EA1">
      <w:pPr>
        <w:spacing w:line="276" w:lineRule="auto"/>
        <w:ind w:left="708" w:hanging="708"/>
        <w:rPr>
          <w:sz w:val="22"/>
          <w:szCs w:val="22"/>
        </w:rPr>
      </w:pPr>
      <w:r>
        <w:rPr>
          <w:sz w:val="22"/>
          <w:szCs w:val="22"/>
        </w:rPr>
        <w:t xml:space="preserve">8.2. </w:t>
      </w:r>
      <w:r>
        <w:rPr>
          <w:sz w:val="22"/>
          <w:szCs w:val="22"/>
        </w:rPr>
        <w:tab/>
        <w:t xml:space="preserve">Określone w pkt. 8.1. wadium Wykonawca wnosi </w:t>
      </w:r>
      <w:r w:rsidR="001F03A3" w:rsidRPr="001F03A3">
        <w:rPr>
          <w:sz w:val="22"/>
          <w:szCs w:val="22"/>
        </w:rPr>
        <w:t xml:space="preserve">przed upływem terminu składania ofert dla każdej z części, o której udzielenie zamówienia się ubiega. </w:t>
      </w:r>
    </w:p>
    <w:p w:rsidR="00B220C4" w:rsidRDefault="00B220C4" w:rsidP="001E4EA1">
      <w:pPr>
        <w:spacing w:line="276" w:lineRule="auto"/>
        <w:ind w:left="708" w:hanging="708"/>
        <w:rPr>
          <w:sz w:val="22"/>
          <w:szCs w:val="22"/>
        </w:rPr>
      </w:pPr>
      <w:r>
        <w:rPr>
          <w:sz w:val="22"/>
          <w:szCs w:val="22"/>
        </w:rPr>
        <w:t>8.3.</w:t>
      </w:r>
      <w:r w:rsidR="001F03A3" w:rsidRPr="001F03A3">
        <w:rPr>
          <w:sz w:val="22"/>
          <w:szCs w:val="22"/>
        </w:rPr>
        <w:t xml:space="preserve"> </w:t>
      </w:r>
      <w:r>
        <w:rPr>
          <w:sz w:val="22"/>
          <w:szCs w:val="22"/>
        </w:rPr>
        <w:tab/>
      </w:r>
      <w:r w:rsidR="001F03A3" w:rsidRPr="001F03A3">
        <w:rPr>
          <w:sz w:val="22"/>
          <w:szCs w:val="22"/>
        </w:rPr>
        <w:t>Wadium może być wniesione w</w:t>
      </w:r>
      <w:r>
        <w:rPr>
          <w:sz w:val="22"/>
          <w:szCs w:val="22"/>
        </w:rPr>
        <w:t xml:space="preserve"> n/w formach</w:t>
      </w:r>
      <w:r w:rsidR="001F03A3" w:rsidRPr="001F03A3">
        <w:rPr>
          <w:sz w:val="22"/>
          <w:szCs w:val="22"/>
        </w:rPr>
        <w:t>:</w:t>
      </w:r>
    </w:p>
    <w:p w:rsidR="00B220C4" w:rsidRDefault="00B220C4" w:rsidP="00B220C4">
      <w:pPr>
        <w:spacing w:line="276" w:lineRule="auto"/>
        <w:ind w:left="708"/>
        <w:rPr>
          <w:sz w:val="22"/>
          <w:szCs w:val="22"/>
        </w:rPr>
      </w:pPr>
      <w:r>
        <w:rPr>
          <w:sz w:val="22"/>
          <w:szCs w:val="22"/>
        </w:rPr>
        <w:t>8.3.1.</w:t>
      </w:r>
      <w:r w:rsidR="001F03A3" w:rsidRPr="001F03A3">
        <w:rPr>
          <w:sz w:val="22"/>
          <w:szCs w:val="22"/>
        </w:rPr>
        <w:t xml:space="preserve"> </w:t>
      </w:r>
      <w:r>
        <w:rPr>
          <w:sz w:val="22"/>
          <w:szCs w:val="22"/>
        </w:rPr>
        <w:tab/>
        <w:t>W pieniądzu.</w:t>
      </w:r>
    </w:p>
    <w:p w:rsidR="00B220C4" w:rsidRDefault="00B220C4" w:rsidP="00B220C4">
      <w:pPr>
        <w:spacing w:line="276" w:lineRule="auto"/>
        <w:ind w:left="708"/>
        <w:rPr>
          <w:sz w:val="22"/>
          <w:szCs w:val="22"/>
        </w:rPr>
      </w:pPr>
      <w:r>
        <w:rPr>
          <w:sz w:val="22"/>
          <w:szCs w:val="22"/>
        </w:rPr>
        <w:t>8.3.2.</w:t>
      </w:r>
      <w:r w:rsidRPr="001F03A3">
        <w:rPr>
          <w:sz w:val="22"/>
          <w:szCs w:val="22"/>
        </w:rPr>
        <w:t xml:space="preserve"> </w:t>
      </w:r>
      <w:r>
        <w:rPr>
          <w:sz w:val="22"/>
          <w:szCs w:val="22"/>
        </w:rPr>
        <w:tab/>
        <w:t>W poręczeniach bankowych.</w:t>
      </w:r>
    </w:p>
    <w:p w:rsidR="00B220C4" w:rsidRDefault="00B220C4" w:rsidP="00B220C4">
      <w:pPr>
        <w:spacing w:line="276" w:lineRule="auto"/>
        <w:ind w:left="708"/>
        <w:rPr>
          <w:sz w:val="22"/>
          <w:szCs w:val="22"/>
        </w:rPr>
      </w:pPr>
      <w:r>
        <w:rPr>
          <w:sz w:val="22"/>
          <w:szCs w:val="22"/>
        </w:rPr>
        <w:t>8.3.3.</w:t>
      </w:r>
      <w:r w:rsidRPr="001F03A3">
        <w:rPr>
          <w:sz w:val="22"/>
          <w:szCs w:val="22"/>
        </w:rPr>
        <w:t xml:space="preserve"> </w:t>
      </w:r>
      <w:r>
        <w:rPr>
          <w:sz w:val="22"/>
          <w:szCs w:val="22"/>
        </w:rPr>
        <w:tab/>
        <w:t xml:space="preserve">W </w:t>
      </w:r>
      <w:r w:rsidRPr="001F03A3">
        <w:rPr>
          <w:sz w:val="22"/>
          <w:szCs w:val="22"/>
        </w:rPr>
        <w:t xml:space="preserve">poręczeniach spółdzielczej kasy oszczędnościowo-kredytowej, z tym, że poręczenie kasy jest </w:t>
      </w:r>
      <w:r>
        <w:rPr>
          <w:sz w:val="22"/>
          <w:szCs w:val="22"/>
        </w:rPr>
        <w:br/>
        <w:t xml:space="preserve"> </w:t>
      </w:r>
      <w:r>
        <w:rPr>
          <w:sz w:val="22"/>
          <w:szCs w:val="22"/>
        </w:rPr>
        <w:tab/>
      </w:r>
      <w:r w:rsidRPr="001F03A3">
        <w:rPr>
          <w:sz w:val="22"/>
          <w:szCs w:val="22"/>
        </w:rPr>
        <w:t>zawsze poręczeniem</w:t>
      </w:r>
      <w:r>
        <w:rPr>
          <w:sz w:val="22"/>
          <w:szCs w:val="22"/>
        </w:rPr>
        <w:t xml:space="preserve"> </w:t>
      </w:r>
      <w:r w:rsidRPr="001F03A3">
        <w:rPr>
          <w:sz w:val="22"/>
          <w:szCs w:val="22"/>
        </w:rPr>
        <w:t>pieniężnym</w:t>
      </w:r>
      <w:r>
        <w:rPr>
          <w:sz w:val="22"/>
          <w:szCs w:val="22"/>
        </w:rPr>
        <w:t>.</w:t>
      </w:r>
    </w:p>
    <w:p w:rsidR="00B220C4" w:rsidRDefault="00B220C4" w:rsidP="00B220C4">
      <w:pPr>
        <w:spacing w:line="276" w:lineRule="auto"/>
        <w:ind w:left="708"/>
        <w:rPr>
          <w:sz w:val="22"/>
          <w:szCs w:val="22"/>
        </w:rPr>
      </w:pPr>
      <w:r>
        <w:rPr>
          <w:sz w:val="22"/>
          <w:szCs w:val="22"/>
        </w:rPr>
        <w:t>8.3.4.</w:t>
      </w:r>
      <w:r w:rsidRPr="001F03A3">
        <w:rPr>
          <w:sz w:val="22"/>
          <w:szCs w:val="22"/>
        </w:rPr>
        <w:t xml:space="preserve"> </w:t>
      </w:r>
      <w:r>
        <w:rPr>
          <w:sz w:val="22"/>
          <w:szCs w:val="22"/>
        </w:rPr>
        <w:tab/>
        <w:t xml:space="preserve">W </w:t>
      </w:r>
      <w:r w:rsidRPr="001F03A3">
        <w:rPr>
          <w:sz w:val="22"/>
          <w:szCs w:val="22"/>
        </w:rPr>
        <w:t>gwarancjach bankowych</w:t>
      </w:r>
      <w:r>
        <w:rPr>
          <w:sz w:val="22"/>
          <w:szCs w:val="22"/>
        </w:rPr>
        <w:t>.</w:t>
      </w:r>
    </w:p>
    <w:p w:rsidR="00B220C4" w:rsidRDefault="00B220C4" w:rsidP="00B220C4">
      <w:pPr>
        <w:spacing w:line="276" w:lineRule="auto"/>
        <w:ind w:left="708"/>
        <w:rPr>
          <w:sz w:val="22"/>
          <w:szCs w:val="22"/>
        </w:rPr>
      </w:pPr>
      <w:r>
        <w:rPr>
          <w:sz w:val="22"/>
          <w:szCs w:val="22"/>
        </w:rPr>
        <w:t>8.3.5.</w:t>
      </w:r>
      <w:r w:rsidRPr="001F03A3">
        <w:rPr>
          <w:sz w:val="22"/>
          <w:szCs w:val="22"/>
        </w:rPr>
        <w:t xml:space="preserve"> </w:t>
      </w:r>
      <w:r>
        <w:rPr>
          <w:sz w:val="22"/>
          <w:szCs w:val="22"/>
        </w:rPr>
        <w:tab/>
        <w:t>W</w:t>
      </w:r>
      <w:r w:rsidRPr="00B220C4">
        <w:rPr>
          <w:sz w:val="22"/>
          <w:szCs w:val="22"/>
        </w:rPr>
        <w:t xml:space="preserve"> </w:t>
      </w:r>
      <w:r w:rsidRPr="001F03A3">
        <w:rPr>
          <w:sz w:val="22"/>
          <w:szCs w:val="22"/>
        </w:rPr>
        <w:t>gwarancjach ubezpieczeniowych</w:t>
      </w:r>
      <w:r>
        <w:rPr>
          <w:sz w:val="22"/>
          <w:szCs w:val="22"/>
        </w:rPr>
        <w:t>.</w:t>
      </w:r>
    </w:p>
    <w:p w:rsidR="00B220C4" w:rsidRDefault="00B220C4" w:rsidP="00B220C4">
      <w:pPr>
        <w:spacing w:line="276" w:lineRule="auto"/>
        <w:ind w:left="708"/>
        <w:rPr>
          <w:sz w:val="22"/>
          <w:szCs w:val="22"/>
        </w:rPr>
      </w:pPr>
      <w:r>
        <w:rPr>
          <w:sz w:val="22"/>
          <w:szCs w:val="22"/>
        </w:rPr>
        <w:t>8.3.6.</w:t>
      </w:r>
      <w:r w:rsidRPr="001F03A3">
        <w:rPr>
          <w:sz w:val="22"/>
          <w:szCs w:val="22"/>
        </w:rPr>
        <w:t xml:space="preserve"> </w:t>
      </w:r>
      <w:r>
        <w:rPr>
          <w:sz w:val="22"/>
          <w:szCs w:val="22"/>
        </w:rPr>
        <w:tab/>
        <w:t>W</w:t>
      </w:r>
      <w:r w:rsidRPr="00B220C4">
        <w:rPr>
          <w:sz w:val="22"/>
          <w:szCs w:val="22"/>
        </w:rPr>
        <w:t xml:space="preserve"> </w:t>
      </w:r>
      <w:r w:rsidRPr="001F03A3">
        <w:rPr>
          <w:sz w:val="22"/>
          <w:szCs w:val="22"/>
        </w:rPr>
        <w:t xml:space="preserve">poręczeniach udzielanych przez podmioty, o których mowa w art. 6b ust. 5 pkt 2 ustawy </w:t>
      </w:r>
      <w:r>
        <w:rPr>
          <w:sz w:val="22"/>
          <w:szCs w:val="22"/>
        </w:rPr>
        <w:br/>
        <w:t xml:space="preserve"> </w:t>
      </w:r>
      <w:r>
        <w:rPr>
          <w:sz w:val="22"/>
          <w:szCs w:val="22"/>
        </w:rPr>
        <w:tab/>
      </w:r>
      <w:r w:rsidRPr="001F03A3">
        <w:rPr>
          <w:sz w:val="22"/>
          <w:szCs w:val="22"/>
        </w:rPr>
        <w:t xml:space="preserve">z dnia 9 listopada 2000 r. o utworzeniu Polskiej Agencji Rozwoju Przedsiębiorczości </w:t>
      </w:r>
      <w:r>
        <w:rPr>
          <w:sz w:val="22"/>
          <w:szCs w:val="22"/>
        </w:rPr>
        <w:br/>
        <w:t xml:space="preserve">   </w:t>
      </w:r>
      <w:r>
        <w:rPr>
          <w:sz w:val="22"/>
          <w:szCs w:val="22"/>
        </w:rPr>
        <w:tab/>
      </w:r>
      <w:r w:rsidRPr="001F03A3">
        <w:rPr>
          <w:sz w:val="22"/>
          <w:szCs w:val="22"/>
        </w:rPr>
        <w:t xml:space="preserve">(Dz. U. z </w:t>
      </w:r>
      <w:r>
        <w:rPr>
          <w:sz w:val="22"/>
          <w:szCs w:val="22"/>
        </w:rPr>
        <w:t>2</w:t>
      </w:r>
      <w:r w:rsidRPr="001F03A3">
        <w:rPr>
          <w:sz w:val="22"/>
          <w:szCs w:val="22"/>
        </w:rPr>
        <w:t xml:space="preserve">007 r. Nr 42, poz. 275 </w:t>
      </w:r>
      <w:r>
        <w:rPr>
          <w:sz w:val="22"/>
          <w:szCs w:val="22"/>
        </w:rPr>
        <w:t>ze zmianami</w:t>
      </w:r>
      <w:r w:rsidRPr="001F03A3">
        <w:rPr>
          <w:sz w:val="22"/>
          <w:szCs w:val="22"/>
        </w:rPr>
        <w:t>)</w:t>
      </w:r>
      <w:r>
        <w:rPr>
          <w:sz w:val="22"/>
          <w:szCs w:val="22"/>
        </w:rPr>
        <w:t>.</w:t>
      </w:r>
    </w:p>
    <w:p w:rsidR="00893861" w:rsidRDefault="00FA57B7" w:rsidP="00FA57B7">
      <w:pPr>
        <w:spacing w:line="276" w:lineRule="auto"/>
        <w:ind w:left="708" w:hanging="708"/>
        <w:rPr>
          <w:sz w:val="22"/>
          <w:szCs w:val="22"/>
        </w:rPr>
      </w:pPr>
      <w:r>
        <w:rPr>
          <w:sz w:val="22"/>
          <w:szCs w:val="22"/>
        </w:rPr>
        <w:t>8.4.</w:t>
      </w:r>
      <w:r>
        <w:rPr>
          <w:sz w:val="22"/>
          <w:szCs w:val="22"/>
        </w:rPr>
        <w:tab/>
      </w:r>
      <w:r w:rsidR="001F03A3" w:rsidRPr="001F03A3">
        <w:rPr>
          <w:sz w:val="22"/>
          <w:szCs w:val="22"/>
        </w:rPr>
        <w:t xml:space="preserve">Wadium </w:t>
      </w:r>
      <w:r>
        <w:rPr>
          <w:sz w:val="22"/>
          <w:szCs w:val="22"/>
        </w:rPr>
        <w:t xml:space="preserve">wnoszone </w:t>
      </w:r>
      <w:r w:rsidR="001F03A3" w:rsidRPr="001F03A3">
        <w:rPr>
          <w:sz w:val="22"/>
          <w:szCs w:val="22"/>
        </w:rPr>
        <w:t xml:space="preserve">w formie pieniądza należy </w:t>
      </w:r>
      <w:r>
        <w:rPr>
          <w:sz w:val="22"/>
          <w:szCs w:val="22"/>
        </w:rPr>
        <w:t>wpłacić</w:t>
      </w:r>
      <w:r w:rsidR="001F03A3" w:rsidRPr="001F03A3">
        <w:rPr>
          <w:sz w:val="22"/>
          <w:szCs w:val="22"/>
        </w:rPr>
        <w:t xml:space="preserve"> na konto w Banku BS Grębocin nr rachunku </w:t>
      </w:r>
      <w:r>
        <w:rPr>
          <w:sz w:val="22"/>
          <w:szCs w:val="22"/>
        </w:rPr>
        <w:br/>
      </w:r>
      <w:r w:rsidRPr="00FA57B7">
        <w:rPr>
          <w:b/>
        </w:rPr>
        <w:t>95 9491 0003 0000 0000 1212 0003</w:t>
      </w:r>
      <w:r w:rsidR="001F03A3" w:rsidRPr="001F03A3">
        <w:rPr>
          <w:sz w:val="22"/>
          <w:szCs w:val="22"/>
        </w:rPr>
        <w:t>, z dopiskiem na przelewie</w:t>
      </w:r>
      <w:r w:rsidR="00893861">
        <w:rPr>
          <w:sz w:val="22"/>
          <w:szCs w:val="22"/>
        </w:rPr>
        <w:t>, której części dotyczy</w:t>
      </w:r>
      <w:r w:rsidR="001F03A3" w:rsidRPr="001F03A3">
        <w:rPr>
          <w:sz w:val="22"/>
          <w:szCs w:val="22"/>
        </w:rPr>
        <w:t xml:space="preserve">: </w:t>
      </w:r>
      <w:r>
        <w:rPr>
          <w:sz w:val="22"/>
          <w:szCs w:val="22"/>
        </w:rPr>
        <w:br/>
        <w:t>8.4.1.</w:t>
      </w:r>
      <w:r>
        <w:rPr>
          <w:sz w:val="22"/>
          <w:szCs w:val="22"/>
        </w:rPr>
        <w:tab/>
      </w:r>
      <w:r w:rsidR="00893861">
        <w:rPr>
          <w:sz w:val="22"/>
          <w:szCs w:val="22"/>
        </w:rPr>
        <w:t>W przy</w:t>
      </w:r>
      <w:r w:rsidR="001F03A3" w:rsidRPr="001F03A3">
        <w:rPr>
          <w:sz w:val="22"/>
          <w:szCs w:val="22"/>
        </w:rPr>
        <w:t xml:space="preserve">padku części </w:t>
      </w:r>
      <w:r w:rsidR="00893861">
        <w:rPr>
          <w:sz w:val="22"/>
          <w:szCs w:val="22"/>
        </w:rPr>
        <w:t>1</w:t>
      </w:r>
      <w:r w:rsidR="001F03A3" w:rsidRPr="001F03A3">
        <w:rPr>
          <w:sz w:val="22"/>
          <w:szCs w:val="22"/>
        </w:rPr>
        <w:t xml:space="preserve"> „Wadium w postępowaniu </w:t>
      </w:r>
      <w:r w:rsidR="00893861">
        <w:rPr>
          <w:sz w:val="22"/>
          <w:szCs w:val="22"/>
        </w:rPr>
        <w:t>ZGK.271.412.2.2017</w:t>
      </w:r>
      <w:r w:rsidR="001F03A3" w:rsidRPr="001F03A3">
        <w:rPr>
          <w:sz w:val="22"/>
          <w:szCs w:val="22"/>
        </w:rPr>
        <w:t xml:space="preserve"> na </w:t>
      </w:r>
      <w:r w:rsidR="00893861">
        <w:rPr>
          <w:sz w:val="22"/>
          <w:szCs w:val="22"/>
        </w:rPr>
        <w:t xml:space="preserve">budowę oświetlenia   </w:t>
      </w:r>
      <w:r w:rsidR="00893861">
        <w:rPr>
          <w:sz w:val="22"/>
          <w:szCs w:val="22"/>
        </w:rPr>
        <w:br/>
        <w:t xml:space="preserve"> </w:t>
      </w:r>
      <w:r w:rsidR="00893861">
        <w:rPr>
          <w:sz w:val="22"/>
          <w:szCs w:val="22"/>
        </w:rPr>
        <w:tab/>
        <w:t>drogowego – część 1.</w:t>
      </w:r>
    </w:p>
    <w:p w:rsidR="00893861" w:rsidRDefault="00893861" w:rsidP="00893861">
      <w:pPr>
        <w:spacing w:line="276" w:lineRule="auto"/>
        <w:ind w:left="708" w:hanging="708"/>
        <w:rPr>
          <w:sz w:val="22"/>
          <w:szCs w:val="22"/>
        </w:rPr>
      </w:pPr>
      <w:r>
        <w:rPr>
          <w:sz w:val="22"/>
          <w:szCs w:val="22"/>
        </w:rPr>
        <w:tab/>
        <w:t>8.4.2.</w:t>
      </w:r>
      <w:r>
        <w:rPr>
          <w:sz w:val="22"/>
          <w:szCs w:val="22"/>
        </w:rPr>
        <w:tab/>
        <w:t>W przy</w:t>
      </w:r>
      <w:r w:rsidRPr="001F03A3">
        <w:rPr>
          <w:sz w:val="22"/>
          <w:szCs w:val="22"/>
        </w:rPr>
        <w:t xml:space="preserve">padku części </w:t>
      </w:r>
      <w:r>
        <w:rPr>
          <w:sz w:val="22"/>
          <w:szCs w:val="22"/>
        </w:rPr>
        <w:t>2</w:t>
      </w:r>
      <w:r w:rsidRPr="001F03A3">
        <w:rPr>
          <w:sz w:val="22"/>
          <w:szCs w:val="22"/>
        </w:rPr>
        <w:t xml:space="preserve"> „Wadium w postępowaniu </w:t>
      </w:r>
      <w:r>
        <w:rPr>
          <w:sz w:val="22"/>
          <w:szCs w:val="22"/>
        </w:rPr>
        <w:t>ZGK.271.412.2.2017</w:t>
      </w:r>
      <w:r w:rsidRPr="001F03A3">
        <w:rPr>
          <w:sz w:val="22"/>
          <w:szCs w:val="22"/>
        </w:rPr>
        <w:t xml:space="preserve"> na </w:t>
      </w:r>
      <w:r>
        <w:rPr>
          <w:sz w:val="22"/>
          <w:szCs w:val="22"/>
        </w:rPr>
        <w:t xml:space="preserve">budowę oświetlenia   </w:t>
      </w:r>
      <w:r>
        <w:rPr>
          <w:sz w:val="22"/>
          <w:szCs w:val="22"/>
        </w:rPr>
        <w:br/>
        <w:t xml:space="preserve"> </w:t>
      </w:r>
      <w:r>
        <w:rPr>
          <w:sz w:val="22"/>
          <w:szCs w:val="22"/>
        </w:rPr>
        <w:tab/>
        <w:t>drogowego – część 2.</w:t>
      </w:r>
    </w:p>
    <w:p w:rsidR="00893861" w:rsidRDefault="00893861" w:rsidP="00893861">
      <w:pPr>
        <w:spacing w:line="276" w:lineRule="auto"/>
        <w:ind w:left="708"/>
        <w:rPr>
          <w:sz w:val="22"/>
          <w:szCs w:val="22"/>
        </w:rPr>
      </w:pPr>
      <w:r>
        <w:rPr>
          <w:sz w:val="22"/>
          <w:szCs w:val="22"/>
        </w:rPr>
        <w:t>8.4.3.</w:t>
      </w:r>
      <w:r>
        <w:rPr>
          <w:sz w:val="22"/>
          <w:szCs w:val="22"/>
        </w:rPr>
        <w:tab/>
        <w:t>W przy</w:t>
      </w:r>
      <w:r w:rsidRPr="001F03A3">
        <w:rPr>
          <w:sz w:val="22"/>
          <w:szCs w:val="22"/>
        </w:rPr>
        <w:t xml:space="preserve">padku części </w:t>
      </w:r>
      <w:r>
        <w:rPr>
          <w:sz w:val="22"/>
          <w:szCs w:val="22"/>
        </w:rPr>
        <w:t>3</w:t>
      </w:r>
      <w:r w:rsidRPr="001F03A3">
        <w:rPr>
          <w:sz w:val="22"/>
          <w:szCs w:val="22"/>
        </w:rPr>
        <w:t xml:space="preserve"> „Wadium w postępowaniu </w:t>
      </w:r>
      <w:r>
        <w:rPr>
          <w:sz w:val="22"/>
          <w:szCs w:val="22"/>
        </w:rPr>
        <w:t>ZGK.271.412.2.2017</w:t>
      </w:r>
      <w:r w:rsidRPr="001F03A3">
        <w:rPr>
          <w:sz w:val="22"/>
          <w:szCs w:val="22"/>
        </w:rPr>
        <w:t xml:space="preserve"> na </w:t>
      </w:r>
      <w:r>
        <w:rPr>
          <w:sz w:val="22"/>
          <w:szCs w:val="22"/>
        </w:rPr>
        <w:t xml:space="preserve">budowę oświetlenia   </w:t>
      </w:r>
      <w:r>
        <w:rPr>
          <w:sz w:val="22"/>
          <w:szCs w:val="22"/>
        </w:rPr>
        <w:br/>
        <w:t xml:space="preserve"> </w:t>
      </w:r>
      <w:r>
        <w:rPr>
          <w:sz w:val="22"/>
          <w:szCs w:val="22"/>
        </w:rPr>
        <w:tab/>
        <w:t>drogowego – część 3.</w:t>
      </w:r>
    </w:p>
    <w:p w:rsidR="00893861" w:rsidRDefault="00893861" w:rsidP="00893861">
      <w:pPr>
        <w:spacing w:line="276" w:lineRule="auto"/>
        <w:ind w:left="708"/>
        <w:rPr>
          <w:sz w:val="22"/>
          <w:szCs w:val="22"/>
        </w:rPr>
      </w:pPr>
      <w:r>
        <w:rPr>
          <w:sz w:val="22"/>
          <w:szCs w:val="22"/>
        </w:rPr>
        <w:lastRenderedPageBreak/>
        <w:t>8.4.4.</w:t>
      </w:r>
      <w:r>
        <w:rPr>
          <w:sz w:val="22"/>
          <w:szCs w:val="22"/>
        </w:rPr>
        <w:tab/>
        <w:t>W przy</w:t>
      </w:r>
      <w:r w:rsidRPr="001F03A3">
        <w:rPr>
          <w:sz w:val="22"/>
          <w:szCs w:val="22"/>
        </w:rPr>
        <w:t xml:space="preserve">padku części </w:t>
      </w:r>
      <w:r>
        <w:rPr>
          <w:sz w:val="22"/>
          <w:szCs w:val="22"/>
        </w:rPr>
        <w:t>4</w:t>
      </w:r>
      <w:r w:rsidRPr="001F03A3">
        <w:rPr>
          <w:sz w:val="22"/>
          <w:szCs w:val="22"/>
        </w:rPr>
        <w:t xml:space="preserve"> „Wadium w postępowaniu </w:t>
      </w:r>
      <w:r>
        <w:rPr>
          <w:sz w:val="22"/>
          <w:szCs w:val="22"/>
        </w:rPr>
        <w:t>ZGK.271.412.2.2017</w:t>
      </w:r>
      <w:r w:rsidRPr="001F03A3">
        <w:rPr>
          <w:sz w:val="22"/>
          <w:szCs w:val="22"/>
        </w:rPr>
        <w:t xml:space="preserve"> na </w:t>
      </w:r>
      <w:r>
        <w:rPr>
          <w:sz w:val="22"/>
          <w:szCs w:val="22"/>
        </w:rPr>
        <w:t xml:space="preserve">budowę oświetlenia   </w:t>
      </w:r>
      <w:r>
        <w:rPr>
          <w:sz w:val="22"/>
          <w:szCs w:val="22"/>
        </w:rPr>
        <w:br/>
        <w:t xml:space="preserve"> </w:t>
      </w:r>
      <w:r>
        <w:rPr>
          <w:sz w:val="22"/>
          <w:szCs w:val="22"/>
        </w:rPr>
        <w:tab/>
        <w:t>drogowego – część 4.</w:t>
      </w:r>
    </w:p>
    <w:p w:rsidR="00893861" w:rsidRDefault="00893861" w:rsidP="005F2BF5">
      <w:pPr>
        <w:spacing w:line="276" w:lineRule="auto"/>
        <w:ind w:left="1416" w:hanging="708"/>
        <w:rPr>
          <w:sz w:val="22"/>
          <w:szCs w:val="22"/>
        </w:rPr>
      </w:pPr>
      <w:r>
        <w:rPr>
          <w:sz w:val="22"/>
          <w:szCs w:val="22"/>
        </w:rPr>
        <w:t xml:space="preserve">8.4.5. </w:t>
      </w:r>
      <w:r>
        <w:rPr>
          <w:sz w:val="22"/>
          <w:szCs w:val="22"/>
        </w:rPr>
        <w:tab/>
        <w:t xml:space="preserve">W przypadku składania oferty na więcej niż </w:t>
      </w:r>
      <w:r w:rsidR="00485135">
        <w:rPr>
          <w:sz w:val="22"/>
          <w:szCs w:val="22"/>
        </w:rPr>
        <w:t>jedną część, w tytule przelewu należy wskazać na które części wnoszone jest wadium.</w:t>
      </w:r>
    </w:p>
    <w:p w:rsidR="005F2BF5" w:rsidRDefault="005F2BF5" w:rsidP="005F2BF5">
      <w:pPr>
        <w:spacing w:line="276" w:lineRule="auto"/>
        <w:ind w:left="708" w:hanging="708"/>
        <w:rPr>
          <w:sz w:val="22"/>
          <w:szCs w:val="22"/>
        </w:rPr>
      </w:pPr>
      <w:r>
        <w:rPr>
          <w:sz w:val="22"/>
          <w:szCs w:val="22"/>
        </w:rPr>
        <w:t>8.5.</w:t>
      </w:r>
      <w:r>
        <w:rPr>
          <w:sz w:val="22"/>
          <w:szCs w:val="22"/>
        </w:rPr>
        <w:tab/>
      </w:r>
      <w:r w:rsidR="001F03A3" w:rsidRPr="001F03A3">
        <w:rPr>
          <w:sz w:val="22"/>
          <w:szCs w:val="22"/>
        </w:rPr>
        <w:t xml:space="preserve">Skuteczne wniesienie wadium w pieniądzu następuje z chwilą uznania środków pieniężnych na rachunku bankowym Zamawiającego, o którym mowa w </w:t>
      </w:r>
      <w:r>
        <w:rPr>
          <w:sz w:val="22"/>
          <w:szCs w:val="22"/>
        </w:rPr>
        <w:t>pkt. 8.4.S</w:t>
      </w:r>
      <w:r w:rsidR="001F03A3" w:rsidRPr="001F03A3">
        <w:rPr>
          <w:sz w:val="22"/>
          <w:szCs w:val="22"/>
        </w:rPr>
        <w:t>IWZ, przed upływem terminu składania ofert</w:t>
      </w:r>
      <w:r>
        <w:rPr>
          <w:sz w:val="22"/>
          <w:szCs w:val="22"/>
        </w:rPr>
        <w:t>.</w:t>
      </w:r>
      <w:r w:rsidR="001F03A3" w:rsidRPr="001F03A3">
        <w:rPr>
          <w:sz w:val="22"/>
          <w:szCs w:val="22"/>
        </w:rPr>
        <w:t xml:space="preserve"> </w:t>
      </w:r>
      <w:r>
        <w:rPr>
          <w:sz w:val="22"/>
          <w:szCs w:val="22"/>
        </w:rPr>
        <w:t xml:space="preserve"> </w:t>
      </w:r>
    </w:p>
    <w:p w:rsidR="005F2BF5" w:rsidRDefault="005F2BF5" w:rsidP="005F2BF5">
      <w:pPr>
        <w:spacing w:line="276" w:lineRule="auto"/>
        <w:ind w:left="708" w:hanging="708"/>
        <w:rPr>
          <w:sz w:val="22"/>
          <w:szCs w:val="22"/>
        </w:rPr>
      </w:pPr>
      <w:r>
        <w:rPr>
          <w:sz w:val="22"/>
          <w:szCs w:val="22"/>
        </w:rPr>
        <w:t>8.6.</w:t>
      </w:r>
      <w:r>
        <w:rPr>
          <w:sz w:val="22"/>
          <w:szCs w:val="22"/>
        </w:rPr>
        <w:tab/>
        <w:t xml:space="preserve">Potwierdzenie wniesienia wadium należy dołączyć do oferty. </w:t>
      </w:r>
    </w:p>
    <w:p w:rsidR="005F2BF5" w:rsidRDefault="005F2BF5" w:rsidP="005F2BF5">
      <w:pPr>
        <w:spacing w:line="276" w:lineRule="auto"/>
        <w:ind w:left="708" w:hanging="708"/>
        <w:rPr>
          <w:sz w:val="22"/>
          <w:szCs w:val="22"/>
        </w:rPr>
      </w:pPr>
      <w:r>
        <w:rPr>
          <w:sz w:val="22"/>
          <w:szCs w:val="22"/>
        </w:rPr>
        <w:t>8.7.</w:t>
      </w:r>
      <w:r>
        <w:rPr>
          <w:sz w:val="22"/>
          <w:szCs w:val="22"/>
        </w:rPr>
        <w:tab/>
      </w:r>
      <w:r w:rsidR="001F03A3" w:rsidRPr="001F03A3">
        <w:rPr>
          <w:sz w:val="22"/>
          <w:szCs w:val="22"/>
        </w:rPr>
        <w:t>Oferta wykonawcy, który nie wniesie wadium lub wniesie w sposób ni</w:t>
      </w:r>
      <w:r>
        <w:rPr>
          <w:sz w:val="22"/>
          <w:szCs w:val="22"/>
        </w:rPr>
        <w:t>eprawidłowy zostanie odrzucona.</w:t>
      </w:r>
    </w:p>
    <w:p w:rsidR="00A74A6A" w:rsidRDefault="005F2BF5" w:rsidP="005F2BF5">
      <w:pPr>
        <w:spacing w:line="276" w:lineRule="auto"/>
        <w:ind w:left="708" w:hanging="708"/>
        <w:rPr>
          <w:sz w:val="22"/>
          <w:szCs w:val="22"/>
        </w:rPr>
      </w:pPr>
      <w:r>
        <w:rPr>
          <w:sz w:val="22"/>
          <w:szCs w:val="22"/>
        </w:rPr>
        <w:t>8.8</w:t>
      </w:r>
      <w:r w:rsidR="001F03A3" w:rsidRPr="001F03A3">
        <w:rPr>
          <w:sz w:val="22"/>
          <w:szCs w:val="22"/>
        </w:rPr>
        <w:t xml:space="preserve">. </w:t>
      </w:r>
      <w:r>
        <w:rPr>
          <w:sz w:val="22"/>
          <w:szCs w:val="22"/>
        </w:rPr>
        <w:tab/>
      </w:r>
      <w:r w:rsidR="001F03A3" w:rsidRPr="001F03A3">
        <w:rPr>
          <w:sz w:val="22"/>
          <w:szCs w:val="22"/>
        </w:rPr>
        <w:t>Okoliczności i zasady zwrotu wadium, jego przepadku oraz zasady jego zaliczenia na poczet zabezpieczenia należytego wykonania umowy określa ustawa PZP</w:t>
      </w:r>
      <w:r>
        <w:rPr>
          <w:sz w:val="22"/>
          <w:szCs w:val="22"/>
        </w:rPr>
        <w:t>.</w:t>
      </w:r>
    </w:p>
    <w:p w:rsidR="005F2BF5" w:rsidRPr="001F03A3" w:rsidRDefault="005F2BF5" w:rsidP="005F2BF5">
      <w:pPr>
        <w:spacing w:line="276" w:lineRule="auto"/>
        <w:ind w:left="708" w:hanging="708"/>
        <w:rPr>
          <w:sz w:val="22"/>
          <w:szCs w:val="22"/>
        </w:rPr>
      </w:pPr>
    </w:p>
    <w:p w:rsidR="00A74A6A" w:rsidRPr="0096385D" w:rsidRDefault="00A74A6A" w:rsidP="00A74A6A">
      <w:pPr>
        <w:pStyle w:val="Nagwek1"/>
        <w:suppressAutoHyphens/>
        <w:spacing w:line="276" w:lineRule="auto"/>
        <w:rPr>
          <w:sz w:val="24"/>
          <w:u w:val="single"/>
        </w:rPr>
      </w:pPr>
      <w:r w:rsidRPr="0096385D">
        <w:rPr>
          <w:sz w:val="36"/>
          <w:szCs w:val="36"/>
          <w:u w:val="single"/>
        </w:rPr>
        <w:t>9</w:t>
      </w:r>
      <w:r w:rsidRPr="0096385D">
        <w:rPr>
          <w:sz w:val="24"/>
          <w:u w:val="single"/>
        </w:rPr>
        <w:t>. Termin   związania   ofertą.</w:t>
      </w:r>
    </w:p>
    <w:p w:rsidR="00A74A6A" w:rsidRPr="0096385D" w:rsidRDefault="00A74A6A" w:rsidP="00A74A6A">
      <w:pPr>
        <w:spacing w:line="276" w:lineRule="auto"/>
        <w:jc w:val="both"/>
        <w:rPr>
          <w:sz w:val="22"/>
          <w:szCs w:val="22"/>
        </w:rPr>
      </w:pPr>
      <w:r w:rsidRPr="0096385D">
        <w:rPr>
          <w:sz w:val="22"/>
          <w:szCs w:val="22"/>
        </w:rPr>
        <w:t>9.1.</w:t>
      </w:r>
      <w:r w:rsidRPr="0096385D">
        <w:rPr>
          <w:sz w:val="22"/>
          <w:szCs w:val="22"/>
        </w:rPr>
        <w:tab/>
        <w:t xml:space="preserve">Wykonawca pozostaje związany złożoną ofertą przez okres </w:t>
      </w:r>
      <w:r w:rsidRPr="0096385D">
        <w:rPr>
          <w:b/>
          <w:sz w:val="22"/>
          <w:szCs w:val="22"/>
        </w:rPr>
        <w:t>30</w:t>
      </w:r>
      <w:r w:rsidRPr="0096385D">
        <w:rPr>
          <w:sz w:val="22"/>
          <w:szCs w:val="22"/>
        </w:rPr>
        <w:t xml:space="preserve"> dni. </w:t>
      </w:r>
      <w:r w:rsidRPr="0096385D">
        <w:rPr>
          <w:sz w:val="22"/>
          <w:szCs w:val="22"/>
        </w:rPr>
        <w:br/>
      </w:r>
      <w:r w:rsidRPr="0096385D">
        <w:rPr>
          <w:sz w:val="22"/>
          <w:szCs w:val="22"/>
        </w:rPr>
        <w:tab/>
        <w:t xml:space="preserve">Bieg terminu związania ofertą rozpoczyna się wraz z upływem terminu </w:t>
      </w:r>
      <w:r w:rsidRPr="0096385D">
        <w:rPr>
          <w:sz w:val="22"/>
          <w:szCs w:val="22"/>
        </w:rPr>
        <w:tab/>
        <w:t>składania  ofert.</w:t>
      </w:r>
    </w:p>
    <w:p w:rsidR="00A74A6A" w:rsidRPr="0096385D" w:rsidRDefault="00A74A6A" w:rsidP="00A74A6A">
      <w:pPr>
        <w:jc w:val="both"/>
        <w:rPr>
          <w:sz w:val="22"/>
          <w:szCs w:val="22"/>
        </w:rPr>
      </w:pPr>
      <w:r w:rsidRPr="0096385D">
        <w:rPr>
          <w:sz w:val="22"/>
          <w:szCs w:val="22"/>
        </w:rPr>
        <w:t xml:space="preserve">9.2. </w:t>
      </w:r>
      <w:r w:rsidRPr="0096385D">
        <w:rPr>
          <w:sz w:val="22"/>
          <w:szCs w:val="22"/>
        </w:rPr>
        <w:tab/>
        <w:t xml:space="preserve">Zamawiający zastrzega sobie możliwość, w uzasadnionych przypadkach, na co najmniej 3 dni  </w:t>
      </w:r>
      <w:r w:rsidRPr="0096385D">
        <w:rPr>
          <w:sz w:val="22"/>
          <w:szCs w:val="22"/>
        </w:rPr>
        <w:br/>
        <w:t xml:space="preserve"> </w:t>
      </w:r>
      <w:r w:rsidRPr="0096385D">
        <w:rPr>
          <w:sz w:val="22"/>
          <w:szCs w:val="22"/>
        </w:rPr>
        <w:tab/>
        <w:t>przed upływem terminu związania ofertą, jednorazowego zwrócenia  się do Wykonawców</w:t>
      </w:r>
      <w:r w:rsidRPr="0096385D">
        <w:rPr>
          <w:sz w:val="22"/>
          <w:szCs w:val="22"/>
        </w:rPr>
        <w:br/>
        <w:t xml:space="preserve">  </w:t>
      </w:r>
      <w:r w:rsidRPr="0096385D">
        <w:rPr>
          <w:sz w:val="22"/>
          <w:szCs w:val="22"/>
        </w:rPr>
        <w:tab/>
        <w:t>o wyrażenie zgody na przedłużenie tego terminu o oznaczony okres, nie dłuższy jednak niż 30 dni.</w:t>
      </w:r>
      <w:r w:rsidRPr="0096385D">
        <w:rPr>
          <w:sz w:val="22"/>
          <w:szCs w:val="22"/>
        </w:rPr>
        <w:br/>
        <w:t xml:space="preserve">  </w:t>
      </w:r>
      <w:r w:rsidRPr="0096385D">
        <w:rPr>
          <w:sz w:val="22"/>
          <w:szCs w:val="22"/>
        </w:rPr>
        <w:tab/>
      </w:r>
      <w:r w:rsidRPr="0096385D">
        <w:rPr>
          <w:sz w:val="22"/>
          <w:szCs w:val="22"/>
        </w:rPr>
        <w:br/>
      </w:r>
    </w:p>
    <w:p w:rsidR="00A74A6A" w:rsidRPr="0096385D" w:rsidRDefault="00A74A6A" w:rsidP="00A74A6A">
      <w:pPr>
        <w:pStyle w:val="Nagwek1"/>
        <w:tabs>
          <w:tab w:val="num" w:pos="0"/>
        </w:tabs>
        <w:suppressAutoHyphens/>
        <w:spacing w:line="276" w:lineRule="auto"/>
        <w:ind w:left="432" w:hanging="432"/>
        <w:rPr>
          <w:sz w:val="24"/>
          <w:u w:val="single"/>
        </w:rPr>
      </w:pPr>
      <w:r w:rsidRPr="0096385D">
        <w:rPr>
          <w:sz w:val="36"/>
          <w:szCs w:val="36"/>
          <w:u w:val="single"/>
        </w:rPr>
        <w:t>10</w:t>
      </w:r>
      <w:r w:rsidRPr="0096385D">
        <w:rPr>
          <w:sz w:val="24"/>
          <w:u w:val="single"/>
        </w:rPr>
        <w:t>. Opis   sposobu   przygotowania   oferty.</w:t>
      </w:r>
    </w:p>
    <w:p w:rsidR="00A74A6A" w:rsidRPr="0096385D" w:rsidRDefault="00A74A6A" w:rsidP="00A74A6A">
      <w:pPr>
        <w:pStyle w:val="Nagwek2"/>
        <w:numPr>
          <w:ilvl w:val="1"/>
          <w:numId w:val="0"/>
        </w:numPr>
        <w:tabs>
          <w:tab w:val="num" w:pos="0"/>
        </w:tabs>
        <w:suppressAutoHyphens/>
        <w:spacing w:before="0" w:after="0" w:line="276" w:lineRule="auto"/>
        <w:ind w:left="360" w:hanging="360"/>
        <w:jc w:val="both"/>
        <w:rPr>
          <w:rFonts w:ascii="Times New Roman" w:hAnsi="Times New Roman" w:cs="Times New Roman"/>
          <w:b w:val="0"/>
          <w:i w:val="0"/>
          <w:sz w:val="22"/>
          <w:szCs w:val="22"/>
        </w:rPr>
      </w:pPr>
      <w:r w:rsidRPr="0096385D">
        <w:rPr>
          <w:rFonts w:ascii="Times New Roman" w:hAnsi="Times New Roman" w:cs="Times New Roman"/>
          <w:b w:val="0"/>
          <w:i w:val="0"/>
          <w:sz w:val="22"/>
          <w:szCs w:val="22"/>
        </w:rPr>
        <w:t>10.1.</w:t>
      </w:r>
      <w:r w:rsidRPr="0096385D">
        <w:rPr>
          <w:rFonts w:ascii="Times New Roman" w:hAnsi="Times New Roman" w:cs="Times New Roman"/>
          <w:b w:val="0"/>
          <w:i w:val="0"/>
          <w:sz w:val="22"/>
          <w:szCs w:val="22"/>
        </w:rPr>
        <w:tab/>
        <w:t>Wymagania podstawowe.</w:t>
      </w:r>
    </w:p>
    <w:p w:rsidR="00A74A6A" w:rsidRPr="0096385D" w:rsidRDefault="00A74A6A" w:rsidP="00A74A6A">
      <w:pPr>
        <w:spacing w:line="276" w:lineRule="auto"/>
        <w:jc w:val="both"/>
        <w:rPr>
          <w:sz w:val="22"/>
          <w:szCs w:val="22"/>
        </w:rPr>
      </w:pPr>
      <w:r w:rsidRPr="0096385D">
        <w:rPr>
          <w:sz w:val="22"/>
          <w:szCs w:val="22"/>
        </w:rPr>
        <w:t xml:space="preserve"> </w:t>
      </w:r>
      <w:r w:rsidRPr="0096385D">
        <w:rPr>
          <w:sz w:val="22"/>
          <w:szCs w:val="22"/>
        </w:rPr>
        <w:tab/>
        <w:t>10.1.1.</w:t>
      </w:r>
      <w:r w:rsidRPr="0096385D">
        <w:rPr>
          <w:sz w:val="22"/>
          <w:szCs w:val="22"/>
        </w:rPr>
        <w:tab/>
        <w:t>Każdy Wykonawca może złożyć tylko jedną ofertę.</w:t>
      </w:r>
    </w:p>
    <w:p w:rsidR="00A74A6A" w:rsidRPr="0096385D" w:rsidRDefault="00A74A6A" w:rsidP="00A74A6A">
      <w:pPr>
        <w:spacing w:line="276" w:lineRule="auto"/>
        <w:ind w:firstLine="708"/>
        <w:jc w:val="both"/>
        <w:rPr>
          <w:sz w:val="22"/>
          <w:szCs w:val="22"/>
        </w:rPr>
      </w:pPr>
      <w:r w:rsidRPr="0096385D">
        <w:rPr>
          <w:sz w:val="22"/>
          <w:szCs w:val="22"/>
        </w:rPr>
        <w:t>10.1.2.</w:t>
      </w:r>
      <w:r w:rsidRPr="0096385D">
        <w:rPr>
          <w:sz w:val="22"/>
          <w:szCs w:val="22"/>
        </w:rPr>
        <w:tab/>
        <w:t>Ofertę należy przygotować ściśle według wymagań określonych w niniejszej SIWZ.</w:t>
      </w:r>
    </w:p>
    <w:p w:rsidR="00A74A6A" w:rsidRPr="0096385D" w:rsidRDefault="00A74A6A" w:rsidP="00D81E9E">
      <w:pPr>
        <w:numPr>
          <w:ilvl w:val="2"/>
          <w:numId w:val="8"/>
        </w:numPr>
        <w:suppressAutoHyphens/>
        <w:spacing w:line="276" w:lineRule="auto"/>
        <w:ind w:left="1418" w:hanging="709"/>
        <w:jc w:val="both"/>
        <w:rPr>
          <w:sz w:val="22"/>
          <w:szCs w:val="22"/>
        </w:rPr>
      </w:pPr>
      <w:r w:rsidRPr="0096385D">
        <w:rPr>
          <w:sz w:val="22"/>
          <w:szCs w:val="22"/>
        </w:rPr>
        <w:t xml:space="preserve">Oferta musi być podpisana przez osoby upoważnione do składania oświadczenia woli </w:t>
      </w:r>
      <w:r w:rsidRPr="0096385D">
        <w:rPr>
          <w:sz w:val="22"/>
          <w:szCs w:val="22"/>
        </w:rPr>
        <w:br/>
        <w:t xml:space="preserve">w imieniu Wykonawcy. </w:t>
      </w:r>
    </w:p>
    <w:p w:rsidR="00A74A6A" w:rsidRPr="0096385D" w:rsidRDefault="00A74A6A" w:rsidP="00A74A6A">
      <w:pPr>
        <w:spacing w:line="276" w:lineRule="auto"/>
        <w:ind w:left="1416" w:hanging="708"/>
        <w:jc w:val="both"/>
        <w:rPr>
          <w:sz w:val="22"/>
          <w:szCs w:val="22"/>
        </w:rPr>
      </w:pPr>
      <w:r w:rsidRPr="0096385D">
        <w:rPr>
          <w:sz w:val="22"/>
          <w:szCs w:val="22"/>
        </w:rPr>
        <w:t xml:space="preserve">10.1.4. </w:t>
      </w:r>
      <w:r w:rsidRPr="0096385D">
        <w:rPr>
          <w:sz w:val="22"/>
          <w:szCs w:val="22"/>
        </w:rPr>
        <w:tab/>
        <w:t xml:space="preserve">Wzory dokumentów dołączonych do niniejszej SIWZ powinny zostać  wypełnione  </w:t>
      </w:r>
      <w:r w:rsidRPr="0096385D">
        <w:rPr>
          <w:sz w:val="22"/>
          <w:szCs w:val="22"/>
        </w:rPr>
        <w:br/>
        <w:t xml:space="preserve">przez Wykonawcę i dołączone do oferty bądź też przygotowane przez Wykonawcę </w:t>
      </w:r>
      <w:r w:rsidRPr="0096385D">
        <w:rPr>
          <w:sz w:val="22"/>
          <w:szCs w:val="22"/>
        </w:rPr>
        <w:br/>
        <w:t>w zgodnej z niniejszą SIWZ formie.</w:t>
      </w:r>
    </w:p>
    <w:p w:rsidR="00A74A6A" w:rsidRPr="0096385D" w:rsidRDefault="00A74A6A" w:rsidP="00A74A6A">
      <w:pPr>
        <w:pStyle w:val="Standard"/>
        <w:jc w:val="both"/>
        <w:rPr>
          <w:sz w:val="22"/>
          <w:szCs w:val="22"/>
        </w:rPr>
      </w:pPr>
      <w:r w:rsidRPr="0096385D">
        <w:rPr>
          <w:sz w:val="22"/>
          <w:szCs w:val="22"/>
        </w:rPr>
        <w:t xml:space="preserve">             10.1.5. </w:t>
      </w:r>
      <w:r w:rsidRPr="0096385D">
        <w:rPr>
          <w:sz w:val="22"/>
          <w:szCs w:val="22"/>
        </w:rPr>
        <w:tab/>
        <w:t xml:space="preserve">Jeżeli oferta będzie zawierała informacje objęte tajemnicą przedsiębiorstwa </w:t>
      </w:r>
      <w:r w:rsidRPr="0096385D">
        <w:rPr>
          <w:sz w:val="22"/>
          <w:szCs w:val="22"/>
        </w:rPr>
        <w:br/>
        <w:t xml:space="preserve">                          w rozumieniu przepisów ustawy z dnia 16.04.1993 r. o zwalczaniu nieuczciwej  </w:t>
      </w:r>
      <w:r w:rsidRPr="0096385D">
        <w:rPr>
          <w:sz w:val="22"/>
          <w:szCs w:val="22"/>
        </w:rPr>
        <w:br/>
        <w:t xml:space="preserve">  </w:t>
      </w:r>
      <w:r w:rsidRPr="0096385D">
        <w:rPr>
          <w:sz w:val="22"/>
          <w:szCs w:val="22"/>
        </w:rPr>
        <w:tab/>
      </w:r>
      <w:r w:rsidRPr="0096385D">
        <w:rPr>
          <w:sz w:val="22"/>
          <w:szCs w:val="22"/>
        </w:rPr>
        <w:tab/>
        <w:t xml:space="preserve">konkurencji /Dz. U. z 2003 r., Nr 153, poz. 1503 ze zmianami/ muszą być oznaczone  </w:t>
      </w:r>
      <w:r w:rsidRPr="0096385D">
        <w:rPr>
          <w:sz w:val="22"/>
          <w:szCs w:val="22"/>
        </w:rPr>
        <w:br/>
        <w:t xml:space="preserve">   </w:t>
      </w:r>
      <w:r w:rsidRPr="0096385D">
        <w:rPr>
          <w:sz w:val="22"/>
          <w:szCs w:val="22"/>
        </w:rPr>
        <w:tab/>
      </w:r>
      <w:r w:rsidRPr="0096385D">
        <w:rPr>
          <w:sz w:val="22"/>
          <w:szCs w:val="22"/>
        </w:rPr>
        <w:tab/>
        <w:t xml:space="preserve">klauzulą </w:t>
      </w:r>
      <w:r w:rsidRPr="0096385D">
        <w:rPr>
          <w:b/>
          <w:i/>
          <w:sz w:val="22"/>
          <w:szCs w:val="22"/>
        </w:rPr>
        <w:t>"nie udostępniać – tajemnica przedsiębiorstwa".</w:t>
      </w:r>
      <w:r w:rsidRPr="0096385D">
        <w:rPr>
          <w:sz w:val="22"/>
          <w:szCs w:val="22"/>
        </w:rPr>
        <w:t xml:space="preserve"> </w:t>
      </w:r>
    </w:p>
    <w:p w:rsidR="00A74A6A" w:rsidRPr="0096385D" w:rsidRDefault="00A74A6A" w:rsidP="00A74A6A">
      <w:pPr>
        <w:pStyle w:val="Standard"/>
        <w:ind w:left="1418"/>
        <w:jc w:val="both"/>
        <w:rPr>
          <w:b/>
          <w:bCs/>
          <w:sz w:val="22"/>
          <w:szCs w:val="22"/>
        </w:rPr>
      </w:pPr>
      <w:r w:rsidRPr="0096385D">
        <w:rPr>
          <w:sz w:val="22"/>
          <w:szCs w:val="22"/>
        </w:rPr>
        <w:t xml:space="preserve">W przypadku zastrzeżenia informacji przez  wykonawcę </w:t>
      </w:r>
      <w:r w:rsidRPr="0096385D">
        <w:rPr>
          <w:b/>
          <w:bCs/>
          <w:sz w:val="22"/>
          <w:szCs w:val="22"/>
        </w:rPr>
        <w:t xml:space="preserve">zobowiązany jest on wykazać, że zastrzeżone informacje stanowią tajemnicę przedsiębiorstwa. </w:t>
      </w:r>
    </w:p>
    <w:p w:rsidR="00A74A6A" w:rsidRPr="0096385D" w:rsidRDefault="00A74A6A" w:rsidP="00D81E9E">
      <w:pPr>
        <w:numPr>
          <w:ilvl w:val="2"/>
          <w:numId w:val="9"/>
        </w:numPr>
        <w:suppressAutoHyphens/>
        <w:spacing w:line="276" w:lineRule="auto"/>
        <w:ind w:left="1418" w:hanging="709"/>
        <w:jc w:val="both"/>
        <w:rPr>
          <w:sz w:val="22"/>
          <w:szCs w:val="22"/>
        </w:rPr>
      </w:pPr>
      <w:r w:rsidRPr="0096385D">
        <w:rPr>
          <w:sz w:val="22"/>
          <w:szCs w:val="22"/>
        </w:rPr>
        <w:t>Zastrzeżenie informacji, dokumentów i oświadczeń nie stanowiących tajemnicy przedsiębiorstwa w rozumieniu przepisów o nieuczciwej konkurencji spowoduje ich odtajnienie.</w:t>
      </w:r>
    </w:p>
    <w:p w:rsidR="00A74A6A" w:rsidRPr="0096385D" w:rsidRDefault="00A74A6A" w:rsidP="00D81E9E">
      <w:pPr>
        <w:numPr>
          <w:ilvl w:val="2"/>
          <w:numId w:val="9"/>
        </w:numPr>
        <w:suppressAutoHyphens/>
        <w:spacing w:line="276" w:lineRule="auto"/>
        <w:ind w:left="1418" w:hanging="709"/>
        <w:jc w:val="both"/>
        <w:rPr>
          <w:sz w:val="22"/>
          <w:szCs w:val="22"/>
        </w:rPr>
      </w:pPr>
      <w:r w:rsidRPr="0096385D">
        <w:rPr>
          <w:sz w:val="22"/>
          <w:szCs w:val="22"/>
        </w:rPr>
        <w:t xml:space="preserve">Wykonawca ponosi wszelkie koszty związane z przygotowaniem i złożeniem ofert </w:t>
      </w:r>
    </w:p>
    <w:p w:rsidR="00A74A6A" w:rsidRPr="0096385D" w:rsidRDefault="00A74A6A" w:rsidP="00D81E9E">
      <w:pPr>
        <w:pStyle w:val="Nagwek2"/>
        <w:numPr>
          <w:ilvl w:val="1"/>
          <w:numId w:val="9"/>
        </w:numPr>
        <w:spacing w:before="0" w:after="0" w:line="276" w:lineRule="auto"/>
        <w:ind w:left="709" w:hanging="709"/>
        <w:jc w:val="both"/>
        <w:rPr>
          <w:rFonts w:ascii="Times New Roman" w:hAnsi="Times New Roman" w:cs="Times New Roman"/>
          <w:b w:val="0"/>
          <w:i w:val="0"/>
          <w:sz w:val="22"/>
          <w:szCs w:val="22"/>
        </w:rPr>
      </w:pPr>
      <w:bookmarkStart w:id="27" w:name="_Toc504465391"/>
      <w:bookmarkStart w:id="28" w:name="_Toc137817852"/>
      <w:bookmarkStart w:id="29" w:name="_Toc137818743"/>
      <w:bookmarkStart w:id="30" w:name="_Toc137830842"/>
      <w:bookmarkStart w:id="31" w:name="_Toc137831181"/>
      <w:bookmarkStart w:id="32" w:name="_Toc137831860"/>
      <w:bookmarkStart w:id="33" w:name="_Toc137865985"/>
      <w:bookmarkStart w:id="34" w:name="_Toc137868984"/>
      <w:bookmarkStart w:id="35" w:name="_Toc137870025"/>
      <w:r w:rsidRPr="0096385D">
        <w:rPr>
          <w:rFonts w:ascii="Times New Roman" w:hAnsi="Times New Roman" w:cs="Times New Roman"/>
          <w:b w:val="0"/>
          <w:i w:val="0"/>
          <w:sz w:val="22"/>
          <w:szCs w:val="22"/>
        </w:rPr>
        <w:t>Forma oferty.</w:t>
      </w:r>
      <w:bookmarkEnd w:id="27"/>
      <w:bookmarkEnd w:id="28"/>
      <w:bookmarkEnd w:id="29"/>
      <w:bookmarkEnd w:id="30"/>
      <w:bookmarkEnd w:id="31"/>
      <w:bookmarkEnd w:id="32"/>
      <w:bookmarkEnd w:id="33"/>
      <w:bookmarkEnd w:id="34"/>
      <w:bookmarkEnd w:id="35"/>
    </w:p>
    <w:p w:rsidR="00A74A6A" w:rsidRPr="0096385D" w:rsidRDefault="00A74A6A" w:rsidP="00D81E9E">
      <w:pPr>
        <w:numPr>
          <w:ilvl w:val="2"/>
          <w:numId w:val="10"/>
        </w:numPr>
        <w:spacing w:line="276" w:lineRule="auto"/>
        <w:ind w:left="1418" w:hanging="709"/>
        <w:jc w:val="both"/>
        <w:rPr>
          <w:sz w:val="22"/>
          <w:szCs w:val="22"/>
        </w:rPr>
      </w:pPr>
      <w:r w:rsidRPr="0096385D">
        <w:rPr>
          <w:sz w:val="22"/>
          <w:szCs w:val="22"/>
        </w:rPr>
        <w:t>Oferta musi być sporządzona w języku polskim i mieć formę pisemną.</w:t>
      </w:r>
      <w:r w:rsidRPr="0096385D">
        <w:rPr>
          <w:sz w:val="22"/>
          <w:szCs w:val="22"/>
        </w:rPr>
        <w:br/>
        <w:t>Dokumenty sporządzone w języku obcym są składane wraz z tłumaczeniem na język polski,</w:t>
      </w:r>
    </w:p>
    <w:p w:rsidR="00A74A6A" w:rsidRPr="0096385D" w:rsidRDefault="00A74A6A" w:rsidP="00A74A6A">
      <w:pPr>
        <w:spacing w:line="276" w:lineRule="auto"/>
        <w:ind w:left="1440"/>
        <w:jc w:val="both"/>
        <w:rPr>
          <w:sz w:val="22"/>
          <w:szCs w:val="22"/>
        </w:rPr>
      </w:pPr>
      <w:r w:rsidRPr="0096385D">
        <w:rPr>
          <w:sz w:val="22"/>
          <w:szCs w:val="22"/>
        </w:rPr>
        <w:t xml:space="preserve">poświadczonym za zgodność z oryginałem przez osobę uprawnioną do składania oświadczeń woli w imieniu wykonawcy.        </w:t>
      </w:r>
    </w:p>
    <w:p w:rsidR="00A74A6A" w:rsidRPr="0096385D" w:rsidRDefault="00A74A6A" w:rsidP="00D81E9E">
      <w:pPr>
        <w:numPr>
          <w:ilvl w:val="2"/>
          <w:numId w:val="10"/>
        </w:numPr>
        <w:spacing w:line="276" w:lineRule="auto"/>
        <w:ind w:left="1418" w:hanging="709"/>
        <w:jc w:val="both"/>
        <w:rPr>
          <w:sz w:val="22"/>
          <w:szCs w:val="22"/>
        </w:rPr>
      </w:pPr>
      <w:r w:rsidRPr="0096385D">
        <w:rPr>
          <w:sz w:val="22"/>
          <w:szCs w:val="22"/>
        </w:rPr>
        <w:t xml:space="preserve">Stosowne wypełnienia we wzorach dokumentów stanowiących </w:t>
      </w:r>
      <w:r w:rsidRPr="0096385D">
        <w:rPr>
          <w:sz w:val="22"/>
          <w:szCs w:val="22"/>
        </w:rPr>
        <w:tab/>
        <w:t xml:space="preserve">załączniki do niniejszej SIWZ </w:t>
      </w:r>
      <w:r w:rsidRPr="0096385D">
        <w:rPr>
          <w:sz w:val="22"/>
          <w:szCs w:val="22"/>
        </w:rPr>
        <w:br/>
        <w:t>i wchodzących następnie w skład oferty mogą być dokonane komputerowo, maszynowo lub ręcznie.</w:t>
      </w:r>
    </w:p>
    <w:p w:rsidR="00A74A6A" w:rsidRPr="0096385D" w:rsidRDefault="00A74A6A" w:rsidP="00A74A6A">
      <w:pPr>
        <w:spacing w:line="276" w:lineRule="auto"/>
        <w:jc w:val="both"/>
        <w:rPr>
          <w:sz w:val="22"/>
          <w:szCs w:val="22"/>
        </w:rPr>
      </w:pPr>
      <w:r w:rsidRPr="0096385D">
        <w:rPr>
          <w:sz w:val="22"/>
          <w:szCs w:val="22"/>
        </w:rPr>
        <w:tab/>
        <w:t>10.2.3. Dokumenty przygotowywane samodzielnie przez Wykonawcę na podstawie wzorów</w:t>
      </w:r>
      <w:r w:rsidRPr="0096385D">
        <w:rPr>
          <w:sz w:val="22"/>
          <w:szCs w:val="22"/>
        </w:rPr>
        <w:br/>
        <w:t xml:space="preserve">   </w:t>
      </w:r>
      <w:r w:rsidRPr="0096385D">
        <w:rPr>
          <w:sz w:val="22"/>
          <w:szCs w:val="22"/>
        </w:rPr>
        <w:tab/>
      </w:r>
      <w:r w:rsidRPr="0096385D">
        <w:rPr>
          <w:sz w:val="22"/>
          <w:szCs w:val="22"/>
        </w:rPr>
        <w:tab/>
        <w:t xml:space="preserve">stanowiących załączniki do niniejszej SIWZ powinny mieć formę wydruku </w:t>
      </w:r>
      <w:r w:rsidRPr="0096385D">
        <w:rPr>
          <w:sz w:val="22"/>
          <w:szCs w:val="22"/>
        </w:rPr>
        <w:br/>
        <w:t xml:space="preserve">  </w:t>
      </w:r>
      <w:r w:rsidRPr="0096385D">
        <w:rPr>
          <w:sz w:val="22"/>
          <w:szCs w:val="22"/>
        </w:rPr>
        <w:tab/>
      </w:r>
      <w:r w:rsidRPr="0096385D">
        <w:rPr>
          <w:sz w:val="22"/>
          <w:szCs w:val="22"/>
        </w:rPr>
        <w:tab/>
        <w:t xml:space="preserve">komputerowego lub maszynopisu. </w:t>
      </w:r>
      <w:r w:rsidRPr="0096385D">
        <w:rPr>
          <w:sz w:val="22"/>
          <w:szCs w:val="22"/>
        </w:rPr>
        <w:tab/>
      </w:r>
    </w:p>
    <w:p w:rsidR="00A74A6A" w:rsidRPr="0096385D" w:rsidRDefault="00A74A6A" w:rsidP="00A74A6A">
      <w:pPr>
        <w:spacing w:line="276" w:lineRule="auto"/>
        <w:ind w:firstLine="708"/>
        <w:jc w:val="both"/>
        <w:rPr>
          <w:sz w:val="22"/>
          <w:szCs w:val="22"/>
        </w:rPr>
      </w:pPr>
      <w:r w:rsidRPr="0096385D">
        <w:rPr>
          <w:sz w:val="22"/>
          <w:szCs w:val="22"/>
        </w:rPr>
        <w:lastRenderedPageBreak/>
        <w:t xml:space="preserve">10.2.4. </w:t>
      </w:r>
      <w:r w:rsidRPr="0096385D">
        <w:rPr>
          <w:sz w:val="22"/>
          <w:szCs w:val="22"/>
        </w:rPr>
        <w:tab/>
        <w:t>Oferta powinna być trwale spięta w sposób uniemożliwiający jej zdekompletowanie.</w:t>
      </w:r>
    </w:p>
    <w:p w:rsidR="00A74A6A" w:rsidRPr="0096385D" w:rsidRDefault="00A74A6A" w:rsidP="00D81E9E">
      <w:pPr>
        <w:numPr>
          <w:ilvl w:val="2"/>
          <w:numId w:val="12"/>
        </w:numPr>
        <w:spacing w:line="276" w:lineRule="auto"/>
        <w:ind w:left="709" w:firstLine="0"/>
        <w:jc w:val="both"/>
        <w:rPr>
          <w:sz w:val="22"/>
          <w:szCs w:val="22"/>
        </w:rPr>
      </w:pPr>
      <w:r w:rsidRPr="0096385D">
        <w:rPr>
          <w:sz w:val="22"/>
          <w:szCs w:val="22"/>
        </w:rPr>
        <w:t xml:space="preserve">Wszelkie miejsca w ofercie, w których wykonawca naniósł poprawki lub zmiany </w:t>
      </w:r>
      <w:r w:rsidRPr="0096385D">
        <w:rPr>
          <w:sz w:val="22"/>
          <w:szCs w:val="22"/>
        </w:rPr>
        <w:br/>
        <w:t xml:space="preserve"> </w:t>
      </w:r>
      <w:r w:rsidRPr="0096385D">
        <w:rPr>
          <w:sz w:val="22"/>
          <w:szCs w:val="22"/>
        </w:rPr>
        <w:tab/>
        <w:t>wpisywanej przez siebie treści (czyli wyłącznie w miejscach, w których jest to</w:t>
      </w:r>
      <w:r w:rsidRPr="0096385D">
        <w:rPr>
          <w:sz w:val="22"/>
          <w:szCs w:val="22"/>
        </w:rPr>
        <w:br/>
        <w:t xml:space="preserve">  </w:t>
      </w:r>
      <w:r w:rsidRPr="0096385D">
        <w:rPr>
          <w:sz w:val="22"/>
          <w:szCs w:val="22"/>
        </w:rPr>
        <w:tab/>
        <w:t xml:space="preserve">dopuszczone przez Zamawiającego) muszą być parafowane przez osobę uprawnioną   </w:t>
      </w:r>
      <w:r w:rsidRPr="0096385D">
        <w:rPr>
          <w:sz w:val="22"/>
          <w:szCs w:val="22"/>
        </w:rPr>
        <w:br/>
        <w:t xml:space="preserve">    </w:t>
      </w:r>
      <w:r w:rsidRPr="0096385D">
        <w:rPr>
          <w:sz w:val="22"/>
          <w:szCs w:val="22"/>
        </w:rPr>
        <w:tab/>
        <w:t>do   składania oświadczeń woli w imieniu wykonawcy.</w:t>
      </w:r>
    </w:p>
    <w:p w:rsidR="00A74A6A" w:rsidRPr="0096385D" w:rsidRDefault="00A74A6A" w:rsidP="00D81E9E">
      <w:pPr>
        <w:numPr>
          <w:ilvl w:val="2"/>
          <w:numId w:val="12"/>
        </w:numPr>
        <w:spacing w:line="276" w:lineRule="auto"/>
        <w:ind w:hanging="11"/>
        <w:jc w:val="both"/>
        <w:rPr>
          <w:b/>
          <w:sz w:val="22"/>
          <w:szCs w:val="22"/>
        </w:rPr>
      </w:pPr>
      <w:r w:rsidRPr="0096385D">
        <w:rPr>
          <w:sz w:val="22"/>
          <w:szCs w:val="22"/>
        </w:rPr>
        <w:t xml:space="preserve">Dokumenty wchodzące w skład oferty mogą być przedstawiane w formie oryginałów   </w:t>
      </w:r>
      <w:r w:rsidRPr="0096385D">
        <w:rPr>
          <w:sz w:val="22"/>
          <w:szCs w:val="22"/>
        </w:rPr>
        <w:br/>
        <w:t xml:space="preserve">  </w:t>
      </w:r>
      <w:r w:rsidRPr="0096385D">
        <w:rPr>
          <w:sz w:val="22"/>
          <w:szCs w:val="22"/>
        </w:rPr>
        <w:tab/>
        <w:t xml:space="preserve">lub poświadczonych, za zgodność z oryginałem kopii, podpisanych przez osobę   </w:t>
      </w:r>
      <w:r w:rsidRPr="0096385D">
        <w:rPr>
          <w:sz w:val="22"/>
          <w:szCs w:val="22"/>
        </w:rPr>
        <w:br/>
        <w:t xml:space="preserve">  </w:t>
      </w:r>
      <w:r w:rsidRPr="0096385D">
        <w:rPr>
          <w:sz w:val="22"/>
          <w:szCs w:val="22"/>
        </w:rPr>
        <w:tab/>
        <w:t xml:space="preserve">uprawnioną do składania oświadczeń woli w imieniu wykonawcy. </w:t>
      </w:r>
    </w:p>
    <w:p w:rsidR="00A74A6A" w:rsidRPr="0096385D" w:rsidRDefault="00A74A6A" w:rsidP="00D81E9E">
      <w:pPr>
        <w:numPr>
          <w:ilvl w:val="1"/>
          <w:numId w:val="12"/>
        </w:numPr>
        <w:tabs>
          <w:tab w:val="left" w:pos="709"/>
        </w:tabs>
        <w:spacing w:line="276" w:lineRule="auto"/>
        <w:ind w:left="709" w:hanging="709"/>
        <w:jc w:val="both"/>
        <w:rPr>
          <w:sz w:val="22"/>
          <w:szCs w:val="22"/>
        </w:rPr>
      </w:pPr>
      <w:r w:rsidRPr="0096385D">
        <w:rPr>
          <w:sz w:val="22"/>
          <w:szCs w:val="22"/>
        </w:rPr>
        <w:t>Do oferty Wykonawca zobowiązany jest dołączyć:</w:t>
      </w:r>
    </w:p>
    <w:p w:rsidR="00A74A6A" w:rsidRPr="0096385D" w:rsidRDefault="00A74A6A" w:rsidP="00A74A6A">
      <w:pPr>
        <w:tabs>
          <w:tab w:val="left" w:pos="709"/>
        </w:tabs>
        <w:spacing w:line="276" w:lineRule="auto"/>
        <w:ind w:left="709"/>
        <w:jc w:val="both"/>
        <w:rPr>
          <w:sz w:val="22"/>
          <w:szCs w:val="22"/>
        </w:rPr>
      </w:pPr>
      <w:r w:rsidRPr="0096385D">
        <w:rPr>
          <w:sz w:val="22"/>
          <w:szCs w:val="22"/>
        </w:rPr>
        <w:t xml:space="preserve">10.3.1. </w:t>
      </w:r>
      <w:r w:rsidRPr="0096385D">
        <w:rPr>
          <w:sz w:val="22"/>
          <w:szCs w:val="22"/>
        </w:rPr>
        <w:tab/>
        <w:t xml:space="preserve">Aktualne na dzień składania ofert oświadczenie stanowiące wstępne potwierdzenie, że    </w:t>
      </w:r>
      <w:r w:rsidRPr="0096385D">
        <w:rPr>
          <w:sz w:val="22"/>
          <w:szCs w:val="22"/>
        </w:rPr>
        <w:br/>
        <w:t xml:space="preserve"> </w:t>
      </w:r>
      <w:r w:rsidRPr="0096385D">
        <w:rPr>
          <w:sz w:val="22"/>
          <w:szCs w:val="22"/>
        </w:rPr>
        <w:tab/>
        <w:t>Wykonawca:</w:t>
      </w:r>
    </w:p>
    <w:p w:rsidR="00A74A6A" w:rsidRPr="0096385D" w:rsidRDefault="00A74A6A" w:rsidP="00A74A6A">
      <w:pPr>
        <w:spacing w:line="276" w:lineRule="auto"/>
        <w:ind w:left="351" w:firstLine="358"/>
        <w:jc w:val="both"/>
        <w:rPr>
          <w:sz w:val="22"/>
          <w:szCs w:val="22"/>
        </w:rPr>
      </w:pPr>
      <w:r w:rsidRPr="0096385D">
        <w:rPr>
          <w:sz w:val="22"/>
          <w:szCs w:val="22"/>
        </w:rPr>
        <w:t xml:space="preserve"> </w:t>
      </w:r>
      <w:r w:rsidRPr="0096385D">
        <w:rPr>
          <w:sz w:val="22"/>
          <w:szCs w:val="22"/>
        </w:rPr>
        <w:tab/>
        <w:t>10.3.1.1.</w:t>
      </w:r>
      <w:r w:rsidRPr="0096385D">
        <w:rPr>
          <w:sz w:val="22"/>
          <w:szCs w:val="22"/>
        </w:rPr>
        <w:tab/>
        <w:t>Nie podlega wykluczeniu.</w:t>
      </w:r>
    </w:p>
    <w:p w:rsidR="00A74A6A" w:rsidRPr="0096385D" w:rsidRDefault="00A74A6A" w:rsidP="00A74A6A">
      <w:pPr>
        <w:spacing w:line="276" w:lineRule="auto"/>
        <w:ind w:left="350" w:firstLine="358"/>
        <w:jc w:val="both"/>
        <w:rPr>
          <w:sz w:val="22"/>
          <w:szCs w:val="22"/>
        </w:rPr>
      </w:pPr>
      <w:r w:rsidRPr="0096385D">
        <w:rPr>
          <w:sz w:val="22"/>
          <w:szCs w:val="22"/>
        </w:rPr>
        <w:t xml:space="preserve">   </w:t>
      </w:r>
      <w:r w:rsidRPr="0096385D">
        <w:rPr>
          <w:sz w:val="22"/>
          <w:szCs w:val="22"/>
        </w:rPr>
        <w:tab/>
        <w:t>10.3.1.2.</w:t>
      </w:r>
      <w:r w:rsidRPr="0096385D">
        <w:rPr>
          <w:sz w:val="22"/>
          <w:szCs w:val="22"/>
        </w:rPr>
        <w:tab/>
        <w:t>Spełnia warunki udziału w postępowaniu.</w:t>
      </w:r>
    </w:p>
    <w:p w:rsidR="00CE5000" w:rsidRPr="0096385D" w:rsidRDefault="00CE5000" w:rsidP="00395EB3">
      <w:pPr>
        <w:autoSpaceDE w:val="0"/>
        <w:adjustRightInd w:val="0"/>
        <w:spacing w:line="276" w:lineRule="auto"/>
        <w:ind w:firstLine="708"/>
        <w:jc w:val="both"/>
        <w:rPr>
          <w:sz w:val="22"/>
          <w:szCs w:val="22"/>
        </w:rPr>
      </w:pPr>
      <w:r w:rsidRPr="0096385D">
        <w:rPr>
          <w:sz w:val="22"/>
          <w:szCs w:val="22"/>
        </w:rPr>
        <w:t>10.3.2.</w:t>
      </w:r>
      <w:r w:rsidR="00395EB3" w:rsidRPr="0096385D">
        <w:rPr>
          <w:sz w:val="22"/>
          <w:szCs w:val="22"/>
        </w:rPr>
        <w:t xml:space="preserve"> </w:t>
      </w:r>
      <w:r w:rsidRPr="0096385D">
        <w:rPr>
          <w:sz w:val="22"/>
          <w:szCs w:val="22"/>
        </w:rPr>
        <w:t xml:space="preserve"> W celu oceny, czy wykonawca polegając na zdolnościach lub sytuacji innych podmiotów na </w:t>
      </w:r>
      <w:r w:rsidR="00395EB3" w:rsidRPr="0096385D">
        <w:rPr>
          <w:sz w:val="22"/>
          <w:szCs w:val="22"/>
        </w:rPr>
        <w:br/>
        <w:t xml:space="preserve">   </w:t>
      </w:r>
      <w:r w:rsidR="00395EB3" w:rsidRPr="0096385D">
        <w:rPr>
          <w:sz w:val="22"/>
          <w:szCs w:val="22"/>
        </w:rPr>
        <w:tab/>
      </w:r>
      <w:r w:rsidR="00395EB3" w:rsidRPr="0096385D">
        <w:rPr>
          <w:sz w:val="22"/>
          <w:szCs w:val="22"/>
        </w:rPr>
        <w:tab/>
      </w:r>
      <w:r w:rsidRPr="0096385D">
        <w:rPr>
          <w:sz w:val="22"/>
          <w:szCs w:val="22"/>
        </w:rPr>
        <w:t xml:space="preserve">zasadach określonych w art. 22a ustawy, będzie dysponował niezbędnymi zasobami w stopniu </w:t>
      </w:r>
      <w:r w:rsidR="00395EB3" w:rsidRPr="0096385D">
        <w:rPr>
          <w:sz w:val="22"/>
          <w:szCs w:val="22"/>
        </w:rPr>
        <w:br/>
        <w:t xml:space="preserve">  </w:t>
      </w:r>
      <w:r w:rsidR="00395EB3" w:rsidRPr="0096385D">
        <w:rPr>
          <w:sz w:val="22"/>
          <w:szCs w:val="22"/>
        </w:rPr>
        <w:tab/>
      </w:r>
      <w:r w:rsidR="00395EB3" w:rsidRPr="0096385D">
        <w:rPr>
          <w:sz w:val="22"/>
          <w:szCs w:val="22"/>
        </w:rPr>
        <w:tab/>
      </w:r>
      <w:r w:rsidRPr="0096385D">
        <w:rPr>
          <w:sz w:val="22"/>
          <w:szCs w:val="22"/>
        </w:rPr>
        <w:t xml:space="preserve">umożliwiającym  należyte wykonanie zamówienia publicznego oraz oceny, czy stosunek </w:t>
      </w:r>
      <w:r w:rsidR="00395EB3" w:rsidRPr="0096385D">
        <w:rPr>
          <w:sz w:val="22"/>
          <w:szCs w:val="22"/>
        </w:rPr>
        <w:br/>
        <w:t xml:space="preserve">    </w:t>
      </w:r>
      <w:r w:rsidR="00395EB3" w:rsidRPr="0096385D">
        <w:rPr>
          <w:sz w:val="22"/>
          <w:szCs w:val="22"/>
        </w:rPr>
        <w:tab/>
      </w:r>
      <w:r w:rsidR="00395EB3" w:rsidRPr="0096385D">
        <w:rPr>
          <w:sz w:val="22"/>
          <w:szCs w:val="22"/>
        </w:rPr>
        <w:tab/>
      </w:r>
      <w:r w:rsidRPr="0096385D">
        <w:rPr>
          <w:sz w:val="22"/>
          <w:szCs w:val="22"/>
        </w:rPr>
        <w:t xml:space="preserve">łączący wykonawcę z tymi podmiotami gwarantuje rzeczywisty dostęp do ich zasobów, </w:t>
      </w:r>
      <w:r w:rsidR="00395EB3" w:rsidRPr="0096385D">
        <w:rPr>
          <w:sz w:val="22"/>
          <w:szCs w:val="22"/>
        </w:rPr>
        <w:br/>
        <w:t xml:space="preserve">  </w:t>
      </w:r>
      <w:r w:rsidR="00395EB3" w:rsidRPr="0096385D">
        <w:rPr>
          <w:sz w:val="22"/>
          <w:szCs w:val="22"/>
        </w:rPr>
        <w:tab/>
      </w:r>
      <w:r w:rsidR="00395EB3" w:rsidRPr="0096385D">
        <w:rPr>
          <w:sz w:val="22"/>
          <w:szCs w:val="22"/>
        </w:rPr>
        <w:tab/>
      </w:r>
      <w:r w:rsidRPr="0096385D">
        <w:rPr>
          <w:sz w:val="22"/>
          <w:szCs w:val="22"/>
        </w:rPr>
        <w:t>zamawiający żąda dokumentów, które określają w szczególności:</w:t>
      </w:r>
    </w:p>
    <w:p w:rsidR="00CE5000" w:rsidRPr="0096385D" w:rsidRDefault="00635A61" w:rsidP="00635A61">
      <w:pPr>
        <w:autoSpaceDE w:val="0"/>
        <w:adjustRightInd w:val="0"/>
        <w:spacing w:line="276" w:lineRule="auto"/>
        <w:ind w:left="708" w:firstLine="708"/>
        <w:jc w:val="both"/>
        <w:rPr>
          <w:sz w:val="22"/>
          <w:szCs w:val="22"/>
        </w:rPr>
      </w:pPr>
      <w:r w:rsidRPr="0096385D">
        <w:rPr>
          <w:sz w:val="22"/>
          <w:szCs w:val="22"/>
        </w:rPr>
        <w:t>10.3.2.1.</w:t>
      </w:r>
      <w:r w:rsidR="00CE5000" w:rsidRPr="0096385D">
        <w:rPr>
          <w:sz w:val="22"/>
          <w:szCs w:val="22"/>
        </w:rPr>
        <w:t xml:space="preserve"> </w:t>
      </w:r>
      <w:r w:rsidRPr="0096385D">
        <w:rPr>
          <w:sz w:val="22"/>
          <w:szCs w:val="22"/>
        </w:rPr>
        <w:tab/>
        <w:t>Z</w:t>
      </w:r>
      <w:r w:rsidR="00CE5000" w:rsidRPr="0096385D">
        <w:rPr>
          <w:sz w:val="22"/>
          <w:szCs w:val="22"/>
        </w:rPr>
        <w:t>akres dostępnych wykonawcy zasobów innego podmiotu</w:t>
      </w:r>
      <w:r w:rsidRPr="0096385D">
        <w:rPr>
          <w:sz w:val="22"/>
          <w:szCs w:val="22"/>
        </w:rPr>
        <w:t>.</w:t>
      </w:r>
    </w:p>
    <w:p w:rsidR="00CE5000" w:rsidRPr="0096385D" w:rsidRDefault="00635A61" w:rsidP="00635A61">
      <w:pPr>
        <w:autoSpaceDE w:val="0"/>
        <w:adjustRightInd w:val="0"/>
        <w:spacing w:line="276" w:lineRule="auto"/>
        <w:ind w:left="708" w:firstLine="708"/>
        <w:jc w:val="both"/>
        <w:rPr>
          <w:sz w:val="22"/>
          <w:szCs w:val="22"/>
        </w:rPr>
      </w:pPr>
      <w:r w:rsidRPr="0096385D">
        <w:rPr>
          <w:sz w:val="22"/>
          <w:szCs w:val="22"/>
        </w:rPr>
        <w:t>10.3.2.2.</w:t>
      </w:r>
      <w:r w:rsidR="00CE5000" w:rsidRPr="0096385D">
        <w:rPr>
          <w:sz w:val="22"/>
          <w:szCs w:val="22"/>
        </w:rPr>
        <w:t xml:space="preserve"> </w:t>
      </w:r>
      <w:r w:rsidRPr="0096385D">
        <w:rPr>
          <w:sz w:val="22"/>
          <w:szCs w:val="22"/>
        </w:rPr>
        <w:tab/>
        <w:t>S</w:t>
      </w:r>
      <w:r w:rsidR="00CE5000" w:rsidRPr="0096385D">
        <w:rPr>
          <w:sz w:val="22"/>
          <w:szCs w:val="22"/>
        </w:rPr>
        <w:t xml:space="preserve">posób wykorzystania zasobów innego podmiotu, przez wykonawcę, przy </w:t>
      </w:r>
      <w:r w:rsidRPr="0096385D">
        <w:rPr>
          <w:sz w:val="22"/>
          <w:szCs w:val="22"/>
        </w:rPr>
        <w:br/>
        <w:t xml:space="preserve">    </w:t>
      </w:r>
      <w:r w:rsidRPr="0096385D">
        <w:rPr>
          <w:sz w:val="22"/>
          <w:szCs w:val="22"/>
        </w:rPr>
        <w:tab/>
      </w:r>
      <w:r w:rsidRPr="0096385D">
        <w:rPr>
          <w:sz w:val="22"/>
          <w:szCs w:val="22"/>
        </w:rPr>
        <w:tab/>
      </w:r>
      <w:r w:rsidRPr="0096385D">
        <w:rPr>
          <w:sz w:val="22"/>
          <w:szCs w:val="22"/>
        </w:rPr>
        <w:tab/>
      </w:r>
      <w:r w:rsidR="00CE5000" w:rsidRPr="0096385D">
        <w:rPr>
          <w:sz w:val="22"/>
          <w:szCs w:val="22"/>
        </w:rPr>
        <w:t>wykonywaniu zamówienia publicznego</w:t>
      </w:r>
      <w:r w:rsidRPr="0096385D">
        <w:rPr>
          <w:sz w:val="22"/>
          <w:szCs w:val="22"/>
        </w:rPr>
        <w:t>.</w:t>
      </w:r>
    </w:p>
    <w:p w:rsidR="00CE5000" w:rsidRPr="0096385D" w:rsidRDefault="00635A61" w:rsidP="00635A61">
      <w:pPr>
        <w:autoSpaceDE w:val="0"/>
        <w:adjustRightInd w:val="0"/>
        <w:spacing w:line="276" w:lineRule="auto"/>
        <w:ind w:left="708" w:firstLine="708"/>
        <w:jc w:val="both"/>
        <w:rPr>
          <w:sz w:val="22"/>
          <w:szCs w:val="22"/>
        </w:rPr>
      </w:pPr>
      <w:r w:rsidRPr="0096385D">
        <w:rPr>
          <w:sz w:val="22"/>
          <w:szCs w:val="22"/>
        </w:rPr>
        <w:t>10.3.2.3.</w:t>
      </w:r>
      <w:r w:rsidRPr="0096385D">
        <w:rPr>
          <w:sz w:val="22"/>
          <w:szCs w:val="22"/>
        </w:rPr>
        <w:tab/>
        <w:t>Z</w:t>
      </w:r>
      <w:r w:rsidR="00CE5000" w:rsidRPr="0096385D">
        <w:rPr>
          <w:sz w:val="22"/>
          <w:szCs w:val="22"/>
        </w:rPr>
        <w:t xml:space="preserve">akres i okres udziału innego podmiotu przy wykonywaniu zamówienia </w:t>
      </w:r>
      <w:r w:rsidRPr="0096385D">
        <w:rPr>
          <w:sz w:val="22"/>
          <w:szCs w:val="22"/>
        </w:rPr>
        <w:br/>
        <w:t xml:space="preserve">    </w:t>
      </w:r>
      <w:r w:rsidRPr="0096385D">
        <w:rPr>
          <w:sz w:val="22"/>
          <w:szCs w:val="22"/>
        </w:rPr>
        <w:tab/>
      </w:r>
      <w:r w:rsidRPr="0096385D">
        <w:rPr>
          <w:sz w:val="22"/>
          <w:szCs w:val="22"/>
        </w:rPr>
        <w:tab/>
      </w:r>
      <w:r w:rsidRPr="0096385D">
        <w:rPr>
          <w:sz w:val="22"/>
          <w:szCs w:val="22"/>
        </w:rPr>
        <w:tab/>
      </w:r>
      <w:r w:rsidR="00CE5000" w:rsidRPr="0096385D">
        <w:rPr>
          <w:sz w:val="22"/>
          <w:szCs w:val="22"/>
        </w:rPr>
        <w:t>publicznego</w:t>
      </w:r>
      <w:r w:rsidRPr="0096385D">
        <w:rPr>
          <w:sz w:val="22"/>
          <w:szCs w:val="22"/>
        </w:rPr>
        <w:t>.</w:t>
      </w:r>
    </w:p>
    <w:p w:rsidR="00CE5000" w:rsidRPr="0096385D" w:rsidRDefault="00635A61" w:rsidP="00635A61">
      <w:pPr>
        <w:autoSpaceDE w:val="0"/>
        <w:adjustRightInd w:val="0"/>
        <w:spacing w:line="276" w:lineRule="auto"/>
        <w:ind w:left="708" w:firstLine="708"/>
        <w:jc w:val="both"/>
        <w:rPr>
          <w:sz w:val="22"/>
          <w:szCs w:val="22"/>
        </w:rPr>
      </w:pPr>
      <w:r w:rsidRPr="0096385D">
        <w:rPr>
          <w:sz w:val="22"/>
          <w:szCs w:val="22"/>
        </w:rPr>
        <w:t>10.3.2.4.</w:t>
      </w:r>
      <w:r w:rsidRPr="0096385D">
        <w:rPr>
          <w:sz w:val="22"/>
          <w:szCs w:val="22"/>
        </w:rPr>
        <w:tab/>
        <w:t>C</w:t>
      </w:r>
      <w:r w:rsidR="00CE5000" w:rsidRPr="0096385D">
        <w:rPr>
          <w:sz w:val="22"/>
          <w:szCs w:val="22"/>
        </w:rPr>
        <w:t xml:space="preserve">zy podmioty, na zdolnościach, których wykonawca polega w odniesieniu do </w:t>
      </w:r>
      <w:r w:rsidRPr="0096385D">
        <w:rPr>
          <w:sz w:val="22"/>
          <w:szCs w:val="22"/>
        </w:rPr>
        <w:br/>
        <w:t xml:space="preserve">   </w:t>
      </w:r>
      <w:r w:rsidRPr="0096385D">
        <w:rPr>
          <w:sz w:val="22"/>
          <w:szCs w:val="22"/>
        </w:rPr>
        <w:tab/>
      </w:r>
      <w:r w:rsidRPr="0096385D">
        <w:rPr>
          <w:sz w:val="22"/>
          <w:szCs w:val="22"/>
        </w:rPr>
        <w:tab/>
      </w:r>
      <w:r w:rsidRPr="0096385D">
        <w:rPr>
          <w:sz w:val="22"/>
          <w:szCs w:val="22"/>
        </w:rPr>
        <w:tab/>
      </w:r>
      <w:r w:rsidR="00CE5000" w:rsidRPr="0096385D">
        <w:rPr>
          <w:sz w:val="22"/>
          <w:szCs w:val="22"/>
        </w:rPr>
        <w:t xml:space="preserve">warunków udziału w postępowaniu dotyczących wykształcenia, kwalifikacji </w:t>
      </w:r>
      <w:r w:rsidRPr="0096385D">
        <w:rPr>
          <w:sz w:val="22"/>
          <w:szCs w:val="22"/>
        </w:rPr>
        <w:br/>
        <w:t xml:space="preserve">   </w:t>
      </w:r>
      <w:r w:rsidRPr="0096385D">
        <w:rPr>
          <w:sz w:val="22"/>
          <w:szCs w:val="22"/>
        </w:rPr>
        <w:tab/>
      </w:r>
      <w:r w:rsidRPr="0096385D">
        <w:rPr>
          <w:sz w:val="22"/>
          <w:szCs w:val="22"/>
        </w:rPr>
        <w:tab/>
      </w:r>
      <w:r w:rsidRPr="0096385D">
        <w:rPr>
          <w:sz w:val="22"/>
          <w:szCs w:val="22"/>
        </w:rPr>
        <w:tab/>
      </w:r>
      <w:r w:rsidR="00CE5000" w:rsidRPr="0096385D">
        <w:rPr>
          <w:sz w:val="22"/>
          <w:szCs w:val="22"/>
        </w:rPr>
        <w:t xml:space="preserve">zawodowych lub doświadczenia, zrealizują roboty budowlane lub usługi, </w:t>
      </w:r>
      <w:r w:rsidRPr="0096385D">
        <w:rPr>
          <w:sz w:val="22"/>
          <w:szCs w:val="22"/>
        </w:rPr>
        <w:br/>
        <w:t xml:space="preserve">   </w:t>
      </w:r>
      <w:r w:rsidRPr="0096385D">
        <w:rPr>
          <w:sz w:val="22"/>
          <w:szCs w:val="22"/>
        </w:rPr>
        <w:tab/>
      </w:r>
      <w:r w:rsidRPr="0096385D">
        <w:rPr>
          <w:sz w:val="22"/>
          <w:szCs w:val="22"/>
        </w:rPr>
        <w:tab/>
      </w:r>
      <w:r w:rsidRPr="0096385D">
        <w:rPr>
          <w:sz w:val="22"/>
          <w:szCs w:val="22"/>
        </w:rPr>
        <w:tab/>
      </w:r>
      <w:r w:rsidR="00CE5000" w:rsidRPr="0096385D">
        <w:rPr>
          <w:sz w:val="22"/>
          <w:szCs w:val="22"/>
        </w:rPr>
        <w:t>których wskazane zdolności dotyczą.</w:t>
      </w:r>
    </w:p>
    <w:p w:rsidR="00CE5000" w:rsidRPr="005F2BF5" w:rsidRDefault="00CE5000" w:rsidP="005F2BF5">
      <w:pPr>
        <w:autoSpaceDE w:val="0"/>
        <w:spacing w:line="276" w:lineRule="auto"/>
        <w:ind w:firstLine="708"/>
        <w:jc w:val="both"/>
        <w:rPr>
          <w:b/>
          <w:bCs/>
          <w:i/>
          <w:sz w:val="22"/>
          <w:szCs w:val="22"/>
        </w:rPr>
      </w:pPr>
      <w:r w:rsidRPr="0096385D">
        <w:rPr>
          <w:sz w:val="22"/>
          <w:szCs w:val="22"/>
        </w:rPr>
        <w:t xml:space="preserve">10.3.3. </w:t>
      </w:r>
      <w:r w:rsidR="00635A61" w:rsidRPr="0096385D">
        <w:rPr>
          <w:sz w:val="22"/>
          <w:szCs w:val="22"/>
        </w:rPr>
        <w:tab/>
      </w:r>
      <w:r w:rsidRPr="0096385D">
        <w:rPr>
          <w:sz w:val="22"/>
          <w:szCs w:val="22"/>
        </w:rPr>
        <w:t xml:space="preserve">W przypadku wskazania przez wykonawcę dostępności oświadczeń lub dokumentów, o których </w:t>
      </w:r>
      <w:r w:rsidR="00635A61" w:rsidRPr="0096385D">
        <w:rPr>
          <w:sz w:val="22"/>
          <w:szCs w:val="22"/>
        </w:rPr>
        <w:br/>
        <w:t xml:space="preserve">  </w:t>
      </w:r>
      <w:r w:rsidR="00635A61" w:rsidRPr="0096385D">
        <w:rPr>
          <w:sz w:val="22"/>
          <w:szCs w:val="22"/>
        </w:rPr>
        <w:tab/>
      </w:r>
      <w:r w:rsidR="00635A61" w:rsidRPr="0096385D">
        <w:rPr>
          <w:sz w:val="22"/>
          <w:szCs w:val="22"/>
        </w:rPr>
        <w:tab/>
      </w:r>
      <w:r w:rsidRPr="0096385D">
        <w:rPr>
          <w:sz w:val="22"/>
          <w:szCs w:val="22"/>
        </w:rPr>
        <w:t xml:space="preserve">mowa w § 2, § 5 i § 8  rozporządzenia Ministra Rozwoju z dnia 26 lipca 2016 r.  w sprawie </w:t>
      </w:r>
      <w:r w:rsidR="00635A61" w:rsidRPr="0096385D">
        <w:rPr>
          <w:sz w:val="22"/>
          <w:szCs w:val="22"/>
        </w:rPr>
        <w:br/>
        <w:t xml:space="preserve">  </w:t>
      </w:r>
      <w:r w:rsidR="00635A61" w:rsidRPr="0096385D">
        <w:rPr>
          <w:sz w:val="22"/>
          <w:szCs w:val="22"/>
        </w:rPr>
        <w:tab/>
      </w:r>
      <w:r w:rsidR="00635A61" w:rsidRPr="0096385D">
        <w:rPr>
          <w:sz w:val="22"/>
          <w:szCs w:val="22"/>
        </w:rPr>
        <w:tab/>
      </w:r>
      <w:r w:rsidRPr="0096385D">
        <w:rPr>
          <w:sz w:val="22"/>
          <w:szCs w:val="22"/>
        </w:rPr>
        <w:t xml:space="preserve">rodzajów dokumentów, jakich może żądać zamawiający od wykonawcy w postępowaniu o </w:t>
      </w:r>
      <w:r w:rsidR="00635A61" w:rsidRPr="0096385D">
        <w:rPr>
          <w:sz w:val="22"/>
          <w:szCs w:val="22"/>
        </w:rPr>
        <w:br/>
        <w:t xml:space="preserve">  </w:t>
      </w:r>
      <w:r w:rsidR="00635A61" w:rsidRPr="0096385D">
        <w:rPr>
          <w:sz w:val="22"/>
          <w:szCs w:val="22"/>
        </w:rPr>
        <w:tab/>
      </w:r>
      <w:r w:rsidR="00635A61" w:rsidRPr="0096385D">
        <w:rPr>
          <w:sz w:val="22"/>
          <w:szCs w:val="22"/>
        </w:rPr>
        <w:tab/>
      </w:r>
      <w:r w:rsidRPr="0096385D">
        <w:rPr>
          <w:sz w:val="22"/>
          <w:szCs w:val="22"/>
        </w:rPr>
        <w:t xml:space="preserve">udzielenie zamówienia, w formie elektronicznej pod określonymi adresami internetowymi </w:t>
      </w:r>
      <w:r w:rsidR="00635A61" w:rsidRPr="0096385D">
        <w:rPr>
          <w:sz w:val="22"/>
          <w:szCs w:val="22"/>
        </w:rPr>
        <w:br/>
        <w:t xml:space="preserve">   </w:t>
      </w:r>
      <w:r w:rsidR="00635A61" w:rsidRPr="0096385D">
        <w:rPr>
          <w:sz w:val="22"/>
          <w:szCs w:val="22"/>
        </w:rPr>
        <w:tab/>
      </w:r>
      <w:r w:rsidR="00635A61" w:rsidRPr="0096385D">
        <w:rPr>
          <w:sz w:val="22"/>
          <w:szCs w:val="22"/>
        </w:rPr>
        <w:tab/>
      </w:r>
      <w:r w:rsidRPr="0096385D">
        <w:rPr>
          <w:sz w:val="22"/>
          <w:szCs w:val="22"/>
        </w:rPr>
        <w:t xml:space="preserve">ogólnodostępnych i bezpłatnych baz danych, zamawiający pobiera samodzielnie z tych baz </w:t>
      </w:r>
      <w:r w:rsidR="00635A61" w:rsidRPr="0096385D">
        <w:rPr>
          <w:sz w:val="22"/>
          <w:szCs w:val="22"/>
        </w:rPr>
        <w:br/>
        <w:t xml:space="preserve">  </w:t>
      </w:r>
      <w:r w:rsidR="00635A61" w:rsidRPr="0096385D">
        <w:rPr>
          <w:sz w:val="22"/>
          <w:szCs w:val="22"/>
        </w:rPr>
        <w:tab/>
      </w:r>
      <w:r w:rsidR="00635A61" w:rsidRPr="0096385D">
        <w:rPr>
          <w:sz w:val="22"/>
          <w:szCs w:val="22"/>
        </w:rPr>
        <w:tab/>
      </w:r>
      <w:r w:rsidRPr="0096385D">
        <w:rPr>
          <w:sz w:val="22"/>
          <w:szCs w:val="22"/>
        </w:rPr>
        <w:t>danych wskazane przez wykonawcę oświadczenia lub dokumenty.</w:t>
      </w:r>
    </w:p>
    <w:p w:rsidR="0032781B" w:rsidRPr="005F2BF5" w:rsidRDefault="00A74A6A" w:rsidP="00C354AD">
      <w:pPr>
        <w:jc w:val="both"/>
        <w:rPr>
          <w:sz w:val="22"/>
          <w:szCs w:val="22"/>
        </w:rPr>
      </w:pPr>
      <w:r w:rsidRPr="0096385D">
        <w:tab/>
      </w:r>
      <w:r w:rsidR="0032781B" w:rsidRPr="005F2BF5">
        <w:rPr>
          <w:sz w:val="22"/>
          <w:szCs w:val="22"/>
        </w:rPr>
        <w:t>10.3.4.</w:t>
      </w:r>
      <w:r w:rsidR="0032781B" w:rsidRPr="005F2BF5">
        <w:rPr>
          <w:sz w:val="22"/>
          <w:szCs w:val="22"/>
        </w:rPr>
        <w:tab/>
      </w:r>
      <w:r w:rsidRPr="005F2BF5">
        <w:rPr>
          <w:sz w:val="22"/>
          <w:szCs w:val="22"/>
        </w:rPr>
        <w:t xml:space="preserve">Wykonawca, w terminie 3 dni od dnia zamieszczenia na stronie internetowej </w:t>
      </w:r>
      <w:r w:rsidR="0032781B" w:rsidRPr="005F2BF5">
        <w:rPr>
          <w:sz w:val="22"/>
          <w:szCs w:val="22"/>
        </w:rPr>
        <w:br/>
        <w:t xml:space="preserve">   </w:t>
      </w:r>
      <w:r w:rsidR="0032781B" w:rsidRPr="005F2BF5">
        <w:rPr>
          <w:sz w:val="22"/>
          <w:szCs w:val="22"/>
        </w:rPr>
        <w:tab/>
      </w:r>
      <w:r w:rsidR="0032781B" w:rsidRPr="005F2BF5">
        <w:rPr>
          <w:sz w:val="22"/>
          <w:szCs w:val="22"/>
        </w:rPr>
        <w:tab/>
      </w:r>
      <w:r w:rsidRPr="005F2BF5">
        <w:rPr>
          <w:sz w:val="22"/>
          <w:szCs w:val="22"/>
        </w:rPr>
        <w:t xml:space="preserve">informacji, o której mowa w art. 86 ust. 5 ustawy Pzp, przekazuje Zamawiającemu </w:t>
      </w:r>
      <w:r w:rsidR="0032781B" w:rsidRPr="005F2BF5">
        <w:rPr>
          <w:sz w:val="22"/>
          <w:szCs w:val="22"/>
        </w:rPr>
        <w:br/>
        <w:t xml:space="preserve">  </w:t>
      </w:r>
      <w:r w:rsidR="0032781B" w:rsidRPr="005F2BF5">
        <w:rPr>
          <w:sz w:val="22"/>
          <w:szCs w:val="22"/>
        </w:rPr>
        <w:tab/>
      </w:r>
      <w:r w:rsidR="0032781B" w:rsidRPr="005F2BF5">
        <w:rPr>
          <w:sz w:val="22"/>
          <w:szCs w:val="22"/>
        </w:rPr>
        <w:tab/>
      </w:r>
      <w:r w:rsidRPr="005F2BF5">
        <w:rPr>
          <w:sz w:val="22"/>
          <w:szCs w:val="22"/>
        </w:rPr>
        <w:t xml:space="preserve">oświadczenie </w:t>
      </w:r>
      <w:r w:rsidR="0032781B" w:rsidRPr="005F2BF5">
        <w:rPr>
          <w:sz w:val="22"/>
          <w:szCs w:val="22"/>
        </w:rPr>
        <w:t>o p</w:t>
      </w:r>
      <w:r w:rsidRPr="005F2BF5">
        <w:rPr>
          <w:sz w:val="22"/>
          <w:szCs w:val="22"/>
        </w:rPr>
        <w:t xml:space="preserve">rzynależności lub braku przynależności do tej samej grupy </w:t>
      </w:r>
      <w:r w:rsidR="0032781B" w:rsidRPr="005F2BF5">
        <w:rPr>
          <w:sz w:val="22"/>
          <w:szCs w:val="22"/>
        </w:rPr>
        <w:br/>
        <w:t xml:space="preserve">    </w:t>
      </w:r>
      <w:r w:rsidR="0032781B" w:rsidRPr="005F2BF5">
        <w:rPr>
          <w:sz w:val="22"/>
          <w:szCs w:val="22"/>
        </w:rPr>
        <w:tab/>
      </w:r>
      <w:r w:rsidR="0032781B" w:rsidRPr="005F2BF5">
        <w:rPr>
          <w:sz w:val="22"/>
          <w:szCs w:val="22"/>
        </w:rPr>
        <w:tab/>
      </w:r>
      <w:r w:rsidRPr="005F2BF5">
        <w:rPr>
          <w:sz w:val="22"/>
          <w:szCs w:val="22"/>
        </w:rPr>
        <w:t xml:space="preserve">kapitałowej, o której mowa </w:t>
      </w:r>
      <w:r w:rsidR="0032781B" w:rsidRPr="005F2BF5">
        <w:rPr>
          <w:sz w:val="22"/>
          <w:szCs w:val="22"/>
        </w:rPr>
        <w:t>w</w:t>
      </w:r>
      <w:r w:rsidRPr="005F2BF5">
        <w:rPr>
          <w:sz w:val="22"/>
          <w:szCs w:val="22"/>
        </w:rPr>
        <w:t xml:space="preserve"> art. 24 ust. 1 pkt 23 ustawy Pzp. Wraz ze złożeniem </w:t>
      </w:r>
      <w:r w:rsidR="0032781B" w:rsidRPr="005F2BF5">
        <w:rPr>
          <w:sz w:val="22"/>
          <w:szCs w:val="22"/>
        </w:rPr>
        <w:br/>
        <w:t xml:space="preserve">   </w:t>
      </w:r>
      <w:r w:rsidR="0032781B" w:rsidRPr="005F2BF5">
        <w:rPr>
          <w:sz w:val="22"/>
          <w:szCs w:val="22"/>
        </w:rPr>
        <w:tab/>
      </w:r>
      <w:r w:rsidR="0032781B" w:rsidRPr="005F2BF5">
        <w:rPr>
          <w:sz w:val="22"/>
          <w:szCs w:val="22"/>
        </w:rPr>
        <w:tab/>
        <w:t>oświadczenia, wykonawca może p</w:t>
      </w:r>
      <w:r w:rsidRPr="005F2BF5">
        <w:rPr>
          <w:sz w:val="22"/>
          <w:szCs w:val="22"/>
        </w:rPr>
        <w:t xml:space="preserve">rzedstawić dowody, że powiązania z innym </w:t>
      </w:r>
      <w:r w:rsidR="0032781B" w:rsidRPr="005F2BF5">
        <w:rPr>
          <w:sz w:val="22"/>
          <w:szCs w:val="22"/>
        </w:rPr>
        <w:br/>
        <w:t xml:space="preserve">   </w:t>
      </w:r>
      <w:r w:rsidR="0032781B" w:rsidRPr="005F2BF5">
        <w:rPr>
          <w:sz w:val="22"/>
          <w:szCs w:val="22"/>
        </w:rPr>
        <w:tab/>
      </w:r>
      <w:r w:rsidR="0032781B" w:rsidRPr="005F2BF5">
        <w:rPr>
          <w:sz w:val="22"/>
          <w:szCs w:val="22"/>
        </w:rPr>
        <w:tab/>
      </w:r>
      <w:r w:rsidRPr="005F2BF5">
        <w:rPr>
          <w:sz w:val="22"/>
          <w:szCs w:val="22"/>
        </w:rPr>
        <w:t xml:space="preserve">wykonawcą nie prowadzą do zakłócenia konkurencji w postępowaniu o udzielenie </w:t>
      </w:r>
      <w:r w:rsidR="0032781B" w:rsidRPr="005F2BF5">
        <w:rPr>
          <w:sz w:val="22"/>
          <w:szCs w:val="22"/>
        </w:rPr>
        <w:br/>
        <w:t xml:space="preserve">     </w:t>
      </w:r>
      <w:r w:rsidR="0032781B" w:rsidRPr="005F2BF5">
        <w:rPr>
          <w:sz w:val="22"/>
          <w:szCs w:val="22"/>
        </w:rPr>
        <w:tab/>
      </w:r>
      <w:r w:rsidR="0032781B" w:rsidRPr="005F2BF5">
        <w:rPr>
          <w:sz w:val="22"/>
          <w:szCs w:val="22"/>
        </w:rPr>
        <w:tab/>
      </w:r>
      <w:r w:rsidRPr="005F2BF5">
        <w:rPr>
          <w:sz w:val="22"/>
          <w:szCs w:val="22"/>
        </w:rPr>
        <w:t>zamówienia. Wzór oświadczenia stanowi załącznik do SIWZ.</w:t>
      </w:r>
    </w:p>
    <w:p w:rsidR="00CE5000" w:rsidRPr="005F2BF5" w:rsidRDefault="00CE5000" w:rsidP="00C354AD">
      <w:pPr>
        <w:spacing w:line="276" w:lineRule="auto"/>
        <w:ind w:firstLine="708"/>
        <w:jc w:val="both"/>
        <w:rPr>
          <w:bCs/>
          <w:iCs/>
          <w:sz w:val="22"/>
          <w:szCs w:val="22"/>
        </w:rPr>
      </w:pPr>
      <w:r w:rsidRPr="005F2BF5">
        <w:rPr>
          <w:bCs/>
          <w:iCs/>
          <w:sz w:val="22"/>
          <w:szCs w:val="22"/>
        </w:rPr>
        <w:t>10.3.</w:t>
      </w:r>
      <w:r w:rsidR="00C354AD" w:rsidRPr="005F2BF5">
        <w:rPr>
          <w:bCs/>
          <w:iCs/>
          <w:sz w:val="22"/>
          <w:szCs w:val="22"/>
        </w:rPr>
        <w:t>5</w:t>
      </w:r>
      <w:r w:rsidRPr="005F2BF5">
        <w:rPr>
          <w:bCs/>
          <w:iCs/>
          <w:sz w:val="22"/>
          <w:szCs w:val="22"/>
        </w:rPr>
        <w:t xml:space="preserve">. </w:t>
      </w:r>
      <w:r w:rsidR="00C354AD" w:rsidRPr="005F2BF5">
        <w:rPr>
          <w:bCs/>
          <w:iCs/>
          <w:sz w:val="22"/>
          <w:szCs w:val="22"/>
        </w:rPr>
        <w:tab/>
      </w:r>
      <w:r w:rsidRPr="005F2BF5">
        <w:rPr>
          <w:bCs/>
          <w:iCs/>
          <w:sz w:val="22"/>
          <w:szCs w:val="22"/>
        </w:rPr>
        <w:t xml:space="preserve">Zamawiający przed udzieleniem zamówienia wezwie wykonawcę, którego oferta została </w:t>
      </w:r>
      <w:r w:rsidR="00C354AD" w:rsidRPr="005F2BF5">
        <w:rPr>
          <w:bCs/>
          <w:iCs/>
          <w:sz w:val="22"/>
          <w:szCs w:val="22"/>
        </w:rPr>
        <w:br/>
        <w:t xml:space="preserve">    </w:t>
      </w:r>
      <w:r w:rsidR="00C354AD" w:rsidRPr="005F2BF5">
        <w:rPr>
          <w:bCs/>
          <w:iCs/>
          <w:sz w:val="22"/>
          <w:szCs w:val="22"/>
        </w:rPr>
        <w:tab/>
      </w:r>
      <w:r w:rsidR="00C354AD" w:rsidRPr="005F2BF5">
        <w:rPr>
          <w:bCs/>
          <w:iCs/>
          <w:sz w:val="22"/>
          <w:szCs w:val="22"/>
        </w:rPr>
        <w:tab/>
      </w:r>
      <w:r w:rsidRPr="005F2BF5">
        <w:rPr>
          <w:bCs/>
          <w:iCs/>
          <w:sz w:val="22"/>
          <w:szCs w:val="22"/>
        </w:rPr>
        <w:t xml:space="preserve">najwyżej oceniona, do złożenia w wyznaczonym, nie krótszym niż 5 dni terminie aktualnych na </w:t>
      </w:r>
      <w:r w:rsidR="00C354AD" w:rsidRPr="005F2BF5">
        <w:rPr>
          <w:bCs/>
          <w:iCs/>
          <w:sz w:val="22"/>
          <w:szCs w:val="22"/>
        </w:rPr>
        <w:br/>
        <w:t xml:space="preserve">    </w:t>
      </w:r>
      <w:r w:rsidR="00C354AD" w:rsidRPr="005F2BF5">
        <w:rPr>
          <w:bCs/>
          <w:iCs/>
          <w:sz w:val="22"/>
          <w:szCs w:val="22"/>
        </w:rPr>
        <w:tab/>
      </w:r>
      <w:r w:rsidR="00C354AD" w:rsidRPr="005F2BF5">
        <w:rPr>
          <w:bCs/>
          <w:iCs/>
          <w:sz w:val="22"/>
          <w:szCs w:val="22"/>
        </w:rPr>
        <w:tab/>
      </w:r>
      <w:r w:rsidRPr="005F2BF5">
        <w:rPr>
          <w:bCs/>
          <w:iCs/>
          <w:sz w:val="22"/>
          <w:szCs w:val="22"/>
        </w:rPr>
        <w:t xml:space="preserve">dzień złożenia oświadczeń lub dokumentów potwierdzających okoliczności, o których mowa w </w:t>
      </w:r>
      <w:r w:rsidR="00C354AD" w:rsidRPr="005F2BF5">
        <w:rPr>
          <w:bCs/>
          <w:iCs/>
          <w:sz w:val="22"/>
          <w:szCs w:val="22"/>
        </w:rPr>
        <w:br/>
        <w:t xml:space="preserve">   </w:t>
      </w:r>
      <w:r w:rsidR="00C354AD" w:rsidRPr="005F2BF5">
        <w:rPr>
          <w:bCs/>
          <w:iCs/>
          <w:sz w:val="22"/>
          <w:szCs w:val="22"/>
        </w:rPr>
        <w:tab/>
      </w:r>
      <w:r w:rsidR="00C354AD" w:rsidRPr="005F2BF5">
        <w:rPr>
          <w:bCs/>
          <w:iCs/>
          <w:sz w:val="22"/>
          <w:szCs w:val="22"/>
        </w:rPr>
        <w:tab/>
      </w:r>
      <w:r w:rsidRPr="005F2BF5">
        <w:rPr>
          <w:bCs/>
          <w:iCs/>
          <w:sz w:val="22"/>
          <w:szCs w:val="22"/>
        </w:rPr>
        <w:t>art. 25 ust. 1 pkt 1 ustawy PZP tj:</w:t>
      </w:r>
    </w:p>
    <w:p w:rsidR="000877BB" w:rsidRPr="005F2BF5" w:rsidRDefault="00CE5000" w:rsidP="00C82A82">
      <w:pPr>
        <w:spacing w:line="276" w:lineRule="auto"/>
        <w:ind w:left="708" w:firstLine="708"/>
        <w:rPr>
          <w:sz w:val="22"/>
          <w:szCs w:val="22"/>
        </w:rPr>
      </w:pPr>
      <w:r w:rsidRPr="005F2BF5">
        <w:rPr>
          <w:sz w:val="22"/>
          <w:szCs w:val="22"/>
        </w:rPr>
        <w:t>10.3.</w:t>
      </w:r>
      <w:r w:rsidR="00C82A82" w:rsidRPr="005F2BF5">
        <w:rPr>
          <w:sz w:val="22"/>
          <w:szCs w:val="22"/>
        </w:rPr>
        <w:t>5</w:t>
      </w:r>
      <w:r w:rsidRPr="005F2BF5">
        <w:rPr>
          <w:sz w:val="22"/>
          <w:szCs w:val="22"/>
        </w:rPr>
        <w:t>.</w:t>
      </w:r>
      <w:r w:rsidR="000877BB" w:rsidRPr="005F2BF5">
        <w:rPr>
          <w:sz w:val="22"/>
          <w:szCs w:val="22"/>
        </w:rPr>
        <w:t>1</w:t>
      </w:r>
      <w:r w:rsidR="00C354AD" w:rsidRPr="005F2BF5">
        <w:rPr>
          <w:sz w:val="22"/>
          <w:szCs w:val="22"/>
        </w:rPr>
        <w:t>.</w:t>
      </w:r>
      <w:r w:rsidR="000877BB" w:rsidRPr="005F2BF5">
        <w:rPr>
          <w:sz w:val="22"/>
          <w:szCs w:val="22"/>
        </w:rPr>
        <w:t xml:space="preserve">Wykazu osób, skierowanych przez wykonawcę do realizacji  </w:t>
      </w:r>
      <w:r w:rsidR="005F2BF5" w:rsidRPr="005F2BF5">
        <w:rPr>
          <w:sz w:val="22"/>
          <w:szCs w:val="22"/>
        </w:rPr>
        <w:t>zamówienia publicznego</w:t>
      </w:r>
      <w:r w:rsidR="005F2BF5">
        <w:rPr>
          <w:sz w:val="22"/>
          <w:szCs w:val="22"/>
        </w:rPr>
        <w:t>,</w:t>
      </w:r>
      <w:r w:rsidR="005F2BF5">
        <w:rPr>
          <w:sz w:val="22"/>
          <w:szCs w:val="22"/>
        </w:rPr>
        <w:br/>
        <w:t xml:space="preserve">     </w:t>
      </w:r>
      <w:r w:rsidR="005F2BF5">
        <w:rPr>
          <w:sz w:val="22"/>
          <w:szCs w:val="22"/>
        </w:rPr>
        <w:tab/>
      </w:r>
      <w:r w:rsidR="005F2BF5">
        <w:rPr>
          <w:sz w:val="22"/>
          <w:szCs w:val="22"/>
        </w:rPr>
        <w:tab/>
      </w:r>
      <w:r w:rsidR="000877BB" w:rsidRPr="005F2BF5">
        <w:rPr>
          <w:sz w:val="22"/>
          <w:szCs w:val="22"/>
        </w:rPr>
        <w:t xml:space="preserve"> </w:t>
      </w:r>
      <w:r w:rsidR="005F2BF5">
        <w:rPr>
          <w:sz w:val="22"/>
          <w:szCs w:val="22"/>
        </w:rPr>
        <w:t xml:space="preserve"> </w:t>
      </w:r>
      <w:r w:rsidR="000877BB" w:rsidRPr="005F2BF5">
        <w:rPr>
          <w:sz w:val="22"/>
          <w:szCs w:val="22"/>
        </w:rPr>
        <w:t xml:space="preserve">w szczególności odpowiedzialnych za </w:t>
      </w:r>
      <w:r w:rsidR="005F2BF5" w:rsidRPr="005F2BF5">
        <w:rPr>
          <w:sz w:val="22"/>
          <w:szCs w:val="22"/>
        </w:rPr>
        <w:t xml:space="preserve">świadczenie usług, kontrolę jakości lub </w:t>
      </w:r>
      <w:r w:rsidR="005F2BF5">
        <w:rPr>
          <w:sz w:val="22"/>
          <w:szCs w:val="22"/>
        </w:rPr>
        <w:br/>
        <w:t xml:space="preserve">  </w:t>
      </w:r>
      <w:r w:rsidR="005F2BF5">
        <w:rPr>
          <w:sz w:val="22"/>
          <w:szCs w:val="22"/>
        </w:rPr>
        <w:tab/>
      </w:r>
      <w:r w:rsidR="005F2BF5">
        <w:rPr>
          <w:sz w:val="22"/>
          <w:szCs w:val="22"/>
        </w:rPr>
        <w:tab/>
        <w:t xml:space="preserve">  </w:t>
      </w:r>
      <w:r w:rsidR="005F2BF5" w:rsidRPr="005F2BF5">
        <w:rPr>
          <w:sz w:val="22"/>
          <w:szCs w:val="22"/>
        </w:rPr>
        <w:t>kierowanie robotami budowlanymi, wraz z informacjami na temat ich kwalifikacji</w:t>
      </w:r>
      <w:r w:rsidR="005F2BF5" w:rsidRPr="005F2BF5">
        <w:rPr>
          <w:sz w:val="22"/>
          <w:szCs w:val="22"/>
        </w:rPr>
        <w:br/>
      </w:r>
      <w:r w:rsidR="005F2BF5">
        <w:rPr>
          <w:sz w:val="22"/>
          <w:szCs w:val="22"/>
        </w:rPr>
        <w:t xml:space="preserve">   </w:t>
      </w:r>
      <w:r w:rsidR="005F2BF5">
        <w:rPr>
          <w:sz w:val="22"/>
          <w:szCs w:val="22"/>
        </w:rPr>
        <w:tab/>
      </w:r>
      <w:r w:rsidR="005F2BF5">
        <w:rPr>
          <w:sz w:val="22"/>
          <w:szCs w:val="22"/>
        </w:rPr>
        <w:tab/>
      </w:r>
      <w:r w:rsidR="00C82A82" w:rsidRPr="005F2BF5">
        <w:rPr>
          <w:sz w:val="22"/>
          <w:szCs w:val="22"/>
        </w:rPr>
        <w:t xml:space="preserve">  </w:t>
      </w:r>
      <w:r w:rsidR="000877BB" w:rsidRPr="005F2BF5">
        <w:rPr>
          <w:sz w:val="22"/>
          <w:szCs w:val="22"/>
        </w:rPr>
        <w:t xml:space="preserve">zawodowych, uprawnień, doświadczenia i wykształcenia niezbędnych do </w:t>
      </w:r>
      <w:r w:rsidR="006F14D4" w:rsidRPr="005F2BF5">
        <w:rPr>
          <w:sz w:val="22"/>
          <w:szCs w:val="22"/>
        </w:rPr>
        <w:t>wykonania</w:t>
      </w:r>
      <w:r w:rsidR="006F14D4">
        <w:rPr>
          <w:sz w:val="22"/>
          <w:szCs w:val="22"/>
        </w:rPr>
        <w:br/>
        <w:t xml:space="preserve">    </w:t>
      </w:r>
      <w:r w:rsidR="006F14D4">
        <w:rPr>
          <w:sz w:val="22"/>
          <w:szCs w:val="22"/>
        </w:rPr>
        <w:tab/>
      </w:r>
      <w:r w:rsidR="006F14D4">
        <w:rPr>
          <w:sz w:val="22"/>
          <w:szCs w:val="22"/>
        </w:rPr>
        <w:tab/>
        <w:t xml:space="preserve">  </w:t>
      </w:r>
      <w:r w:rsidR="000877BB" w:rsidRPr="005F2BF5">
        <w:rPr>
          <w:sz w:val="22"/>
          <w:szCs w:val="22"/>
        </w:rPr>
        <w:t xml:space="preserve">zamówienia publicznego, a także zakresu wykonywanych </w:t>
      </w:r>
      <w:r w:rsidR="006F14D4" w:rsidRPr="005F2BF5">
        <w:rPr>
          <w:sz w:val="22"/>
          <w:szCs w:val="22"/>
        </w:rPr>
        <w:t xml:space="preserve">przez nie czynności oraz </w:t>
      </w:r>
      <w:r w:rsidR="006F14D4">
        <w:rPr>
          <w:sz w:val="22"/>
          <w:szCs w:val="22"/>
        </w:rPr>
        <w:br/>
        <w:t xml:space="preserve"> </w:t>
      </w:r>
      <w:r w:rsidR="006F14D4">
        <w:rPr>
          <w:sz w:val="22"/>
          <w:szCs w:val="22"/>
        </w:rPr>
        <w:tab/>
      </w:r>
      <w:r w:rsidR="006F14D4">
        <w:rPr>
          <w:sz w:val="22"/>
          <w:szCs w:val="22"/>
        </w:rPr>
        <w:tab/>
        <w:t xml:space="preserve">  </w:t>
      </w:r>
      <w:r w:rsidR="006F14D4" w:rsidRPr="005F2BF5">
        <w:rPr>
          <w:sz w:val="22"/>
          <w:szCs w:val="22"/>
        </w:rPr>
        <w:t>informacją</w:t>
      </w:r>
      <w:r w:rsidR="006F14D4" w:rsidRPr="006F14D4">
        <w:rPr>
          <w:sz w:val="22"/>
          <w:szCs w:val="22"/>
        </w:rPr>
        <w:t xml:space="preserve"> </w:t>
      </w:r>
      <w:r w:rsidR="006F14D4" w:rsidRPr="005F2BF5">
        <w:rPr>
          <w:sz w:val="22"/>
          <w:szCs w:val="22"/>
        </w:rPr>
        <w:t>o podstawie do dysponowania tymi</w:t>
      </w:r>
      <w:r w:rsidR="006F14D4" w:rsidRPr="006F14D4">
        <w:rPr>
          <w:sz w:val="22"/>
          <w:szCs w:val="22"/>
        </w:rPr>
        <w:t xml:space="preserve"> </w:t>
      </w:r>
      <w:r w:rsidR="006F14D4" w:rsidRPr="005F2BF5">
        <w:rPr>
          <w:sz w:val="22"/>
          <w:szCs w:val="22"/>
        </w:rPr>
        <w:t>osobami.</w:t>
      </w:r>
      <w:r w:rsidR="00C82A82" w:rsidRPr="005F2BF5">
        <w:rPr>
          <w:sz w:val="22"/>
          <w:szCs w:val="22"/>
        </w:rPr>
        <w:br/>
        <w:t xml:space="preserve">    </w:t>
      </w:r>
      <w:r w:rsidR="00C82A82" w:rsidRPr="005F2BF5">
        <w:rPr>
          <w:sz w:val="22"/>
          <w:szCs w:val="22"/>
        </w:rPr>
        <w:tab/>
      </w:r>
      <w:r w:rsidR="00C82A82" w:rsidRPr="005F2BF5">
        <w:rPr>
          <w:sz w:val="22"/>
          <w:szCs w:val="22"/>
        </w:rPr>
        <w:tab/>
      </w:r>
      <w:r w:rsidR="00C82A82" w:rsidRPr="005F2BF5">
        <w:rPr>
          <w:sz w:val="22"/>
          <w:szCs w:val="22"/>
        </w:rPr>
        <w:tab/>
      </w:r>
      <w:r w:rsidR="00C82A82" w:rsidRPr="005F2BF5">
        <w:rPr>
          <w:sz w:val="22"/>
          <w:szCs w:val="22"/>
        </w:rPr>
        <w:br/>
        <w:t xml:space="preserve">   </w:t>
      </w:r>
      <w:r w:rsidR="00C82A82" w:rsidRPr="005F2BF5">
        <w:rPr>
          <w:sz w:val="22"/>
          <w:szCs w:val="22"/>
        </w:rPr>
        <w:tab/>
      </w:r>
      <w:r w:rsidR="00C82A82" w:rsidRPr="005F2BF5">
        <w:rPr>
          <w:sz w:val="22"/>
          <w:szCs w:val="22"/>
        </w:rPr>
        <w:tab/>
      </w:r>
      <w:r w:rsidR="00C82A82" w:rsidRPr="005F2BF5">
        <w:rPr>
          <w:sz w:val="22"/>
          <w:szCs w:val="22"/>
        </w:rPr>
        <w:tab/>
      </w:r>
    </w:p>
    <w:p w:rsidR="00CE5000" w:rsidRPr="006F14D4" w:rsidRDefault="000877BB" w:rsidP="00C82A82">
      <w:pPr>
        <w:spacing w:line="276" w:lineRule="auto"/>
        <w:ind w:left="708" w:firstLine="708"/>
        <w:rPr>
          <w:sz w:val="22"/>
          <w:szCs w:val="22"/>
        </w:rPr>
      </w:pPr>
      <w:r w:rsidRPr="006F14D4">
        <w:rPr>
          <w:sz w:val="22"/>
          <w:szCs w:val="22"/>
        </w:rPr>
        <w:lastRenderedPageBreak/>
        <w:t>10.3.</w:t>
      </w:r>
      <w:r w:rsidR="00C82A82" w:rsidRPr="006F14D4">
        <w:rPr>
          <w:sz w:val="22"/>
          <w:szCs w:val="22"/>
        </w:rPr>
        <w:t>5</w:t>
      </w:r>
      <w:r w:rsidRPr="006F14D4">
        <w:rPr>
          <w:sz w:val="22"/>
          <w:szCs w:val="22"/>
        </w:rPr>
        <w:t>.2.</w:t>
      </w:r>
      <w:r w:rsidR="006F14D4">
        <w:rPr>
          <w:sz w:val="22"/>
          <w:szCs w:val="22"/>
        </w:rPr>
        <w:t xml:space="preserve"> </w:t>
      </w:r>
      <w:r w:rsidR="00CE5000" w:rsidRPr="006F14D4">
        <w:rPr>
          <w:sz w:val="22"/>
          <w:szCs w:val="22"/>
        </w:rPr>
        <w:t xml:space="preserve">Wykazu robót budowlanych wykonanych nie wcześniej niż w okresie </w:t>
      </w:r>
      <w:r w:rsidR="006F14D4" w:rsidRPr="006F14D4">
        <w:rPr>
          <w:sz w:val="22"/>
          <w:szCs w:val="22"/>
        </w:rPr>
        <w:t>ostatnich 5 lat</w:t>
      </w:r>
      <w:r w:rsidR="006F14D4">
        <w:rPr>
          <w:sz w:val="22"/>
          <w:szCs w:val="22"/>
        </w:rPr>
        <w:br/>
        <w:t xml:space="preserve">     </w:t>
      </w:r>
      <w:r w:rsidR="006F14D4">
        <w:rPr>
          <w:sz w:val="22"/>
          <w:szCs w:val="22"/>
        </w:rPr>
        <w:tab/>
      </w:r>
      <w:r w:rsidR="006F14D4">
        <w:rPr>
          <w:sz w:val="22"/>
          <w:szCs w:val="22"/>
        </w:rPr>
        <w:tab/>
        <w:t xml:space="preserve">   </w:t>
      </w:r>
      <w:r w:rsidR="00CE5000" w:rsidRPr="006F14D4">
        <w:rPr>
          <w:sz w:val="22"/>
          <w:szCs w:val="22"/>
        </w:rPr>
        <w:t xml:space="preserve">przed upływem terminu składania ofert, a jeżeli okres </w:t>
      </w:r>
      <w:r w:rsidR="006F14D4" w:rsidRPr="006F14D4">
        <w:rPr>
          <w:sz w:val="22"/>
          <w:szCs w:val="22"/>
        </w:rPr>
        <w:t xml:space="preserve">prowadzenia działalności jest </w:t>
      </w:r>
      <w:r w:rsidR="006F14D4">
        <w:rPr>
          <w:sz w:val="22"/>
          <w:szCs w:val="22"/>
        </w:rPr>
        <w:br/>
        <w:t xml:space="preserve"> </w:t>
      </w:r>
      <w:r w:rsidR="006F14D4">
        <w:rPr>
          <w:sz w:val="22"/>
          <w:szCs w:val="22"/>
        </w:rPr>
        <w:tab/>
      </w:r>
      <w:r w:rsidR="006F14D4">
        <w:rPr>
          <w:sz w:val="22"/>
          <w:szCs w:val="22"/>
        </w:rPr>
        <w:tab/>
        <w:t xml:space="preserve">   </w:t>
      </w:r>
      <w:r w:rsidR="006F14D4" w:rsidRPr="006F14D4">
        <w:rPr>
          <w:sz w:val="22"/>
          <w:szCs w:val="22"/>
        </w:rPr>
        <w:t xml:space="preserve">krótszy– w tym okresie, wraz z podaniem ich rodzaju, wartości, daty, miejsca </w:t>
      </w:r>
      <w:r w:rsidR="006F14D4">
        <w:rPr>
          <w:sz w:val="22"/>
          <w:szCs w:val="22"/>
        </w:rPr>
        <w:br/>
        <w:t xml:space="preserve">  </w:t>
      </w:r>
      <w:r w:rsidR="006F14D4">
        <w:rPr>
          <w:sz w:val="22"/>
          <w:szCs w:val="22"/>
        </w:rPr>
        <w:tab/>
      </w:r>
      <w:r w:rsidR="006F14D4">
        <w:rPr>
          <w:sz w:val="22"/>
          <w:szCs w:val="22"/>
        </w:rPr>
        <w:tab/>
        <w:t xml:space="preserve">   </w:t>
      </w:r>
      <w:r w:rsidR="006F14D4" w:rsidRPr="006F14D4">
        <w:rPr>
          <w:sz w:val="22"/>
          <w:szCs w:val="22"/>
        </w:rPr>
        <w:t>wykonania</w:t>
      </w:r>
      <w:r w:rsidR="00C82A82" w:rsidRPr="006F14D4">
        <w:rPr>
          <w:sz w:val="22"/>
          <w:szCs w:val="22"/>
        </w:rPr>
        <w:t xml:space="preserve">  </w:t>
      </w:r>
      <w:r w:rsidR="006F14D4" w:rsidRPr="006F14D4">
        <w:rPr>
          <w:sz w:val="22"/>
          <w:szCs w:val="22"/>
        </w:rPr>
        <w:t>i podmiotów, na rzecz</w:t>
      </w:r>
      <w:r w:rsidR="006F14D4">
        <w:rPr>
          <w:sz w:val="22"/>
          <w:szCs w:val="22"/>
        </w:rPr>
        <w:t xml:space="preserve"> </w:t>
      </w:r>
      <w:r w:rsidR="006F14D4" w:rsidRPr="006F14D4">
        <w:rPr>
          <w:sz w:val="22"/>
          <w:szCs w:val="22"/>
        </w:rPr>
        <w:t>których roboty te zostały wykonane, z załączeniem</w:t>
      </w:r>
      <w:r w:rsidR="00C82A82" w:rsidRPr="006F14D4">
        <w:rPr>
          <w:sz w:val="22"/>
          <w:szCs w:val="22"/>
        </w:rPr>
        <w:tab/>
      </w:r>
      <w:r w:rsidR="00C82A82" w:rsidRPr="006F14D4">
        <w:rPr>
          <w:sz w:val="22"/>
          <w:szCs w:val="22"/>
        </w:rPr>
        <w:tab/>
      </w:r>
      <w:r w:rsidR="006F14D4">
        <w:rPr>
          <w:sz w:val="22"/>
          <w:szCs w:val="22"/>
        </w:rPr>
        <w:t xml:space="preserve">   </w:t>
      </w:r>
      <w:r w:rsidR="00CE5000" w:rsidRPr="006F14D4">
        <w:rPr>
          <w:sz w:val="22"/>
          <w:szCs w:val="22"/>
        </w:rPr>
        <w:t xml:space="preserve">dowodów </w:t>
      </w:r>
      <w:r w:rsidR="006F14D4" w:rsidRPr="006F14D4">
        <w:rPr>
          <w:sz w:val="22"/>
          <w:szCs w:val="22"/>
        </w:rPr>
        <w:t>określających czy te roboty zostały wykonane należycie, w szczególnośc</w:t>
      </w:r>
      <w:r w:rsidR="006F14D4">
        <w:rPr>
          <w:sz w:val="22"/>
          <w:szCs w:val="22"/>
        </w:rPr>
        <w:t>i</w:t>
      </w:r>
      <w:r w:rsidR="006F14D4" w:rsidRPr="006F14D4">
        <w:rPr>
          <w:sz w:val="22"/>
          <w:szCs w:val="22"/>
        </w:rPr>
        <w:br/>
      </w:r>
      <w:r w:rsidR="006F14D4">
        <w:rPr>
          <w:sz w:val="22"/>
          <w:szCs w:val="22"/>
        </w:rPr>
        <w:t xml:space="preserve">  </w:t>
      </w:r>
      <w:r w:rsidR="006F14D4">
        <w:rPr>
          <w:sz w:val="22"/>
          <w:szCs w:val="22"/>
        </w:rPr>
        <w:tab/>
        <w:t xml:space="preserve">  </w:t>
      </w:r>
      <w:r w:rsidR="006F14D4">
        <w:rPr>
          <w:sz w:val="22"/>
          <w:szCs w:val="22"/>
        </w:rPr>
        <w:tab/>
        <w:t xml:space="preserve">   </w:t>
      </w:r>
      <w:r w:rsidR="00CE5000" w:rsidRPr="006F14D4">
        <w:rPr>
          <w:sz w:val="22"/>
          <w:szCs w:val="22"/>
        </w:rPr>
        <w:t xml:space="preserve">informacji o tym czy roboty zostały wykonane zgodnie z </w:t>
      </w:r>
      <w:r w:rsidR="006F14D4" w:rsidRPr="006F14D4">
        <w:rPr>
          <w:sz w:val="22"/>
          <w:szCs w:val="22"/>
        </w:rPr>
        <w:t xml:space="preserve">przepisami prawa </w:t>
      </w:r>
      <w:r w:rsidR="006F14D4">
        <w:rPr>
          <w:sz w:val="22"/>
          <w:szCs w:val="22"/>
        </w:rPr>
        <w:br/>
        <w:t xml:space="preserve">  </w:t>
      </w:r>
      <w:r w:rsidR="006F14D4">
        <w:rPr>
          <w:sz w:val="22"/>
          <w:szCs w:val="22"/>
        </w:rPr>
        <w:tab/>
      </w:r>
      <w:r w:rsidR="006F14D4">
        <w:rPr>
          <w:sz w:val="22"/>
          <w:szCs w:val="22"/>
        </w:rPr>
        <w:tab/>
        <w:t xml:space="preserve">   </w:t>
      </w:r>
      <w:r w:rsidR="006F14D4" w:rsidRPr="006F14D4">
        <w:rPr>
          <w:sz w:val="22"/>
          <w:szCs w:val="22"/>
        </w:rPr>
        <w:t>budowlanego</w:t>
      </w:r>
      <w:r w:rsidR="006F14D4">
        <w:rPr>
          <w:sz w:val="22"/>
          <w:szCs w:val="22"/>
        </w:rPr>
        <w:t xml:space="preserve"> </w:t>
      </w:r>
      <w:r w:rsidR="006F14D4" w:rsidRPr="006F14D4">
        <w:rPr>
          <w:sz w:val="22"/>
          <w:szCs w:val="22"/>
        </w:rPr>
        <w:t>i prawidłowo ukończone, przy czy</w:t>
      </w:r>
      <w:r w:rsidR="006F14D4">
        <w:rPr>
          <w:sz w:val="22"/>
          <w:szCs w:val="22"/>
        </w:rPr>
        <w:t>m</w:t>
      </w:r>
      <w:r w:rsidR="006F14D4" w:rsidRPr="006F14D4">
        <w:rPr>
          <w:sz w:val="22"/>
          <w:szCs w:val="22"/>
        </w:rPr>
        <w:t xml:space="preserve"> dowodami, o których mowa, są</w:t>
      </w:r>
      <w:r w:rsidR="006F14D4">
        <w:rPr>
          <w:sz w:val="22"/>
          <w:szCs w:val="22"/>
        </w:rPr>
        <w:br/>
        <w:t xml:space="preserve">   </w:t>
      </w:r>
      <w:r w:rsidR="006F14D4">
        <w:rPr>
          <w:sz w:val="22"/>
          <w:szCs w:val="22"/>
        </w:rPr>
        <w:tab/>
      </w:r>
      <w:r w:rsidR="006F14D4">
        <w:rPr>
          <w:sz w:val="22"/>
          <w:szCs w:val="22"/>
        </w:rPr>
        <w:tab/>
        <w:t xml:space="preserve">   </w:t>
      </w:r>
      <w:r w:rsidR="00CE5000" w:rsidRPr="006F14D4">
        <w:rPr>
          <w:sz w:val="22"/>
          <w:szCs w:val="22"/>
        </w:rPr>
        <w:t xml:space="preserve">referencje bądź inne dokumenty </w:t>
      </w:r>
      <w:r w:rsidR="006F14D4" w:rsidRPr="006F14D4">
        <w:rPr>
          <w:sz w:val="22"/>
          <w:szCs w:val="22"/>
        </w:rPr>
        <w:t>wystawione przez podmiot, na rzecz którego roboty</w:t>
      </w:r>
      <w:r w:rsidR="006F14D4">
        <w:rPr>
          <w:sz w:val="22"/>
          <w:szCs w:val="22"/>
        </w:rPr>
        <w:br/>
        <w:t xml:space="preserve">   </w:t>
      </w:r>
      <w:r w:rsidR="006F14D4">
        <w:rPr>
          <w:sz w:val="22"/>
          <w:szCs w:val="22"/>
        </w:rPr>
        <w:tab/>
      </w:r>
      <w:r w:rsidR="006F14D4">
        <w:rPr>
          <w:sz w:val="22"/>
          <w:szCs w:val="22"/>
        </w:rPr>
        <w:tab/>
        <w:t xml:space="preserve">   </w:t>
      </w:r>
      <w:r w:rsidR="00CE5000" w:rsidRPr="006F14D4">
        <w:rPr>
          <w:sz w:val="22"/>
          <w:szCs w:val="22"/>
        </w:rPr>
        <w:t xml:space="preserve">budowlane były </w:t>
      </w:r>
      <w:r w:rsidR="006F14D4" w:rsidRPr="006F14D4">
        <w:rPr>
          <w:sz w:val="22"/>
          <w:szCs w:val="22"/>
        </w:rPr>
        <w:t>wykonywane, a jeżeli z uzasadnionej przyczyny o obiektywnym</w:t>
      </w:r>
      <w:r w:rsidR="00C82A82" w:rsidRPr="006F14D4">
        <w:rPr>
          <w:sz w:val="22"/>
          <w:szCs w:val="22"/>
        </w:rPr>
        <w:br/>
        <w:t xml:space="preserve">   </w:t>
      </w:r>
      <w:r w:rsidR="00C82A82" w:rsidRPr="006F14D4">
        <w:rPr>
          <w:sz w:val="22"/>
          <w:szCs w:val="22"/>
        </w:rPr>
        <w:tab/>
      </w:r>
      <w:r w:rsidR="00C82A82" w:rsidRPr="006F14D4">
        <w:rPr>
          <w:sz w:val="22"/>
          <w:szCs w:val="22"/>
        </w:rPr>
        <w:tab/>
        <w:t xml:space="preserve">  </w:t>
      </w:r>
      <w:r w:rsidR="006F14D4">
        <w:rPr>
          <w:sz w:val="22"/>
          <w:szCs w:val="22"/>
        </w:rPr>
        <w:t xml:space="preserve"> </w:t>
      </w:r>
      <w:r w:rsidR="00CE5000" w:rsidRPr="006F14D4">
        <w:rPr>
          <w:sz w:val="22"/>
          <w:szCs w:val="22"/>
        </w:rPr>
        <w:t xml:space="preserve">charakterze wykonawca nie jest  w stanie uzyskać tych dokumentów – </w:t>
      </w:r>
      <w:r w:rsidR="006F14D4" w:rsidRPr="006F14D4">
        <w:rPr>
          <w:sz w:val="22"/>
          <w:szCs w:val="22"/>
        </w:rPr>
        <w:t xml:space="preserve">inne </w:t>
      </w:r>
      <w:r w:rsidR="006F14D4">
        <w:rPr>
          <w:sz w:val="22"/>
          <w:szCs w:val="22"/>
        </w:rPr>
        <w:br/>
        <w:t xml:space="preserve">   </w:t>
      </w:r>
      <w:r w:rsidR="006F14D4">
        <w:rPr>
          <w:sz w:val="22"/>
          <w:szCs w:val="22"/>
        </w:rPr>
        <w:tab/>
      </w:r>
      <w:r w:rsidR="006F14D4">
        <w:rPr>
          <w:sz w:val="22"/>
          <w:szCs w:val="22"/>
        </w:rPr>
        <w:tab/>
        <w:t xml:space="preserve">   </w:t>
      </w:r>
      <w:r w:rsidR="006F14D4" w:rsidRPr="006F14D4">
        <w:rPr>
          <w:sz w:val="22"/>
          <w:szCs w:val="22"/>
        </w:rPr>
        <w:t>dokumenty.</w:t>
      </w:r>
    </w:p>
    <w:p w:rsidR="00CE5000" w:rsidRPr="006F14D4" w:rsidRDefault="00CE5000" w:rsidP="009F1EB2">
      <w:pPr>
        <w:spacing w:line="276" w:lineRule="auto"/>
        <w:ind w:firstLine="432"/>
        <w:rPr>
          <w:b/>
          <w:bCs/>
          <w:sz w:val="22"/>
          <w:szCs w:val="22"/>
        </w:rPr>
      </w:pPr>
      <w:r w:rsidRPr="006F14D4">
        <w:rPr>
          <w:sz w:val="22"/>
          <w:szCs w:val="22"/>
        </w:rPr>
        <w:t>10.3.</w:t>
      </w:r>
      <w:r w:rsidR="009F1EB2" w:rsidRPr="006F14D4">
        <w:rPr>
          <w:sz w:val="22"/>
          <w:szCs w:val="22"/>
        </w:rPr>
        <w:t>6</w:t>
      </w:r>
      <w:r w:rsidRPr="006F14D4">
        <w:rPr>
          <w:sz w:val="22"/>
          <w:szCs w:val="22"/>
        </w:rPr>
        <w:t>.</w:t>
      </w:r>
      <w:r w:rsidR="009F1EB2" w:rsidRPr="006F14D4">
        <w:rPr>
          <w:sz w:val="22"/>
          <w:szCs w:val="22"/>
        </w:rPr>
        <w:tab/>
      </w:r>
      <w:r w:rsidRPr="006F14D4">
        <w:rPr>
          <w:sz w:val="22"/>
          <w:szCs w:val="22"/>
        </w:rPr>
        <w:t xml:space="preserve">W przypadku wskazania przez wykonawcę oświadczeń lub dokumentów, o których </w:t>
      </w:r>
      <w:r w:rsidR="009F1EB2" w:rsidRPr="006F14D4">
        <w:rPr>
          <w:sz w:val="22"/>
          <w:szCs w:val="22"/>
        </w:rPr>
        <w:br/>
        <w:t xml:space="preserve">  </w:t>
      </w:r>
      <w:r w:rsidR="009F1EB2" w:rsidRPr="006F14D4">
        <w:rPr>
          <w:sz w:val="22"/>
          <w:szCs w:val="22"/>
        </w:rPr>
        <w:tab/>
      </w:r>
      <w:r w:rsidR="009F1EB2" w:rsidRPr="006F14D4">
        <w:rPr>
          <w:sz w:val="22"/>
          <w:szCs w:val="22"/>
        </w:rPr>
        <w:tab/>
      </w:r>
      <w:r w:rsidRPr="006F14D4">
        <w:rPr>
          <w:sz w:val="22"/>
          <w:szCs w:val="22"/>
        </w:rPr>
        <w:t xml:space="preserve">mowa w § 2, § 5 i § 8 rozporządzenia Ministra Rozwoju z dnia 26 lipca 2016 r. w </w:t>
      </w:r>
      <w:r w:rsidR="009F1EB2" w:rsidRPr="006F14D4">
        <w:rPr>
          <w:sz w:val="22"/>
          <w:szCs w:val="22"/>
        </w:rPr>
        <w:br/>
        <w:t xml:space="preserve">  </w:t>
      </w:r>
      <w:r w:rsidR="009F1EB2" w:rsidRPr="006F14D4">
        <w:rPr>
          <w:sz w:val="22"/>
          <w:szCs w:val="22"/>
        </w:rPr>
        <w:tab/>
      </w:r>
      <w:r w:rsidR="009F1EB2" w:rsidRPr="006F14D4">
        <w:rPr>
          <w:sz w:val="22"/>
          <w:szCs w:val="22"/>
        </w:rPr>
        <w:tab/>
      </w:r>
      <w:r w:rsidRPr="006F14D4">
        <w:rPr>
          <w:sz w:val="22"/>
          <w:szCs w:val="22"/>
        </w:rPr>
        <w:t xml:space="preserve">sprawie rodzajów dokumentów, jakich może żądać zamawiający od wykonawcy w </w:t>
      </w:r>
      <w:r w:rsidR="009F1EB2" w:rsidRPr="006F14D4">
        <w:rPr>
          <w:sz w:val="22"/>
          <w:szCs w:val="22"/>
        </w:rPr>
        <w:br/>
        <w:t xml:space="preserve">   </w:t>
      </w:r>
      <w:r w:rsidR="009F1EB2" w:rsidRPr="006F14D4">
        <w:rPr>
          <w:sz w:val="22"/>
          <w:szCs w:val="22"/>
        </w:rPr>
        <w:tab/>
      </w:r>
      <w:r w:rsidR="009F1EB2" w:rsidRPr="006F14D4">
        <w:rPr>
          <w:sz w:val="22"/>
          <w:szCs w:val="22"/>
        </w:rPr>
        <w:tab/>
      </w:r>
      <w:r w:rsidRPr="006F14D4">
        <w:rPr>
          <w:sz w:val="22"/>
          <w:szCs w:val="22"/>
        </w:rPr>
        <w:t xml:space="preserve">postępowaniu o udzielenie zamówienia, które pozostają w dyspozycji zamawiającego, </w:t>
      </w:r>
      <w:r w:rsidR="009F1EB2" w:rsidRPr="006F14D4">
        <w:rPr>
          <w:sz w:val="22"/>
          <w:szCs w:val="22"/>
        </w:rPr>
        <w:br/>
        <w:t xml:space="preserve">  </w:t>
      </w:r>
      <w:r w:rsidR="009F1EB2" w:rsidRPr="006F14D4">
        <w:rPr>
          <w:sz w:val="22"/>
          <w:szCs w:val="22"/>
        </w:rPr>
        <w:tab/>
      </w:r>
      <w:r w:rsidR="009F1EB2" w:rsidRPr="006F14D4">
        <w:rPr>
          <w:sz w:val="22"/>
          <w:szCs w:val="22"/>
        </w:rPr>
        <w:tab/>
      </w:r>
      <w:r w:rsidRPr="006F14D4">
        <w:rPr>
          <w:sz w:val="22"/>
          <w:szCs w:val="22"/>
        </w:rPr>
        <w:t xml:space="preserve">w szczególności oświadczeń lub dokumentów, przechowywanych przez zamawiającego </w:t>
      </w:r>
      <w:r w:rsidR="009F1EB2" w:rsidRPr="006F14D4">
        <w:rPr>
          <w:sz w:val="22"/>
          <w:szCs w:val="22"/>
        </w:rPr>
        <w:br/>
        <w:t xml:space="preserve">   </w:t>
      </w:r>
      <w:r w:rsidR="009F1EB2" w:rsidRPr="006F14D4">
        <w:rPr>
          <w:sz w:val="22"/>
          <w:szCs w:val="22"/>
        </w:rPr>
        <w:tab/>
      </w:r>
      <w:r w:rsidR="009F1EB2" w:rsidRPr="006F14D4">
        <w:rPr>
          <w:sz w:val="22"/>
          <w:szCs w:val="22"/>
        </w:rPr>
        <w:tab/>
      </w:r>
      <w:r w:rsidRPr="006F14D4">
        <w:rPr>
          <w:sz w:val="22"/>
          <w:szCs w:val="22"/>
        </w:rPr>
        <w:t xml:space="preserve">stosownie do dyspozycji art. 97 ust. 1 ustawy, zamawiający w celu potwierdzenia </w:t>
      </w:r>
      <w:r w:rsidR="009F1EB2" w:rsidRPr="006F14D4">
        <w:rPr>
          <w:sz w:val="22"/>
          <w:szCs w:val="22"/>
        </w:rPr>
        <w:br/>
        <w:t xml:space="preserve">  </w:t>
      </w:r>
      <w:r w:rsidR="009F1EB2" w:rsidRPr="006F14D4">
        <w:rPr>
          <w:sz w:val="22"/>
          <w:szCs w:val="22"/>
        </w:rPr>
        <w:tab/>
      </w:r>
      <w:r w:rsidR="009F1EB2" w:rsidRPr="006F14D4">
        <w:rPr>
          <w:sz w:val="22"/>
          <w:szCs w:val="22"/>
        </w:rPr>
        <w:tab/>
      </w:r>
      <w:r w:rsidRPr="006F14D4">
        <w:rPr>
          <w:sz w:val="22"/>
          <w:szCs w:val="22"/>
        </w:rPr>
        <w:t xml:space="preserve">okoliczności, o których mowa w art. 25 ust. 1 pkt 1 i 3 ustawy, korzysta z posiadanych </w:t>
      </w:r>
      <w:r w:rsidR="009F1EB2" w:rsidRPr="006F14D4">
        <w:rPr>
          <w:sz w:val="22"/>
          <w:szCs w:val="22"/>
        </w:rPr>
        <w:br/>
        <w:t xml:space="preserve">   </w:t>
      </w:r>
      <w:r w:rsidR="009F1EB2" w:rsidRPr="006F14D4">
        <w:rPr>
          <w:sz w:val="22"/>
          <w:szCs w:val="22"/>
        </w:rPr>
        <w:tab/>
      </w:r>
      <w:r w:rsidR="009F1EB2" w:rsidRPr="006F14D4">
        <w:rPr>
          <w:sz w:val="22"/>
          <w:szCs w:val="22"/>
        </w:rPr>
        <w:tab/>
      </w:r>
      <w:r w:rsidRPr="006F14D4">
        <w:rPr>
          <w:sz w:val="22"/>
          <w:szCs w:val="22"/>
        </w:rPr>
        <w:t>oświadczeń lub dokumentów, o ile  są one aktualne.</w:t>
      </w:r>
    </w:p>
    <w:p w:rsidR="00A74A6A" w:rsidRPr="006F14D4" w:rsidRDefault="00A74A6A" w:rsidP="00A74A6A">
      <w:pPr>
        <w:pStyle w:val="Akapitzlist"/>
        <w:numPr>
          <w:ilvl w:val="2"/>
          <w:numId w:val="0"/>
        </w:numPr>
        <w:tabs>
          <w:tab w:val="num" w:pos="709"/>
        </w:tabs>
        <w:suppressAutoHyphens w:val="0"/>
        <w:jc w:val="both"/>
        <w:rPr>
          <w:rFonts w:ascii="Times New Roman" w:hAnsi="Times New Roman"/>
        </w:rPr>
      </w:pPr>
    </w:p>
    <w:p w:rsidR="00A74A6A" w:rsidRPr="0096385D" w:rsidRDefault="00A74A6A" w:rsidP="00A74A6A">
      <w:pPr>
        <w:pStyle w:val="Nagwek1"/>
        <w:tabs>
          <w:tab w:val="num" w:pos="0"/>
        </w:tabs>
        <w:suppressAutoHyphens/>
        <w:spacing w:line="276" w:lineRule="auto"/>
        <w:ind w:left="432" w:hanging="432"/>
        <w:rPr>
          <w:sz w:val="24"/>
          <w:u w:val="single"/>
        </w:rPr>
      </w:pPr>
      <w:r w:rsidRPr="0096385D">
        <w:rPr>
          <w:sz w:val="36"/>
          <w:szCs w:val="36"/>
          <w:u w:val="single"/>
        </w:rPr>
        <w:t>11</w:t>
      </w:r>
      <w:r w:rsidRPr="0096385D">
        <w:rPr>
          <w:sz w:val="24"/>
          <w:u w:val="single"/>
        </w:rPr>
        <w:t>.  Miejsce   oraz   termin   składania   i   otwarcia   ofert.</w:t>
      </w:r>
    </w:p>
    <w:p w:rsidR="00A74A6A" w:rsidRPr="0096385D" w:rsidRDefault="00A74A6A" w:rsidP="00A74A6A"/>
    <w:p w:rsidR="00A74A6A" w:rsidRPr="0096385D" w:rsidRDefault="00A74A6A" w:rsidP="00D81E9E">
      <w:pPr>
        <w:numPr>
          <w:ilvl w:val="1"/>
          <w:numId w:val="11"/>
        </w:numPr>
        <w:suppressAutoHyphens/>
        <w:spacing w:line="276" w:lineRule="auto"/>
        <w:ind w:left="709" w:hanging="709"/>
        <w:rPr>
          <w:b/>
          <w:sz w:val="22"/>
          <w:szCs w:val="22"/>
          <w:shd w:val="clear" w:color="auto" w:fill="FFFF00"/>
        </w:rPr>
      </w:pPr>
      <w:r w:rsidRPr="0096385D">
        <w:rPr>
          <w:sz w:val="22"/>
          <w:szCs w:val="22"/>
        </w:rPr>
        <w:t xml:space="preserve">Ofertę należy złożyć w </w:t>
      </w:r>
      <w:r w:rsidRPr="0096385D">
        <w:rPr>
          <w:b/>
          <w:sz w:val="22"/>
          <w:szCs w:val="22"/>
        </w:rPr>
        <w:t xml:space="preserve">Zarządzie Dróg, Gospodarki Mieszkaniowej i Komunalnej </w:t>
      </w:r>
      <w:r w:rsidRPr="0096385D">
        <w:rPr>
          <w:b/>
          <w:sz w:val="22"/>
          <w:szCs w:val="22"/>
        </w:rPr>
        <w:br/>
        <w:t xml:space="preserve">w Lubiczu ,  Lubicz Dolny </w:t>
      </w:r>
      <w:r w:rsidRPr="0096385D">
        <w:rPr>
          <w:sz w:val="22"/>
          <w:szCs w:val="22"/>
        </w:rPr>
        <w:t xml:space="preserve"> </w:t>
      </w:r>
      <w:r w:rsidRPr="0096385D">
        <w:rPr>
          <w:b/>
          <w:sz w:val="22"/>
          <w:szCs w:val="22"/>
        </w:rPr>
        <w:t>ul. Toruńska 36 A</w:t>
      </w:r>
      <w:r w:rsidRPr="0096385D">
        <w:rPr>
          <w:sz w:val="22"/>
          <w:szCs w:val="22"/>
        </w:rPr>
        <w:t xml:space="preserve">, (biuro podawcze) </w:t>
      </w:r>
      <w:r w:rsidRPr="0096385D">
        <w:rPr>
          <w:b/>
          <w:sz w:val="22"/>
          <w:szCs w:val="22"/>
        </w:rPr>
        <w:t>w nieprzekraczalnym terminie do dnia  10 marca 2017 r. do godz. 10:00.</w:t>
      </w:r>
    </w:p>
    <w:p w:rsidR="00A74A6A" w:rsidRPr="0096385D" w:rsidRDefault="00A74A6A" w:rsidP="00A74A6A">
      <w:pPr>
        <w:spacing w:line="276" w:lineRule="auto"/>
        <w:ind w:left="708" w:hanging="708"/>
      </w:pPr>
      <w:r w:rsidRPr="0096385D">
        <w:rPr>
          <w:sz w:val="22"/>
          <w:szCs w:val="22"/>
        </w:rPr>
        <w:t>11.2.</w:t>
      </w:r>
      <w:r w:rsidRPr="0096385D">
        <w:rPr>
          <w:b/>
          <w:sz w:val="22"/>
          <w:szCs w:val="22"/>
        </w:rPr>
        <w:t xml:space="preserve"> </w:t>
      </w:r>
      <w:r w:rsidRPr="0096385D">
        <w:rPr>
          <w:b/>
          <w:sz w:val="22"/>
          <w:szCs w:val="22"/>
        </w:rPr>
        <w:tab/>
      </w:r>
      <w:r w:rsidRPr="0096385D">
        <w:rPr>
          <w:sz w:val="22"/>
          <w:szCs w:val="22"/>
        </w:rPr>
        <w:t xml:space="preserve">Ofertę należy złożyć w nieprzezroczystej, zabezpieczonej przed otwarciem kopercie. </w:t>
      </w:r>
      <w:r w:rsidRPr="0096385D">
        <w:rPr>
          <w:sz w:val="22"/>
          <w:szCs w:val="22"/>
        </w:rPr>
        <w:br/>
        <w:t>Kopertę należy opisać następująco</w:t>
      </w:r>
      <w:r w:rsidRPr="0096385D">
        <w:t>:</w:t>
      </w:r>
      <w:r w:rsidRPr="0096385D">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9"/>
      </w:tblGrid>
      <w:tr w:rsidR="00A74A6A" w:rsidRPr="0096385D" w:rsidTr="00D81E9E">
        <w:trPr>
          <w:trHeight w:val="2091"/>
        </w:trPr>
        <w:tc>
          <w:tcPr>
            <w:tcW w:w="7599" w:type="dxa"/>
          </w:tcPr>
          <w:p w:rsidR="00A74A6A" w:rsidRPr="0096385D" w:rsidRDefault="00A74A6A" w:rsidP="00D81E9E">
            <w:pPr>
              <w:jc w:val="center"/>
            </w:pPr>
            <w:r w:rsidRPr="0096385D">
              <w:rPr>
                <w:b/>
                <w:i/>
              </w:rPr>
              <w:t>GMINA  LUBICZ</w:t>
            </w:r>
          </w:p>
          <w:p w:rsidR="00A74A6A" w:rsidRPr="0096385D" w:rsidRDefault="00A74A6A" w:rsidP="00D81E9E">
            <w:r w:rsidRPr="0096385D">
              <w:t xml:space="preserve">                                          </w:t>
            </w:r>
          </w:p>
          <w:p w:rsidR="00A74A6A" w:rsidRPr="0096385D" w:rsidRDefault="00A74A6A" w:rsidP="00D81E9E"/>
          <w:p w:rsidR="00A74A6A" w:rsidRPr="0096385D" w:rsidRDefault="00A74A6A" w:rsidP="00D81E9E">
            <w:pPr>
              <w:rPr>
                <w:b/>
                <w:sz w:val="28"/>
                <w:szCs w:val="28"/>
              </w:rPr>
            </w:pPr>
            <w:r w:rsidRPr="0096385D">
              <w:t xml:space="preserve">                                                    </w:t>
            </w:r>
            <w:r w:rsidRPr="0096385D">
              <w:rPr>
                <w:b/>
                <w:sz w:val="28"/>
                <w:szCs w:val="28"/>
              </w:rPr>
              <w:t xml:space="preserve">OFERTA </w:t>
            </w:r>
          </w:p>
          <w:p w:rsidR="00A74A6A" w:rsidRPr="0096385D" w:rsidRDefault="00A74A6A" w:rsidP="00D81E9E">
            <w:pPr>
              <w:jc w:val="center"/>
              <w:rPr>
                <w:b/>
                <w:sz w:val="28"/>
                <w:szCs w:val="28"/>
              </w:rPr>
            </w:pPr>
            <w:r w:rsidRPr="0096385D">
              <w:rPr>
                <w:b/>
              </w:rPr>
              <w:t>oświetlenie drogowe</w:t>
            </w:r>
          </w:p>
          <w:p w:rsidR="00A74A6A" w:rsidRPr="0096385D" w:rsidRDefault="00A74A6A" w:rsidP="00D81E9E"/>
          <w:p w:rsidR="00A74A6A" w:rsidRPr="0096385D" w:rsidRDefault="00A74A6A" w:rsidP="00D81E9E"/>
          <w:p w:rsidR="00A74A6A" w:rsidRPr="0096385D" w:rsidRDefault="00A74A6A" w:rsidP="00D81E9E">
            <w:r w:rsidRPr="0096385D">
              <w:t xml:space="preserve">Nie otwierać przed dniem:  </w:t>
            </w:r>
            <w:r w:rsidRPr="0096385D">
              <w:rPr>
                <w:b/>
                <w:i/>
              </w:rPr>
              <w:t>10.03.2017 r.  godzina 10</w:t>
            </w:r>
            <w:r w:rsidRPr="0096385D">
              <w:rPr>
                <w:b/>
                <w:i/>
                <w:vertAlign w:val="superscript"/>
              </w:rPr>
              <w:t>15</w:t>
            </w:r>
            <w:r w:rsidRPr="0096385D">
              <w:rPr>
                <w:b/>
                <w:i/>
              </w:rPr>
              <w:t>.</w:t>
            </w:r>
            <w:r w:rsidRPr="0096385D">
              <w:t xml:space="preserve"> </w:t>
            </w:r>
          </w:p>
          <w:p w:rsidR="00A74A6A" w:rsidRPr="0096385D" w:rsidRDefault="00A74A6A" w:rsidP="00D81E9E"/>
          <w:p w:rsidR="00A74A6A" w:rsidRPr="0096385D" w:rsidRDefault="00A74A6A" w:rsidP="00D81E9E">
            <w:r w:rsidRPr="0096385D">
              <w:t xml:space="preserve">                                                                       </w:t>
            </w:r>
          </w:p>
          <w:p w:rsidR="00A74A6A" w:rsidRPr="0096385D" w:rsidRDefault="00A74A6A" w:rsidP="00D81E9E">
            <w:pPr>
              <w:jc w:val="right"/>
            </w:pPr>
            <w:r w:rsidRPr="0096385D">
              <w:t>Nazwa i adres Wykonawcy</w:t>
            </w:r>
          </w:p>
        </w:tc>
      </w:tr>
    </w:tbl>
    <w:p w:rsidR="00A74A6A" w:rsidRPr="0096385D" w:rsidRDefault="00A74A6A" w:rsidP="00A74A6A">
      <w:pPr>
        <w:spacing w:line="276" w:lineRule="auto"/>
        <w:rPr>
          <w:b/>
        </w:rPr>
      </w:pPr>
    </w:p>
    <w:p w:rsidR="00A74A6A" w:rsidRPr="0096385D" w:rsidRDefault="00A74A6A" w:rsidP="00A74A6A">
      <w:pPr>
        <w:spacing w:line="276" w:lineRule="auto"/>
        <w:rPr>
          <w:b/>
          <w:shd w:val="clear" w:color="auto" w:fill="FFFF00"/>
        </w:rPr>
      </w:pPr>
    </w:p>
    <w:p w:rsidR="00A74A6A" w:rsidRPr="0096385D" w:rsidRDefault="00A74A6A" w:rsidP="00A74A6A">
      <w:pPr>
        <w:spacing w:line="276" w:lineRule="auto"/>
        <w:rPr>
          <w:b/>
        </w:rPr>
      </w:pPr>
    </w:p>
    <w:p w:rsidR="00A74A6A" w:rsidRPr="0096385D" w:rsidRDefault="00A74A6A" w:rsidP="00A74A6A">
      <w:pPr>
        <w:spacing w:line="276" w:lineRule="auto"/>
        <w:rPr>
          <w:b/>
        </w:rPr>
      </w:pPr>
    </w:p>
    <w:p w:rsidR="00A74A6A" w:rsidRPr="0096385D" w:rsidRDefault="00A74A6A" w:rsidP="00A74A6A">
      <w:pPr>
        <w:spacing w:line="276" w:lineRule="auto"/>
        <w:rPr>
          <w:b/>
        </w:rPr>
      </w:pPr>
    </w:p>
    <w:p w:rsidR="00A74A6A" w:rsidRPr="0096385D" w:rsidRDefault="00A74A6A" w:rsidP="00A74A6A">
      <w:pPr>
        <w:spacing w:line="276" w:lineRule="auto"/>
        <w:rPr>
          <w:b/>
        </w:rPr>
      </w:pPr>
    </w:p>
    <w:p w:rsidR="00A74A6A" w:rsidRPr="0096385D" w:rsidRDefault="00A74A6A" w:rsidP="00A74A6A">
      <w:pPr>
        <w:spacing w:line="276" w:lineRule="auto"/>
        <w:ind w:left="730"/>
      </w:pPr>
    </w:p>
    <w:p w:rsidR="00A74A6A" w:rsidRPr="0096385D" w:rsidRDefault="00A74A6A" w:rsidP="00A74A6A">
      <w:pPr>
        <w:spacing w:line="276" w:lineRule="auto"/>
      </w:pPr>
    </w:p>
    <w:p w:rsidR="00A74A6A" w:rsidRPr="0096385D" w:rsidRDefault="00A74A6A" w:rsidP="00A74A6A">
      <w:pPr>
        <w:spacing w:line="276" w:lineRule="auto"/>
        <w:rPr>
          <w:b/>
        </w:rPr>
      </w:pPr>
      <w:r w:rsidRPr="0096385D">
        <w:rPr>
          <w:b/>
          <w:i/>
        </w:rPr>
        <w:t xml:space="preserve">      </w:t>
      </w:r>
      <w:r w:rsidRPr="0096385D">
        <w:rPr>
          <w:b/>
        </w:rPr>
        <w:t xml:space="preserve">  </w:t>
      </w:r>
    </w:p>
    <w:p w:rsidR="00A74A6A" w:rsidRPr="0096385D" w:rsidRDefault="00A74A6A" w:rsidP="00A74A6A">
      <w:pPr>
        <w:spacing w:line="276" w:lineRule="auto"/>
        <w:ind w:left="360" w:hanging="360"/>
      </w:pPr>
      <w:r w:rsidRPr="0096385D">
        <w:tab/>
      </w:r>
      <w:r w:rsidRPr="0096385D">
        <w:tab/>
      </w:r>
    </w:p>
    <w:p w:rsidR="00A74A6A" w:rsidRPr="0096385D" w:rsidRDefault="00A74A6A" w:rsidP="00A74A6A">
      <w:pPr>
        <w:spacing w:line="276" w:lineRule="auto"/>
        <w:ind w:left="360" w:hanging="360"/>
      </w:pPr>
    </w:p>
    <w:p w:rsidR="00A74A6A" w:rsidRPr="0096385D" w:rsidRDefault="00A74A6A" w:rsidP="00A74A6A">
      <w:pPr>
        <w:spacing w:line="276" w:lineRule="auto"/>
        <w:rPr>
          <w:sz w:val="22"/>
          <w:szCs w:val="22"/>
        </w:rPr>
      </w:pPr>
      <w:r w:rsidRPr="0096385D">
        <w:rPr>
          <w:sz w:val="22"/>
          <w:szCs w:val="22"/>
        </w:rPr>
        <w:t>11.3.</w:t>
      </w:r>
      <w:r w:rsidRPr="0096385D">
        <w:tab/>
      </w:r>
      <w:r w:rsidRPr="0096385D">
        <w:rPr>
          <w:sz w:val="22"/>
          <w:szCs w:val="22"/>
        </w:rPr>
        <w:t xml:space="preserve">Otwarcie ofert nastąpi w Zarządzie Dróg, Gospodarki Mieszkaniowej i Komunalnej w Lubiczu, </w:t>
      </w:r>
      <w:r w:rsidRPr="0096385D">
        <w:rPr>
          <w:sz w:val="22"/>
          <w:szCs w:val="22"/>
        </w:rPr>
        <w:br/>
        <w:t xml:space="preserve">   </w:t>
      </w:r>
      <w:r w:rsidRPr="0096385D">
        <w:rPr>
          <w:sz w:val="22"/>
          <w:szCs w:val="22"/>
        </w:rPr>
        <w:tab/>
        <w:t xml:space="preserve">w dniu ich składania, tj. </w:t>
      </w:r>
      <w:r w:rsidRPr="0096385D">
        <w:rPr>
          <w:b/>
          <w:sz w:val="22"/>
          <w:szCs w:val="22"/>
        </w:rPr>
        <w:t>10.03.2017  r.</w:t>
      </w:r>
      <w:r w:rsidRPr="0096385D">
        <w:rPr>
          <w:sz w:val="22"/>
          <w:szCs w:val="22"/>
        </w:rPr>
        <w:t xml:space="preserve"> </w:t>
      </w:r>
      <w:r w:rsidRPr="0096385D">
        <w:rPr>
          <w:b/>
          <w:sz w:val="22"/>
          <w:szCs w:val="22"/>
        </w:rPr>
        <w:t>o godz</w:t>
      </w:r>
      <w:r w:rsidRPr="0096385D">
        <w:rPr>
          <w:b/>
          <w:i/>
          <w:sz w:val="22"/>
          <w:szCs w:val="22"/>
        </w:rPr>
        <w:t xml:space="preserve">. </w:t>
      </w:r>
      <w:r w:rsidRPr="0096385D">
        <w:rPr>
          <w:b/>
          <w:sz w:val="22"/>
          <w:szCs w:val="22"/>
        </w:rPr>
        <w:t>10</w:t>
      </w:r>
      <w:r w:rsidRPr="0096385D">
        <w:rPr>
          <w:b/>
          <w:i/>
          <w:sz w:val="22"/>
          <w:szCs w:val="22"/>
          <w:vertAlign w:val="superscript"/>
        </w:rPr>
        <w:t>15</w:t>
      </w:r>
      <w:r w:rsidRPr="0096385D">
        <w:rPr>
          <w:sz w:val="22"/>
          <w:szCs w:val="22"/>
        </w:rPr>
        <w:t xml:space="preserve">, pokój </w:t>
      </w:r>
      <w:r w:rsidRPr="0096385D">
        <w:rPr>
          <w:b/>
          <w:sz w:val="22"/>
          <w:szCs w:val="22"/>
        </w:rPr>
        <w:t>Nr 1</w:t>
      </w:r>
      <w:r w:rsidRPr="0096385D">
        <w:rPr>
          <w:sz w:val="22"/>
          <w:szCs w:val="22"/>
        </w:rPr>
        <w:t>.</w:t>
      </w:r>
    </w:p>
    <w:p w:rsidR="00A74A6A" w:rsidRPr="0096385D" w:rsidRDefault="00A74A6A" w:rsidP="00A74A6A">
      <w:pPr>
        <w:spacing w:line="276" w:lineRule="auto"/>
        <w:ind w:left="360" w:hanging="360"/>
        <w:rPr>
          <w:sz w:val="22"/>
          <w:szCs w:val="22"/>
        </w:rPr>
      </w:pPr>
      <w:r w:rsidRPr="0096385D">
        <w:rPr>
          <w:sz w:val="22"/>
          <w:szCs w:val="22"/>
        </w:rPr>
        <w:t xml:space="preserve">11.4.  </w:t>
      </w:r>
      <w:r w:rsidRPr="0096385D">
        <w:rPr>
          <w:sz w:val="22"/>
          <w:szCs w:val="22"/>
        </w:rPr>
        <w:tab/>
        <w:t xml:space="preserve">Zamawiający nie ponosi odpowiedzialności za nieprawidłowe skierowanie lub   </w:t>
      </w:r>
    </w:p>
    <w:p w:rsidR="00A74A6A" w:rsidRPr="0096385D" w:rsidRDefault="00A74A6A" w:rsidP="00A74A6A">
      <w:pPr>
        <w:spacing w:line="276" w:lineRule="auto"/>
        <w:ind w:left="360" w:hanging="360"/>
        <w:rPr>
          <w:sz w:val="22"/>
          <w:szCs w:val="22"/>
        </w:rPr>
      </w:pPr>
      <w:r w:rsidRPr="0096385D">
        <w:rPr>
          <w:sz w:val="22"/>
          <w:szCs w:val="22"/>
        </w:rPr>
        <w:t xml:space="preserve">   </w:t>
      </w:r>
      <w:r w:rsidRPr="0096385D">
        <w:rPr>
          <w:sz w:val="22"/>
          <w:szCs w:val="22"/>
        </w:rPr>
        <w:tab/>
      </w:r>
      <w:r w:rsidRPr="0096385D">
        <w:rPr>
          <w:sz w:val="22"/>
          <w:szCs w:val="22"/>
        </w:rPr>
        <w:tab/>
        <w:t>przedwczesne otwarcie źle oznakowanej koperty zawierającej ofertę.</w:t>
      </w:r>
      <w:r w:rsidRPr="0096385D">
        <w:rPr>
          <w:sz w:val="22"/>
          <w:szCs w:val="22"/>
        </w:rPr>
        <w:br/>
        <w:t xml:space="preserve">  </w:t>
      </w:r>
    </w:p>
    <w:p w:rsidR="00A74A6A" w:rsidRPr="0096385D" w:rsidRDefault="00A74A6A" w:rsidP="00A74A6A">
      <w:pPr>
        <w:pStyle w:val="Nagwek1"/>
        <w:tabs>
          <w:tab w:val="num" w:pos="0"/>
        </w:tabs>
        <w:suppressAutoHyphens/>
        <w:spacing w:line="276" w:lineRule="auto"/>
        <w:ind w:left="432" w:hanging="432"/>
        <w:rPr>
          <w:sz w:val="24"/>
          <w:u w:val="single"/>
        </w:rPr>
      </w:pPr>
      <w:bookmarkStart w:id="36" w:name="_Toc137362265"/>
      <w:bookmarkStart w:id="37" w:name="_Toc137817864"/>
      <w:bookmarkStart w:id="38" w:name="_Toc137818755"/>
      <w:bookmarkStart w:id="39" w:name="_Toc137830854"/>
      <w:bookmarkStart w:id="40" w:name="_Toc137831193"/>
      <w:bookmarkStart w:id="41" w:name="_Toc137831872"/>
      <w:bookmarkStart w:id="42" w:name="_Toc137865997"/>
      <w:bookmarkStart w:id="43" w:name="_Toc137868996"/>
      <w:bookmarkStart w:id="44" w:name="_Toc137870037"/>
      <w:r w:rsidRPr="0096385D">
        <w:rPr>
          <w:sz w:val="36"/>
          <w:szCs w:val="36"/>
          <w:u w:val="single"/>
        </w:rPr>
        <w:t>12</w:t>
      </w:r>
      <w:r w:rsidRPr="0096385D">
        <w:rPr>
          <w:sz w:val="24"/>
          <w:u w:val="single"/>
        </w:rPr>
        <w:t>. Opis   sposobu   obliczenia   ceny.</w:t>
      </w:r>
      <w:bookmarkEnd w:id="36"/>
      <w:bookmarkEnd w:id="37"/>
      <w:bookmarkEnd w:id="38"/>
      <w:bookmarkEnd w:id="39"/>
      <w:bookmarkEnd w:id="40"/>
      <w:bookmarkEnd w:id="41"/>
      <w:bookmarkEnd w:id="42"/>
      <w:bookmarkEnd w:id="43"/>
      <w:bookmarkEnd w:id="44"/>
    </w:p>
    <w:p w:rsidR="00A74A6A" w:rsidRPr="0096385D" w:rsidRDefault="00A74A6A" w:rsidP="00A74A6A">
      <w:pPr>
        <w:spacing w:line="276" w:lineRule="auto"/>
        <w:rPr>
          <w:noProof/>
          <w:sz w:val="22"/>
          <w:szCs w:val="22"/>
        </w:rPr>
      </w:pPr>
      <w:r w:rsidRPr="0096385D">
        <w:rPr>
          <w:noProof/>
          <w:sz w:val="22"/>
          <w:szCs w:val="22"/>
        </w:rPr>
        <w:t xml:space="preserve">12.1.   </w:t>
      </w:r>
      <w:r w:rsidRPr="0096385D">
        <w:rPr>
          <w:noProof/>
          <w:sz w:val="22"/>
          <w:szCs w:val="22"/>
        </w:rPr>
        <w:tab/>
        <w:t xml:space="preserve">Podana w ofercie cena musi być wyrażona w </w:t>
      </w:r>
      <w:r w:rsidRPr="0096385D">
        <w:rPr>
          <w:b/>
          <w:sz w:val="22"/>
          <w:szCs w:val="22"/>
        </w:rPr>
        <w:t>PLN</w:t>
      </w:r>
      <w:r w:rsidRPr="0096385D">
        <w:rPr>
          <w:b/>
          <w:i/>
          <w:sz w:val="22"/>
          <w:szCs w:val="22"/>
        </w:rPr>
        <w:t xml:space="preserve">. </w:t>
      </w:r>
      <w:r w:rsidRPr="0096385D">
        <w:rPr>
          <w:b/>
          <w:i/>
          <w:sz w:val="22"/>
          <w:szCs w:val="22"/>
        </w:rPr>
        <w:br/>
      </w:r>
      <w:r w:rsidRPr="0096385D">
        <w:rPr>
          <w:sz w:val="22"/>
          <w:szCs w:val="22"/>
        </w:rPr>
        <w:t>12.</w:t>
      </w:r>
      <w:r w:rsidRPr="0096385D">
        <w:rPr>
          <w:bCs/>
          <w:iCs/>
          <w:sz w:val="22"/>
          <w:szCs w:val="22"/>
        </w:rPr>
        <w:t>2.</w:t>
      </w:r>
      <w:r w:rsidRPr="0096385D">
        <w:rPr>
          <w:b/>
          <w:i/>
          <w:sz w:val="22"/>
          <w:szCs w:val="22"/>
        </w:rPr>
        <w:t xml:space="preserve">     </w:t>
      </w:r>
      <w:r w:rsidRPr="0096385D">
        <w:rPr>
          <w:sz w:val="22"/>
          <w:szCs w:val="22"/>
        </w:rPr>
        <w:t>Cena</w:t>
      </w:r>
      <w:r w:rsidRPr="0096385D">
        <w:rPr>
          <w:noProof/>
          <w:sz w:val="22"/>
          <w:szCs w:val="22"/>
        </w:rPr>
        <w:t xml:space="preserve"> musi uwzględniać wszystkie wymagania  niniejszej SIWZ oraz obejmować  wszelkie</w:t>
      </w:r>
      <w:r w:rsidRPr="0096385D">
        <w:rPr>
          <w:noProof/>
          <w:sz w:val="22"/>
          <w:szCs w:val="22"/>
        </w:rPr>
        <w:br/>
      </w:r>
      <w:r w:rsidRPr="0096385D">
        <w:rPr>
          <w:noProof/>
          <w:sz w:val="22"/>
          <w:szCs w:val="22"/>
        </w:rPr>
        <w:lastRenderedPageBreak/>
        <w:t xml:space="preserve"> </w:t>
      </w:r>
      <w:r w:rsidRPr="0096385D">
        <w:rPr>
          <w:noProof/>
          <w:sz w:val="22"/>
          <w:szCs w:val="22"/>
        </w:rPr>
        <w:tab/>
        <w:t xml:space="preserve">koszty, jakie poniesie Wykonawca z tytułu należytej oraz zgodnej z obowiązującymi </w:t>
      </w:r>
      <w:r w:rsidRPr="0096385D">
        <w:rPr>
          <w:noProof/>
          <w:sz w:val="22"/>
          <w:szCs w:val="22"/>
        </w:rPr>
        <w:br/>
        <w:t xml:space="preserve"> </w:t>
      </w:r>
      <w:r w:rsidRPr="0096385D">
        <w:rPr>
          <w:noProof/>
          <w:sz w:val="22"/>
          <w:szCs w:val="22"/>
        </w:rPr>
        <w:tab/>
        <w:t>przepisami realizacji przedmiotu zamówienia.</w:t>
      </w:r>
    </w:p>
    <w:p w:rsidR="00A74A6A" w:rsidRPr="0096385D" w:rsidRDefault="00A74A6A" w:rsidP="00A74A6A">
      <w:pPr>
        <w:spacing w:line="276" w:lineRule="auto"/>
        <w:rPr>
          <w:noProof/>
          <w:sz w:val="22"/>
          <w:szCs w:val="22"/>
        </w:rPr>
      </w:pPr>
      <w:r w:rsidRPr="0096385D">
        <w:rPr>
          <w:noProof/>
          <w:sz w:val="22"/>
          <w:szCs w:val="22"/>
        </w:rPr>
        <w:t xml:space="preserve">12.3.     Ceną oferty jest kwota brutto wymieniona w Formularzu Ofertowym w odniesieniu do </w:t>
      </w:r>
      <w:r w:rsidRPr="0096385D">
        <w:rPr>
          <w:b/>
          <w:noProof/>
          <w:sz w:val="22"/>
          <w:szCs w:val="22"/>
          <w:u w:val="single"/>
        </w:rPr>
        <w:t>danej części</w:t>
      </w:r>
      <w:r w:rsidRPr="0096385D">
        <w:rPr>
          <w:noProof/>
          <w:sz w:val="22"/>
          <w:szCs w:val="22"/>
          <w:u w:val="single"/>
        </w:rPr>
        <w:t>,</w:t>
      </w:r>
      <w:r w:rsidRPr="0096385D">
        <w:rPr>
          <w:noProof/>
          <w:sz w:val="22"/>
          <w:szCs w:val="22"/>
        </w:rPr>
        <w:t xml:space="preserve"> </w:t>
      </w:r>
      <w:r w:rsidRPr="0096385D">
        <w:rPr>
          <w:noProof/>
          <w:sz w:val="22"/>
          <w:szCs w:val="22"/>
        </w:rPr>
        <w:br/>
        <w:t xml:space="preserve">   </w:t>
      </w:r>
      <w:r w:rsidRPr="0096385D">
        <w:rPr>
          <w:noProof/>
          <w:sz w:val="22"/>
          <w:szCs w:val="22"/>
        </w:rPr>
        <w:tab/>
        <w:t>którą wykonawca ma zamiar realizować.</w:t>
      </w:r>
    </w:p>
    <w:p w:rsidR="00A74A6A" w:rsidRPr="0096385D" w:rsidRDefault="00A74A6A" w:rsidP="00A74A6A">
      <w:pPr>
        <w:spacing w:line="276" w:lineRule="auto"/>
        <w:rPr>
          <w:noProof/>
          <w:sz w:val="22"/>
          <w:szCs w:val="22"/>
        </w:rPr>
      </w:pPr>
      <w:r w:rsidRPr="0096385D">
        <w:rPr>
          <w:noProof/>
          <w:sz w:val="22"/>
          <w:szCs w:val="22"/>
        </w:rPr>
        <w:t>12.4.</w:t>
      </w:r>
      <w:r w:rsidRPr="0096385D">
        <w:rPr>
          <w:noProof/>
          <w:sz w:val="22"/>
          <w:szCs w:val="22"/>
        </w:rPr>
        <w:tab/>
        <w:t>Wykonawca podaje cenę oferty  dla poszczególnych części odrębnie.</w:t>
      </w:r>
    </w:p>
    <w:p w:rsidR="00A74A6A" w:rsidRPr="0096385D" w:rsidRDefault="00A74A6A" w:rsidP="00A74A6A">
      <w:pPr>
        <w:spacing w:line="276" w:lineRule="auto"/>
        <w:rPr>
          <w:noProof/>
          <w:sz w:val="22"/>
          <w:szCs w:val="22"/>
        </w:rPr>
      </w:pPr>
      <w:r w:rsidRPr="0096385D">
        <w:rPr>
          <w:noProof/>
          <w:sz w:val="22"/>
          <w:szCs w:val="22"/>
        </w:rPr>
        <w:t>12.5.</w:t>
      </w:r>
      <w:r w:rsidRPr="0096385D">
        <w:rPr>
          <w:noProof/>
          <w:sz w:val="22"/>
          <w:szCs w:val="22"/>
        </w:rPr>
        <w:tab/>
        <w:t>Dodatkowo w danej części Wykonawca podaje cenę oferty w odniesieniu do poszczególnych zadań.</w:t>
      </w:r>
    </w:p>
    <w:p w:rsidR="00A74A6A" w:rsidRPr="0096385D" w:rsidRDefault="00A74A6A" w:rsidP="00A74A6A">
      <w:pPr>
        <w:spacing w:line="276" w:lineRule="auto"/>
        <w:ind w:left="708" w:hanging="708"/>
        <w:rPr>
          <w:sz w:val="22"/>
          <w:szCs w:val="22"/>
        </w:rPr>
      </w:pPr>
      <w:r w:rsidRPr="0096385D">
        <w:rPr>
          <w:noProof/>
          <w:sz w:val="22"/>
          <w:szCs w:val="22"/>
        </w:rPr>
        <w:t>12.6.</w:t>
      </w:r>
      <w:r w:rsidRPr="0096385D">
        <w:rPr>
          <w:sz w:val="22"/>
          <w:szCs w:val="22"/>
        </w:rPr>
        <w:t xml:space="preserve">     W przypadku złożenia oferty, której wybór prowadziłby Zamawiającego do powstania obowiązku podatkowego, zgodnie z przepisami o podatku od towarów i usług, w zakresie</w:t>
      </w:r>
      <w:r w:rsidRPr="0096385D">
        <w:rPr>
          <w:sz w:val="22"/>
          <w:szCs w:val="22"/>
        </w:rPr>
        <w:br/>
        <w:t>dotyczącym wewnątrzwspólnotowego nabycia towarów, Zamawiający w celu oceny takiej oferty dolicza do przedstawionej w niej ceny podatek od towarów i usług, który miałby</w:t>
      </w:r>
      <w:r w:rsidRPr="0096385D">
        <w:rPr>
          <w:sz w:val="22"/>
          <w:szCs w:val="22"/>
        </w:rPr>
        <w:br/>
        <w:t>obowiązek wpłacić zgodnie z obowiązującymi przepisami.</w:t>
      </w:r>
      <w:r w:rsidRPr="0096385D">
        <w:rPr>
          <w:sz w:val="22"/>
          <w:szCs w:val="22"/>
        </w:rPr>
        <w:br/>
        <w:t xml:space="preserve">    </w:t>
      </w:r>
      <w:r w:rsidRPr="0096385D">
        <w:rPr>
          <w:sz w:val="22"/>
          <w:szCs w:val="22"/>
        </w:rPr>
        <w:tab/>
      </w:r>
      <w:r w:rsidRPr="0096385D">
        <w:rPr>
          <w:sz w:val="22"/>
          <w:szCs w:val="22"/>
        </w:rPr>
        <w:tab/>
      </w:r>
    </w:p>
    <w:p w:rsidR="00A74A6A" w:rsidRPr="0096385D" w:rsidRDefault="00A74A6A" w:rsidP="00A74A6A">
      <w:pPr>
        <w:pStyle w:val="Nagwek1"/>
        <w:tabs>
          <w:tab w:val="num" w:pos="0"/>
        </w:tabs>
        <w:suppressAutoHyphens/>
        <w:spacing w:line="276" w:lineRule="auto"/>
        <w:ind w:left="432" w:hanging="432"/>
        <w:rPr>
          <w:sz w:val="24"/>
          <w:u w:val="single"/>
        </w:rPr>
      </w:pPr>
      <w:r w:rsidRPr="0096385D">
        <w:rPr>
          <w:sz w:val="36"/>
          <w:szCs w:val="36"/>
          <w:u w:val="single"/>
        </w:rPr>
        <w:t>13</w:t>
      </w:r>
      <w:r w:rsidRPr="0096385D">
        <w:rPr>
          <w:sz w:val="24"/>
          <w:u w:val="single"/>
        </w:rPr>
        <w:t xml:space="preserve">. </w:t>
      </w:r>
      <w:r w:rsidRPr="0096385D">
        <w:rPr>
          <w:sz w:val="24"/>
          <w:u w:val="single"/>
          <w:shd w:val="clear" w:color="auto" w:fill="FFFFFF"/>
        </w:rPr>
        <w:t>opis kryteriów, którymi zamawiający będzie się kierował przy wyborze oferty, wraz z podaniem wag tych kryteriów i sposobu oceny ofert.</w:t>
      </w:r>
    </w:p>
    <w:p w:rsidR="00A74A6A" w:rsidRPr="0096385D" w:rsidRDefault="00A74A6A" w:rsidP="00A74A6A">
      <w:pPr>
        <w:spacing w:line="276" w:lineRule="auto"/>
        <w:ind w:left="708" w:hanging="708"/>
        <w:rPr>
          <w:noProof/>
          <w:sz w:val="22"/>
          <w:szCs w:val="22"/>
        </w:rPr>
      </w:pPr>
      <w:r w:rsidRPr="0096385D">
        <w:rPr>
          <w:noProof/>
          <w:sz w:val="22"/>
          <w:szCs w:val="22"/>
        </w:rPr>
        <w:t>13.1.</w:t>
      </w:r>
      <w:r w:rsidRPr="0096385D">
        <w:rPr>
          <w:noProof/>
          <w:sz w:val="22"/>
          <w:szCs w:val="22"/>
        </w:rPr>
        <w:tab/>
        <w:t>Zamawiający przy wyborze ofert będzie kierował się n/w kryteriami oceny ofert:</w:t>
      </w:r>
      <w:r w:rsidRPr="0096385D">
        <w:rPr>
          <w:noProof/>
          <w:sz w:val="22"/>
          <w:szCs w:val="22"/>
        </w:rPr>
        <w:br/>
        <w:t xml:space="preserve">13.1.1. </w:t>
      </w:r>
      <w:r w:rsidRPr="0096385D">
        <w:rPr>
          <w:noProof/>
          <w:sz w:val="22"/>
          <w:szCs w:val="22"/>
        </w:rPr>
        <w:tab/>
        <w:t>Cena – waga kryterium 60 % .</w:t>
      </w:r>
      <w:r w:rsidRPr="0096385D">
        <w:rPr>
          <w:noProof/>
          <w:sz w:val="22"/>
          <w:szCs w:val="22"/>
        </w:rPr>
        <w:br/>
        <w:t xml:space="preserve">  </w:t>
      </w:r>
      <w:r w:rsidRPr="0096385D">
        <w:rPr>
          <w:noProof/>
          <w:sz w:val="22"/>
          <w:szCs w:val="22"/>
        </w:rPr>
        <w:tab/>
        <w:t xml:space="preserve">Cena będzie liczona wg wzoru arytmetycznego z dokładnością do dwóch  </w:t>
      </w:r>
      <w:r w:rsidRPr="0096385D">
        <w:rPr>
          <w:noProof/>
          <w:sz w:val="22"/>
          <w:szCs w:val="22"/>
        </w:rPr>
        <w:br/>
        <w:t xml:space="preserve">             miejsc po przecinku:</w:t>
      </w:r>
    </w:p>
    <w:p w:rsidR="00A74A6A" w:rsidRPr="0096385D" w:rsidRDefault="00A74A6A" w:rsidP="00A74A6A">
      <w:pPr>
        <w:tabs>
          <w:tab w:val="left" w:pos="2451"/>
        </w:tabs>
        <w:spacing w:line="276" w:lineRule="auto"/>
        <w:rPr>
          <w:noProof/>
          <w:sz w:val="22"/>
          <w:szCs w:val="22"/>
        </w:rPr>
      </w:pPr>
      <w:r w:rsidRPr="0096385D">
        <w:rPr>
          <w:noProof/>
          <w:sz w:val="22"/>
          <w:szCs w:val="22"/>
        </w:rPr>
        <w:tab/>
      </w:r>
      <w:r w:rsidRPr="0096385D">
        <w:rPr>
          <w:noProof/>
          <w:sz w:val="22"/>
          <w:szCs w:val="22"/>
        </w:rPr>
        <w:tab/>
        <w:t>C=(C</w:t>
      </w:r>
      <w:r w:rsidRPr="0096385D">
        <w:rPr>
          <w:noProof/>
          <w:sz w:val="22"/>
          <w:szCs w:val="22"/>
          <w:vertAlign w:val="subscript"/>
        </w:rPr>
        <w:t>min</w:t>
      </w:r>
      <w:r w:rsidRPr="0096385D">
        <w:rPr>
          <w:noProof/>
          <w:sz w:val="22"/>
          <w:szCs w:val="22"/>
        </w:rPr>
        <w:t xml:space="preserve"> : C</w:t>
      </w:r>
      <w:r w:rsidRPr="0096385D">
        <w:rPr>
          <w:noProof/>
          <w:sz w:val="22"/>
          <w:szCs w:val="22"/>
          <w:vertAlign w:val="subscript"/>
        </w:rPr>
        <w:t>bad</w:t>
      </w:r>
      <w:r w:rsidRPr="0096385D">
        <w:rPr>
          <w:noProof/>
          <w:sz w:val="22"/>
          <w:szCs w:val="22"/>
        </w:rPr>
        <w:t xml:space="preserve"> ) x 100 </w:t>
      </w:r>
    </w:p>
    <w:p w:rsidR="00A74A6A" w:rsidRPr="0096385D" w:rsidRDefault="00A74A6A" w:rsidP="00A74A6A">
      <w:pPr>
        <w:pStyle w:val="Tekstpodstawowywcity"/>
        <w:spacing w:line="276" w:lineRule="auto"/>
        <w:rPr>
          <w:noProof/>
          <w:szCs w:val="22"/>
        </w:rPr>
      </w:pPr>
      <w:r w:rsidRPr="0096385D">
        <w:rPr>
          <w:noProof/>
          <w:szCs w:val="22"/>
        </w:rPr>
        <w:tab/>
        <w:t xml:space="preserve">     </w:t>
      </w:r>
      <w:r w:rsidRPr="0096385D">
        <w:rPr>
          <w:noProof/>
          <w:szCs w:val="22"/>
        </w:rPr>
        <w:tab/>
      </w:r>
      <w:r w:rsidRPr="0096385D">
        <w:rPr>
          <w:noProof/>
          <w:szCs w:val="22"/>
        </w:rPr>
        <w:tab/>
        <w:t>gdzie:</w:t>
      </w:r>
    </w:p>
    <w:p w:rsidR="00A74A6A" w:rsidRPr="0096385D" w:rsidRDefault="00A74A6A" w:rsidP="00A74A6A">
      <w:pPr>
        <w:pStyle w:val="Tekstpodstawowywcity"/>
        <w:spacing w:line="276" w:lineRule="auto"/>
        <w:rPr>
          <w:noProof/>
          <w:szCs w:val="22"/>
        </w:rPr>
      </w:pPr>
      <w:r w:rsidRPr="0096385D">
        <w:rPr>
          <w:noProof/>
          <w:szCs w:val="22"/>
        </w:rPr>
        <w:tab/>
      </w:r>
      <w:r w:rsidRPr="0096385D">
        <w:rPr>
          <w:noProof/>
          <w:szCs w:val="22"/>
        </w:rPr>
        <w:tab/>
      </w:r>
      <w:r w:rsidRPr="0096385D">
        <w:rPr>
          <w:noProof/>
          <w:szCs w:val="22"/>
        </w:rPr>
        <w:tab/>
      </w:r>
      <w:r w:rsidRPr="0096385D">
        <w:rPr>
          <w:noProof/>
          <w:szCs w:val="22"/>
        </w:rPr>
        <w:tab/>
        <w:t>C – liczba punktów w kryterium cena oferty</w:t>
      </w:r>
    </w:p>
    <w:p w:rsidR="00A74A6A" w:rsidRPr="0096385D" w:rsidRDefault="00A74A6A" w:rsidP="00A74A6A">
      <w:pPr>
        <w:pStyle w:val="Tekstpodstawowywcity"/>
        <w:spacing w:line="276" w:lineRule="auto"/>
        <w:rPr>
          <w:noProof/>
          <w:szCs w:val="22"/>
        </w:rPr>
      </w:pPr>
      <w:r w:rsidRPr="0096385D">
        <w:rPr>
          <w:noProof/>
          <w:szCs w:val="22"/>
        </w:rPr>
        <w:tab/>
      </w:r>
      <w:r w:rsidRPr="0096385D">
        <w:rPr>
          <w:noProof/>
          <w:szCs w:val="22"/>
        </w:rPr>
        <w:tab/>
      </w:r>
      <w:r w:rsidRPr="0096385D">
        <w:rPr>
          <w:noProof/>
          <w:szCs w:val="22"/>
        </w:rPr>
        <w:tab/>
      </w:r>
      <w:r w:rsidRPr="0096385D">
        <w:rPr>
          <w:noProof/>
          <w:szCs w:val="22"/>
        </w:rPr>
        <w:tab/>
        <w:t>C</w:t>
      </w:r>
      <w:r w:rsidRPr="0096385D">
        <w:rPr>
          <w:noProof/>
          <w:szCs w:val="22"/>
          <w:vertAlign w:val="subscript"/>
        </w:rPr>
        <w:t>min</w:t>
      </w:r>
      <w:r w:rsidRPr="0096385D">
        <w:rPr>
          <w:noProof/>
          <w:szCs w:val="22"/>
        </w:rPr>
        <w:t xml:space="preserve"> – cena najniższej oferty</w:t>
      </w:r>
    </w:p>
    <w:p w:rsidR="00A74A6A" w:rsidRPr="0096385D" w:rsidRDefault="00A74A6A" w:rsidP="00A74A6A">
      <w:pPr>
        <w:pStyle w:val="Tekstpodstawowywcity"/>
        <w:spacing w:line="276" w:lineRule="auto"/>
        <w:rPr>
          <w:noProof/>
          <w:szCs w:val="22"/>
        </w:rPr>
      </w:pPr>
      <w:r w:rsidRPr="0096385D">
        <w:rPr>
          <w:noProof/>
          <w:szCs w:val="22"/>
        </w:rPr>
        <w:tab/>
      </w:r>
      <w:r w:rsidRPr="0096385D">
        <w:rPr>
          <w:noProof/>
          <w:szCs w:val="22"/>
        </w:rPr>
        <w:tab/>
      </w:r>
      <w:r w:rsidRPr="0096385D">
        <w:rPr>
          <w:noProof/>
          <w:szCs w:val="22"/>
        </w:rPr>
        <w:tab/>
      </w:r>
      <w:r w:rsidRPr="0096385D">
        <w:rPr>
          <w:noProof/>
          <w:szCs w:val="22"/>
        </w:rPr>
        <w:tab/>
        <w:t>C</w:t>
      </w:r>
      <w:r w:rsidRPr="0096385D">
        <w:rPr>
          <w:noProof/>
          <w:szCs w:val="22"/>
          <w:vertAlign w:val="subscript"/>
        </w:rPr>
        <w:t>bad</w:t>
      </w:r>
      <w:r w:rsidRPr="0096385D">
        <w:rPr>
          <w:noProof/>
          <w:szCs w:val="22"/>
        </w:rPr>
        <w:t xml:space="preserve"> – cena badanej oferty</w:t>
      </w:r>
    </w:p>
    <w:p w:rsidR="00A74A6A" w:rsidRPr="0096385D" w:rsidRDefault="00A74A6A" w:rsidP="00A74A6A">
      <w:pPr>
        <w:pStyle w:val="Tekstpodstawowywcity"/>
        <w:spacing w:line="276" w:lineRule="auto"/>
        <w:rPr>
          <w:noProof/>
          <w:sz w:val="22"/>
          <w:szCs w:val="22"/>
        </w:rPr>
      </w:pPr>
      <w:r w:rsidRPr="0096385D">
        <w:rPr>
          <w:noProof/>
          <w:szCs w:val="22"/>
        </w:rPr>
        <w:tab/>
      </w:r>
      <w:r w:rsidRPr="0096385D">
        <w:rPr>
          <w:noProof/>
          <w:szCs w:val="22"/>
        </w:rPr>
        <w:tab/>
      </w:r>
      <w:r w:rsidRPr="0096385D">
        <w:rPr>
          <w:noProof/>
          <w:sz w:val="22"/>
          <w:szCs w:val="22"/>
        </w:rPr>
        <w:t>Ceną oferty będzie cena określona w formularzu ofertowym dla poszczególnych części .</w:t>
      </w:r>
    </w:p>
    <w:p w:rsidR="00A74A6A" w:rsidRPr="0096385D" w:rsidRDefault="00A74A6A" w:rsidP="00A74A6A">
      <w:pPr>
        <w:pStyle w:val="Tekstpodstawowywcity"/>
        <w:spacing w:line="276" w:lineRule="auto"/>
        <w:rPr>
          <w:noProof/>
          <w:sz w:val="22"/>
          <w:szCs w:val="22"/>
        </w:rPr>
      </w:pPr>
      <w:r w:rsidRPr="0096385D">
        <w:rPr>
          <w:noProof/>
          <w:sz w:val="22"/>
          <w:szCs w:val="22"/>
        </w:rPr>
        <w:t xml:space="preserve">     </w:t>
      </w:r>
      <w:r w:rsidRPr="0096385D">
        <w:rPr>
          <w:noProof/>
          <w:sz w:val="22"/>
          <w:szCs w:val="22"/>
        </w:rPr>
        <w:tab/>
        <w:t xml:space="preserve">13.1.2. </w:t>
      </w:r>
      <w:r w:rsidRPr="0096385D">
        <w:rPr>
          <w:noProof/>
          <w:sz w:val="22"/>
          <w:szCs w:val="22"/>
        </w:rPr>
        <w:tab/>
        <w:t xml:space="preserve">Gwarancja – waga kryterium 40 % </w:t>
      </w:r>
    </w:p>
    <w:p w:rsidR="00A74A6A" w:rsidRPr="0096385D" w:rsidRDefault="00A74A6A" w:rsidP="00A74A6A">
      <w:pPr>
        <w:pStyle w:val="Tekstpodstawowywcity"/>
        <w:spacing w:line="276" w:lineRule="auto"/>
        <w:rPr>
          <w:noProof/>
          <w:sz w:val="22"/>
          <w:szCs w:val="22"/>
        </w:rPr>
      </w:pPr>
      <w:r w:rsidRPr="0096385D">
        <w:rPr>
          <w:noProof/>
          <w:sz w:val="22"/>
          <w:szCs w:val="22"/>
        </w:rPr>
        <w:tab/>
      </w:r>
      <w:r w:rsidRPr="0096385D">
        <w:rPr>
          <w:noProof/>
          <w:sz w:val="22"/>
          <w:szCs w:val="22"/>
        </w:rPr>
        <w:tab/>
        <w:t>13.1.2.1. Gwarancja od 5 lat do 7 lat – 20 %</w:t>
      </w:r>
    </w:p>
    <w:p w:rsidR="00A74A6A" w:rsidRPr="0096385D" w:rsidRDefault="00A74A6A" w:rsidP="00A74A6A">
      <w:pPr>
        <w:pStyle w:val="Tekstpodstawowywcity"/>
        <w:spacing w:line="276" w:lineRule="auto"/>
        <w:rPr>
          <w:noProof/>
          <w:sz w:val="22"/>
          <w:szCs w:val="22"/>
        </w:rPr>
      </w:pPr>
      <w:r w:rsidRPr="0096385D">
        <w:rPr>
          <w:noProof/>
          <w:sz w:val="22"/>
          <w:szCs w:val="22"/>
        </w:rPr>
        <w:tab/>
      </w:r>
      <w:r w:rsidRPr="0096385D">
        <w:rPr>
          <w:noProof/>
          <w:sz w:val="22"/>
          <w:szCs w:val="22"/>
        </w:rPr>
        <w:tab/>
        <w:t>13.1.2.2. Gwarancja od 8 lat do 10 lat – 40 %</w:t>
      </w:r>
    </w:p>
    <w:p w:rsidR="00A74A6A" w:rsidRPr="0096385D" w:rsidRDefault="00A74A6A" w:rsidP="00A74A6A">
      <w:pPr>
        <w:pStyle w:val="Tekstpodstawowywcity"/>
        <w:spacing w:line="276" w:lineRule="auto"/>
        <w:ind w:left="1416" w:hanging="708"/>
        <w:rPr>
          <w:noProof/>
        </w:rPr>
      </w:pPr>
      <w:r w:rsidRPr="0096385D">
        <w:rPr>
          <w:sz w:val="22"/>
          <w:szCs w:val="22"/>
          <w:shd w:val="clear" w:color="auto" w:fill="FFFFFF"/>
        </w:rPr>
        <w:tab/>
      </w:r>
      <w:bookmarkStart w:id="45" w:name="_Toc65767895"/>
    </w:p>
    <w:p w:rsidR="00A74A6A" w:rsidRPr="0096385D" w:rsidRDefault="00A74A6A" w:rsidP="00A74A6A">
      <w:pPr>
        <w:pStyle w:val="Nagwek1"/>
        <w:tabs>
          <w:tab w:val="num" w:pos="0"/>
        </w:tabs>
        <w:suppressAutoHyphens/>
        <w:spacing w:line="276" w:lineRule="auto"/>
        <w:ind w:left="432" w:hanging="432"/>
        <w:rPr>
          <w:sz w:val="24"/>
          <w:u w:val="single"/>
        </w:rPr>
      </w:pPr>
      <w:r w:rsidRPr="0096385D">
        <w:rPr>
          <w:sz w:val="36"/>
          <w:szCs w:val="36"/>
          <w:u w:val="single"/>
        </w:rPr>
        <w:t>14</w:t>
      </w:r>
      <w:r w:rsidRPr="0096385D">
        <w:rPr>
          <w:sz w:val="24"/>
          <w:u w:val="single"/>
        </w:rPr>
        <w:t xml:space="preserve">. informacje  o   formalnościach  jakie  powinny  zostać  dopełnione  po </w:t>
      </w:r>
      <w:r w:rsidRPr="0096385D">
        <w:rPr>
          <w:sz w:val="24"/>
          <w:u w:val="single"/>
        </w:rPr>
        <w:br/>
      </w:r>
      <w:r w:rsidRPr="0096385D">
        <w:rPr>
          <w:sz w:val="24"/>
        </w:rPr>
        <w:t xml:space="preserve"> </w:t>
      </w:r>
      <w:r w:rsidRPr="0096385D">
        <w:rPr>
          <w:sz w:val="24"/>
          <w:u w:val="single"/>
        </w:rPr>
        <w:t xml:space="preserve">wyborze oferty w celu zawarcia umowy w sprawie zamówienia </w:t>
      </w:r>
      <w:r w:rsidRPr="0096385D">
        <w:rPr>
          <w:sz w:val="24"/>
          <w:u w:val="single"/>
        </w:rPr>
        <w:br/>
      </w:r>
      <w:r w:rsidRPr="0096385D">
        <w:rPr>
          <w:sz w:val="24"/>
        </w:rPr>
        <w:t xml:space="preserve"> </w:t>
      </w:r>
      <w:r w:rsidRPr="0096385D">
        <w:rPr>
          <w:sz w:val="24"/>
          <w:u w:val="single"/>
        </w:rPr>
        <w:t>publicznego.</w:t>
      </w:r>
    </w:p>
    <w:p w:rsidR="00A74A6A" w:rsidRPr="0096385D" w:rsidRDefault="00A74A6A" w:rsidP="00A74A6A">
      <w:pPr>
        <w:pStyle w:val="Lista"/>
        <w:spacing w:line="276" w:lineRule="auto"/>
        <w:ind w:left="1416" w:hanging="708"/>
        <w:jc w:val="left"/>
        <w:textAlignment w:val="top"/>
        <w:rPr>
          <w:sz w:val="22"/>
          <w:szCs w:val="22"/>
        </w:rPr>
      </w:pPr>
      <w:r w:rsidRPr="0096385D">
        <w:rPr>
          <w:noProof/>
          <w:sz w:val="22"/>
          <w:szCs w:val="22"/>
        </w:rPr>
        <w:t>Po wyborze oferty wykonawca przed podpisaniem umowy zobowiązany jest</w:t>
      </w:r>
      <w:r w:rsidRPr="0096385D">
        <w:rPr>
          <w:sz w:val="22"/>
          <w:szCs w:val="22"/>
        </w:rPr>
        <w:t xml:space="preserve"> wnieść zabezpieczenie</w:t>
      </w:r>
    </w:p>
    <w:p w:rsidR="00A74A6A" w:rsidRDefault="00A74A6A" w:rsidP="00A74A6A">
      <w:pPr>
        <w:pStyle w:val="Lista"/>
        <w:spacing w:line="276" w:lineRule="auto"/>
        <w:ind w:left="1416" w:hanging="708"/>
        <w:jc w:val="left"/>
        <w:textAlignment w:val="top"/>
        <w:rPr>
          <w:sz w:val="22"/>
          <w:szCs w:val="22"/>
        </w:rPr>
      </w:pPr>
      <w:r w:rsidRPr="0096385D">
        <w:rPr>
          <w:sz w:val="22"/>
          <w:szCs w:val="22"/>
        </w:rPr>
        <w:t>należytego wykonania przedmiotu umowy, zgodnie z warunkami określonymi w pkt.15 SIWZ.</w:t>
      </w:r>
    </w:p>
    <w:p w:rsidR="006F14D4" w:rsidRPr="0096385D" w:rsidRDefault="006F14D4" w:rsidP="00A74A6A">
      <w:pPr>
        <w:pStyle w:val="Lista"/>
        <w:spacing w:line="276" w:lineRule="auto"/>
        <w:ind w:left="1416" w:hanging="708"/>
        <w:jc w:val="left"/>
        <w:textAlignment w:val="top"/>
        <w:rPr>
          <w:sz w:val="22"/>
          <w:szCs w:val="22"/>
        </w:rPr>
      </w:pPr>
    </w:p>
    <w:bookmarkEnd w:id="45"/>
    <w:p w:rsidR="00A74A6A" w:rsidRPr="0096385D" w:rsidRDefault="00A74A6A" w:rsidP="00A74A6A">
      <w:pPr>
        <w:pStyle w:val="Nagwek1"/>
        <w:spacing w:line="276" w:lineRule="auto"/>
        <w:rPr>
          <w:sz w:val="24"/>
          <w:u w:val="single"/>
        </w:rPr>
      </w:pPr>
      <w:r w:rsidRPr="0096385D">
        <w:rPr>
          <w:sz w:val="36"/>
          <w:szCs w:val="36"/>
          <w:u w:val="single"/>
        </w:rPr>
        <w:t>15</w:t>
      </w:r>
      <w:r w:rsidRPr="0096385D">
        <w:rPr>
          <w:sz w:val="24"/>
          <w:u w:val="single"/>
        </w:rPr>
        <w:t xml:space="preserve">. wymagania    dotyczące    zabezpieczenia    należytego    wykonania    umowy.  </w:t>
      </w:r>
      <w:r w:rsidRPr="0096385D">
        <w:rPr>
          <w:sz w:val="24"/>
          <w:u w:val="single"/>
        </w:rPr>
        <w:br/>
      </w:r>
    </w:p>
    <w:p w:rsidR="00A74A6A" w:rsidRPr="0096385D" w:rsidRDefault="00A74A6A" w:rsidP="00A74A6A">
      <w:pPr>
        <w:spacing w:line="276" w:lineRule="auto"/>
        <w:rPr>
          <w:sz w:val="22"/>
          <w:szCs w:val="22"/>
        </w:rPr>
      </w:pPr>
      <w:r w:rsidRPr="0096385D">
        <w:t>15.1.</w:t>
      </w:r>
      <w:r w:rsidRPr="0096385D">
        <w:tab/>
      </w:r>
      <w:r w:rsidRPr="0096385D">
        <w:rPr>
          <w:sz w:val="22"/>
          <w:szCs w:val="22"/>
        </w:rPr>
        <w:t>Zamawiający przewiduje wniesienie zabezpieczenia należytego wykonania umowy w wysokości 3%</w:t>
      </w:r>
      <w:r w:rsidRPr="0096385D">
        <w:rPr>
          <w:sz w:val="22"/>
          <w:szCs w:val="22"/>
        </w:rPr>
        <w:br/>
        <w:t xml:space="preserve"> </w:t>
      </w:r>
      <w:r w:rsidRPr="0096385D">
        <w:rPr>
          <w:sz w:val="22"/>
          <w:szCs w:val="22"/>
        </w:rPr>
        <w:tab/>
        <w:t>wartości brutto umowy w następujących  formach:</w:t>
      </w:r>
    </w:p>
    <w:p w:rsidR="00A74A6A" w:rsidRPr="0096385D" w:rsidRDefault="00A74A6A" w:rsidP="00A74A6A">
      <w:pPr>
        <w:spacing w:line="276" w:lineRule="auto"/>
        <w:rPr>
          <w:sz w:val="22"/>
          <w:szCs w:val="22"/>
        </w:rPr>
      </w:pPr>
      <w:r w:rsidRPr="0096385D">
        <w:rPr>
          <w:sz w:val="22"/>
          <w:szCs w:val="22"/>
        </w:rPr>
        <w:tab/>
        <w:t>15.1.</w:t>
      </w:r>
      <w:r w:rsidRPr="0096385D">
        <w:rPr>
          <w:sz w:val="22"/>
          <w:szCs w:val="22"/>
        </w:rPr>
        <w:tab/>
        <w:t>Pieniądzu.</w:t>
      </w:r>
    </w:p>
    <w:p w:rsidR="00A74A6A" w:rsidRPr="0096385D" w:rsidRDefault="00A74A6A" w:rsidP="00A74A6A">
      <w:pPr>
        <w:spacing w:line="276" w:lineRule="auto"/>
        <w:rPr>
          <w:sz w:val="22"/>
          <w:szCs w:val="22"/>
        </w:rPr>
      </w:pPr>
      <w:r w:rsidRPr="0096385D">
        <w:rPr>
          <w:sz w:val="22"/>
          <w:szCs w:val="22"/>
        </w:rPr>
        <w:tab/>
        <w:t xml:space="preserve">15.2. </w:t>
      </w:r>
      <w:r w:rsidRPr="0096385D">
        <w:rPr>
          <w:sz w:val="22"/>
          <w:szCs w:val="22"/>
        </w:rPr>
        <w:tab/>
        <w:t>Poręczeniach bankowych.</w:t>
      </w:r>
    </w:p>
    <w:p w:rsidR="00A74A6A" w:rsidRPr="0096385D" w:rsidRDefault="00A74A6A" w:rsidP="00A74A6A">
      <w:pPr>
        <w:spacing w:line="276" w:lineRule="auto"/>
        <w:rPr>
          <w:sz w:val="22"/>
          <w:szCs w:val="22"/>
        </w:rPr>
      </w:pPr>
      <w:r w:rsidRPr="0096385D">
        <w:rPr>
          <w:sz w:val="22"/>
          <w:szCs w:val="22"/>
        </w:rPr>
        <w:tab/>
        <w:t xml:space="preserve">15.3. </w:t>
      </w:r>
      <w:r w:rsidRPr="0096385D">
        <w:rPr>
          <w:sz w:val="22"/>
          <w:szCs w:val="22"/>
        </w:rPr>
        <w:tab/>
        <w:t>Gwarancjach bankowych.</w:t>
      </w:r>
    </w:p>
    <w:p w:rsidR="00A74A6A" w:rsidRPr="0096385D" w:rsidRDefault="00A74A6A" w:rsidP="00A74A6A">
      <w:pPr>
        <w:spacing w:line="276" w:lineRule="auto"/>
        <w:rPr>
          <w:sz w:val="22"/>
          <w:szCs w:val="22"/>
        </w:rPr>
      </w:pPr>
      <w:r w:rsidRPr="0096385D">
        <w:rPr>
          <w:sz w:val="22"/>
          <w:szCs w:val="22"/>
        </w:rPr>
        <w:tab/>
        <w:t xml:space="preserve">15.4. </w:t>
      </w:r>
      <w:r w:rsidRPr="0096385D">
        <w:rPr>
          <w:sz w:val="22"/>
          <w:szCs w:val="22"/>
        </w:rPr>
        <w:tab/>
        <w:t>Gwarancjach ubezpieczeniowych.</w:t>
      </w:r>
    </w:p>
    <w:p w:rsidR="00A74A6A" w:rsidRPr="0096385D" w:rsidRDefault="00A74A6A" w:rsidP="00A74A6A">
      <w:pPr>
        <w:spacing w:line="276" w:lineRule="auto"/>
        <w:rPr>
          <w:sz w:val="22"/>
          <w:szCs w:val="22"/>
        </w:rPr>
      </w:pPr>
      <w:r w:rsidRPr="0096385D">
        <w:rPr>
          <w:sz w:val="22"/>
          <w:szCs w:val="22"/>
        </w:rPr>
        <w:tab/>
        <w:t xml:space="preserve">17.5. </w:t>
      </w:r>
      <w:r w:rsidRPr="0096385D">
        <w:rPr>
          <w:sz w:val="22"/>
          <w:szCs w:val="22"/>
        </w:rPr>
        <w:tab/>
        <w:t>Poręczeniach udzielanych przez podmioty, o których mowa w art. 6 b ust. 5 pkt. 2 ustawy</w:t>
      </w:r>
    </w:p>
    <w:p w:rsidR="00A74A6A" w:rsidRPr="0096385D" w:rsidRDefault="00A74A6A" w:rsidP="00A74A6A">
      <w:pPr>
        <w:spacing w:line="276" w:lineRule="auto"/>
        <w:rPr>
          <w:sz w:val="22"/>
          <w:szCs w:val="22"/>
        </w:rPr>
      </w:pPr>
      <w:r w:rsidRPr="0096385D">
        <w:rPr>
          <w:sz w:val="22"/>
          <w:szCs w:val="22"/>
        </w:rPr>
        <w:lastRenderedPageBreak/>
        <w:tab/>
      </w:r>
      <w:r w:rsidRPr="0096385D">
        <w:rPr>
          <w:sz w:val="22"/>
          <w:szCs w:val="22"/>
        </w:rPr>
        <w:tab/>
        <w:t>z dnia 9.11.2000 r. o utworzeniu Polskiej Agencji Rozwoju Przedsiębiorczości.</w:t>
      </w:r>
      <w:r w:rsidRPr="0096385D">
        <w:rPr>
          <w:sz w:val="22"/>
          <w:szCs w:val="22"/>
        </w:rPr>
        <w:tab/>
      </w:r>
    </w:p>
    <w:p w:rsidR="00A74A6A" w:rsidRPr="0096385D" w:rsidRDefault="00A74A6A" w:rsidP="00A74A6A">
      <w:pPr>
        <w:spacing w:line="276" w:lineRule="auto"/>
        <w:ind w:left="708" w:hanging="660"/>
        <w:rPr>
          <w:b/>
          <w:sz w:val="20"/>
          <w:szCs w:val="20"/>
        </w:rPr>
      </w:pPr>
      <w:r w:rsidRPr="0096385D">
        <w:rPr>
          <w:sz w:val="22"/>
          <w:szCs w:val="22"/>
        </w:rPr>
        <w:t>15.2.</w:t>
      </w:r>
      <w:r w:rsidRPr="0096385D">
        <w:rPr>
          <w:sz w:val="22"/>
          <w:szCs w:val="22"/>
        </w:rPr>
        <w:tab/>
        <w:t xml:space="preserve">Zabezpieczenie należytego wykonania umowy wnoszone w pieniądzu należy wpłacić na konto Zamawiającego w Banku Spółdzielczym w Grębocinie Nr </w:t>
      </w:r>
      <w:r w:rsidRPr="0096385D">
        <w:rPr>
          <w:b/>
          <w:sz w:val="20"/>
          <w:szCs w:val="20"/>
        </w:rPr>
        <w:t>95 9491 0003 0000 0000 1212 0003.</w:t>
      </w:r>
    </w:p>
    <w:p w:rsidR="00A74A6A" w:rsidRPr="0096385D" w:rsidRDefault="00A74A6A" w:rsidP="00A74A6A">
      <w:pPr>
        <w:spacing w:line="276" w:lineRule="auto"/>
        <w:ind w:left="708" w:hanging="660"/>
        <w:rPr>
          <w:sz w:val="22"/>
          <w:szCs w:val="22"/>
        </w:rPr>
      </w:pPr>
      <w:r w:rsidRPr="0096385D">
        <w:rPr>
          <w:sz w:val="22"/>
          <w:szCs w:val="22"/>
        </w:rPr>
        <w:t>15.3.</w:t>
      </w:r>
      <w:r w:rsidRPr="0096385D">
        <w:rPr>
          <w:sz w:val="22"/>
          <w:szCs w:val="22"/>
        </w:rPr>
        <w:tab/>
        <w:t xml:space="preserve">Wykonawca wniesie zabezpieczenie w terminie przed podpisaniem umowy. </w:t>
      </w:r>
    </w:p>
    <w:p w:rsidR="00A74A6A" w:rsidRPr="0096385D" w:rsidRDefault="00A74A6A" w:rsidP="00A74A6A">
      <w:pPr>
        <w:spacing w:line="276" w:lineRule="auto"/>
        <w:ind w:left="708" w:hanging="660"/>
        <w:rPr>
          <w:sz w:val="22"/>
          <w:szCs w:val="22"/>
        </w:rPr>
      </w:pPr>
      <w:r w:rsidRPr="0096385D">
        <w:rPr>
          <w:sz w:val="22"/>
          <w:szCs w:val="22"/>
        </w:rPr>
        <w:t>15.4.</w:t>
      </w:r>
      <w:r w:rsidRPr="0096385D">
        <w:rPr>
          <w:sz w:val="22"/>
          <w:szCs w:val="22"/>
        </w:rPr>
        <w:tab/>
        <w:t>Nie wniesienie zabezpieczenia będzie skutkowało odrzuceniem oferty i wyborem kolejnego wykonawcy.</w:t>
      </w:r>
    </w:p>
    <w:p w:rsidR="00A74A6A" w:rsidRPr="0096385D" w:rsidRDefault="00A74A6A" w:rsidP="00A74A6A">
      <w:pPr>
        <w:spacing w:line="276" w:lineRule="auto"/>
        <w:rPr>
          <w:sz w:val="22"/>
          <w:szCs w:val="22"/>
        </w:rPr>
      </w:pPr>
      <w:r w:rsidRPr="0096385D">
        <w:rPr>
          <w:sz w:val="22"/>
          <w:szCs w:val="22"/>
        </w:rPr>
        <w:t xml:space="preserve"> </w:t>
      </w:r>
      <w:r w:rsidRPr="0096385D">
        <w:rPr>
          <w:sz w:val="22"/>
          <w:szCs w:val="22"/>
        </w:rPr>
        <w:tab/>
      </w:r>
    </w:p>
    <w:p w:rsidR="00A74A6A" w:rsidRPr="0096385D" w:rsidRDefault="00A74A6A" w:rsidP="00A74A6A">
      <w:pPr>
        <w:spacing w:line="276" w:lineRule="auto"/>
        <w:rPr>
          <w:noProof/>
        </w:rPr>
      </w:pPr>
      <w:r w:rsidRPr="0096385D">
        <w:rPr>
          <w:sz w:val="22"/>
          <w:szCs w:val="22"/>
        </w:rPr>
        <w:tab/>
      </w:r>
    </w:p>
    <w:p w:rsidR="00A74A6A" w:rsidRPr="0096385D" w:rsidRDefault="00A74A6A" w:rsidP="00A74A6A">
      <w:pPr>
        <w:pStyle w:val="Nagwek1"/>
        <w:suppressAutoHyphens/>
        <w:spacing w:line="276" w:lineRule="auto"/>
        <w:ind w:left="567" w:hanging="567"/>
        <w:rPr>
          <w:sz w:val="24"/>
          <w:u w:val="single"/>
          <w:shd w:val="clear" w:color="auto" w:fill="FFFFFF"/>
        </w:rPr>
      </w:pPr>
      <w:r w:rsidRPr="0096385D">
        <w:rPr>
          <w:sz w:val="36"/>
          <w:szCs w:val="36"/>
          <w:u w:val="single"/>
        </w:rPr>
        <w:t>16</w:t>
      </w:r>
      <w:r w:rsidRPr="0096385D">
        <w:rPr>
          <w:sz w:val="22"/>
          <w:szCs w:val="22"/>
          <w:u w:val="single"/>
        </w:rPr>
        <w:t xml:space="preserve">. </w:t>
      </w:r>
      <w:r w:rsidRPr="0096385D">
        <w:rPr>
          <w:sz w:val="24"/>
          <w:u w:val="single"/>
          <w:shd w:val="clear" w:color="auto" w:fill="FFFFFF"/>
        </w:rPr>
        <w:t>istotne dla stron postanowienia, które zostaną wprowadzone do treści zawieranej umowy w sprawie zamówienia pulicznego, ogólne warunki umowy albo wzór umowy.</w:t>
      </w:r>
    </w:p>
    <w:p w:rsidR="00A74A6A" w:rsidRPr="0096385D" w:rsidRDefault="00A74A6A" w:rsidP="00A74A6A"/>
    <w:p w:rsidR="00A74A6A" w:rsidRPr="0096385D" w:rsidRDefault="00A74A6A" w:rsidP="00A74A6A">
      <w:pPr>
        <w:pStyle w:val="Lista"/>
        <w:spacing w:line="276" w:lineRule="auto"/>
        <w:ind w:left="567" w:hanging="567"/>
        <w:jc w:val="left"/>
        <w:textAlignment w:val="top"/>
        <w:rPr>
          <w:noProof/>
          <w:sz w:val="22"/>
          <w:szCs w:val="22"/>
        </w:rPr>
      </w:pPr>
      <w:r w:rsidRPr="0096385D">
        <w:rPr>
          <w:noProof/>
          <w:sz w:val="22"/>
          <w:szCs w:val="22"/>
        </w:rPr>
        <w:t xml:space="preserve">16.1. </w:t>
      </w:r>
      <w:r w:rsidRPr="0096385D">
        <w:rPr>
          <w:noProof/>
          <w:sz w:val="22"/>
          <w:szCs w:val="22"/>
        </w:rPr>
        <w:tab/>
        <w:t>Umowa zostanie zawarta zgodnie z postanowieniami art. 94 ust. 1 ustawy Pzp wg wzoru stanowiącego załącznik Nr 1 do SIWZ.</w:t>
      </w:r>
    </w:p>
    <w:p w:rsidR="00A74A6A" w:rsidRPr="0096385D" w:rsidRDefault="00A74A6A" w:rsidP="00A74A6A">
      <w:pPr>
        <w:pStyle w:val="Lista"/>
        <w:spacing w:line="276" w:lineRule="auto"/>
        <w:ind w:left="567" w:hanging="567"/>
        <w:jc w:val="left"/>
        <w:textAlignment w:val="top"/>
        <w:rPr>
          <w:noProof/>
          <w:sz w:val="22"/>
          <w:szCs w:val="22"/>
        </w:rPr>
      </w:pPr>
    </w:p>
    <w:p w:rsidR="00A74A6A" w:rsidRPr="0096385D" w:rsidRDefault="00A74A6A" w:rsidP="00A74A6A">
      <w:pPr>
        <w:pStyle w:val="Lista"/>
        <w:spacing w:line="276" w:lineRule="auto"/>
        <w:ind w:left="567" w:hanging="567"/>
        <w:jc w:val="left"/>
        <w:textAlignment w:val="top"/>
        <w:rPr>
          <w:noProof/>
          <w:sz w:val="22"/>
          <w:szCs w:val="22"/>
        </w:rPr>
      </w:pPr>
    </w:p>
    <w:p w:rsidR="00A74A6A" w:rsidRPr="0096385D" w:rsidRDefault="00A74A6A" w:rsidP="00A74A6A">
      <w:pPr>
        <w:pStyle w:val="Nagwek1"/>
        <w:tabs>
          <w:tab w:val="num" w:pos="0"/>
        </w:tabs>
        <w:suppressAutoHyphens/>
        <w:spacing w:line="276" w:lineRule="auto"/>
        <w:ind w:left="432" w:hanging="432"/>
        <w:rPr>
          <w:sz w:val="24"/>
          <w:u w:val="single"/>
        </w:rPr>
      </w:pPr>
      <w:bookmarkStart w:id="46" w:name="_Toc137362276"/>
      <w:bookmarkStart w:id="47" w:name="_Toc137817875"/>
      <w:bookmarkStart w:id="48" w:name="_Toc137818766"/>
      <w:bookmarkStart w:id="49" w:name="_Toc137830865"/>
      <w:bookmarkStart w:id="50" w:name="_Toc137831204"/>
      <w:bookmarkStart w:id="51" w:name="_Toc137831883"/>
      <w:bookmarkStart w:id="52" w:name="_Toc137866008"/>
      <w:bookmarkStart w:id="53" w:name="_Toc137869017"/>
      <w:bookmarkStart w:id="54" w:name="_Toc137870058"/>
      <w:r w:rsidRPr="0096385D">
        <w:rPr>
          <w:sz w:val="36"/>
          <w:szCs w:val="36"/>
          <w:u w:val="single"/>
        </w:rPr>
        <w:t>17</w:t>
      </w:r>
      <w:r w:rsidRPr="0096385D">
        <w:rPr>
          <w:sz w:val="24"/>
          <w:u w:val="single"/>
        </w:rPr>
        <w:t>. Środki    ochrony    prawnej</w:t>
      </w:r>
      <w:bookmarkEnd w:id="46"/>
      <w:bookmarkEnd w:id="47"/>
      <w:bookmarkEnd w:id="48"/>
      <w:bookmarkEnd w:id="49"/>
      <w:bookmarkEnd w:id="50"/>
      <w:bookmarkEnd w:id="51"/>
      <w:bookmarkEnd w:id="52"/>
      <w:bookmarkEnd w:id="53"/>
      <w:bookmarkEnd w:id="54"/>
    </w:p>
    <w:p w:rsidR="00A74A6A" w:rsidRPr="0096385D" w:rsidRDefault="00A74A6A" w:rsidP="00A74A6A"/>
    <w:p w:rsidR="00A74A6A" w:rsidRPr="0096385D" w:rsidRDefault="00A74A6A" w:rsidP="00A74A6A">
      <w:pPr>
        <w:spacing w:line="276" w:lineRule="auto"/>
        <w:rPr>
          <w:sz w:val="22"/>
          <w:szCs w:val="22"/>
        </w:rPr>
      </w:pPr>
      <w:r w:rsidRPr="0096385D">
        <w:t>17.1.</w:t>
      </w:r>
      <w:r w:rsidRPr="0096385D">
        <w:tab/>
      </w:r>
      <w:r w:rsidRPr="0096385D">
        <w:rPr>
          <w:sz w:val="22"/>
          <w:szCs w:val="22"/>
        </w:rPr>
        <w:t xml:space="preserve">Podmiotom, których interes prawny doznał uszczerbku w wyniku naruszenia przez  Zamawiającego </w:t>
      </w:r>
      <w:r w:rsidRPr="0096385D">
        <w:rPr>
          <w:sz w:val="22"/>
          <w:szCs w:val="22"/>
        </w:rPr>
        <w:br/>
        <w:t xml:space="preserve">   </w:t>
      </w:r>
      <w:r w:rsidRPr="0096385D">
        <w:rPr>
          <w:sz w:val="22"/>
          <w:szCs w:val="22"/>
        </w:rPr>
        <w:tab/>
        <w:t>określonych w ustawie zasad udzielania zamówień publicznych przysługują środki ochrony prawnej</w:t>
      </w:r>
      <w:r w:rsidRPr="0096385D">
        <w:rPr>
          <w:sz w:val="22"/>
          <w:szCs w:val="22"/>
        </w:rPr>
        <w:br/>
        <w:t xml:space="preserve">   </w:t>
      </w:r>
      <w:r w:rsidRPr="0096385D">
        <w:rPr>
          <w:sz w:val="22"/>
          <w:szCs w:val="22"/>
        </w:rPr>
        <w:tab/>
        <w:t>uregulowane w dziale VI ustawy Pzp.</w:t>
      </w:r>
    </w:p>
    <w:p w:rsidR="00A74A6A" w:rsidRPr="0096385D" w:rsidRDefault="00A74A6A" w:rsidP="00A74A6A">
      <w:pPr>
        <w:spacing w:line="276" w:lineRule="auto"/>
      </w:pPr>
    </w:p>
    <w:p w:rsidR="00A74A6A" w:rsidRPr="0096385D" w:rsidRDefault="00A74A6A" w:rsidP="00A74A6A">
      <w:pPr>
        <w:pStyle w:val="Nagwek1"/>
        <w:tabs>
          <w:tab w:val="num" w:pos="0"/>
        </w:tabs>
        <w:suppressAutoHyphens/>
        <w:spacing w:line="276" w:lineRule="auto"/>
        <w:ind w:left="432" w:hanging="432"/>
        <w:rPr>
          <w:sz w:val="24"/>
          <w:u w:val="single"/>
        </w:rPr>
      </w:pPr>
      <w:r w:rsidRPr="0096385D">
        <w:rPr>
          <w:sz w:val="36"/>
          <w:szCs w:val="36"/>
          <w:u w:val="single"/>
        </w:rPr>
        <w:t>18</w:t>
      </w:r>
      <w:r w:rsidRPr="0096385D">
        <w:rPr>
          <w:sz w:val="24"/>
          <w:u w:val="single"/>
        </w:rPr>
        <w:t xml:space="preserve">. </w:t>
      </w:r>
      <w:r w:rsidRPr="0096385D">
        <w:rPr>
          <w:sz w:val="24"/>
          <w:u w:val="single"/>
          <w:shd w:val="clear" w:color="auto" w:fill="FFFFFF"/>
        </w:rPr>
        <w:t xml:space="preserve">informacja o przewidywanych zamówieniach, o których mowa w art. 67 ust. 1 </w:t>
      </w:r>
      <w:r w:rsidRPr="0096385D">
        <w:rPr>
          <w:sz w:val="24"/>
          <w:u w:val="single"/>
          <w:shd w:val="clear" w:color="auto" w:fill="FFFFFF"/>
        </w:rPr>
        <w:br/>
        <w:t>pkt 6 i 7.</w:t>
      </w:r>
    </w:p>
    <w:p w:rsidR="00A74A6A" w:rsidRPr="0096385D" w:rsidRDefault="00A74A6A" w:rsidP="00A74A6A">
      <w:pPr>
        <w:spacing w:line="276" w:lineRule="auto"/>
        <w:ind w:left="708" w:hanging="708"/>
        <w:rPr>
          <w:sz w:val="22"/>
          <w:szCs w:val="22"/>
          <w:shd w:val="clear" w:color="auto" w:fill="FFFFFF"/>
        </w:rPr>
      </w:pPr>
      <w:r w:rsidRPr="0096385D">
        <w:t>18.1.</w:t>
      </w:r>
      <w:r w:rsidRPr="0096385D">
        <w:tab/>
      </w:r>
      <w:r w:rsidRPr="0096385D">
        <w:rPr>
          <w:sz w:val="22"/>
          <w:szCs w:val="22"/>
          <w:shd w:val="clear" w:color="auto" w:fill="FFFFFF"/>
        </w:rPr>
        <w:t xml:space="preserve">Zamawiający, zgodnie z treścią pkt. 3 SIWZ nie dopuszcza możliwości udzielenia wykonawcy dodatkowego zamówienia. </w:t>
      </w:r>
    </w:p>
    <w:p w:rsidR="00A74A6A" w:rsidRPr="0096385D" w:rsidRDefault="00A74A6A" w:rsidP="00A74A6A">
      <w:pPr>
        <w:spacing w:line="276" w:lineRule="auto"/>
        <w:rPr>
          <w:sz w:val="22"/>
          <w:szCs w:val="22"/>
          <w:shd w:val="clear" w:color="auto" w:fill="FFFFFF"/>
        </w:rPr>
      </w:pPr>
    </w:p>
    <w:p w:rsidR="00A74A6A" w:rsidRPr="0096385D" w:rsidRDefault="00A74A6A" w:rsidP="00A74A6A">
      <w:pPr>
        <w:spacing w:line="276" w:lineRule="auto"/>
        <w:rPr>
          <w:rFonts w:ascii="Open Sans" w:hAnsi="Open Sans"/>
          <w:sz w:val="12"/>
          <w:szCs w:val="12"/>
          <w:shd w:val="clear" w:color="auto" w:fill="FFFFFF"/>
        </w:rPr>
      </w:pPr>
    </w:p>
    <w:p w:rsidR="00A74A6A" w:rsidRPr="0096385D" w:rsidRDefault="00A74A6A" w:rsidP="00A74A6A">
      <w:pPr>
        <w:pStyle w:val="Nagwek1"/>
        <w:tabs>
          <w:tab w:val="num" w:pos="0"/>
        </w:tabs>
        <w:suppressAutoHyphens/>
        <w:spacing w:line="276" w:lineRule="auto"/>
        <w:ind w:left="432" w:hanging="432"/>
        <w:rPr>
          <w:sz w:val="24"/>
          <w:u w:val="single"/>
        </w:rPr>
      </w:pPr>
      <w:r w:rsidRPr="0096385D">
        <w:rPr>
          <w:sz w:val="36"/>
          <w:szCs w:val="36"/>
          <w:u w:val="single"/>
        </w:rPr>
        <w:t>19</w:t>
      </w:r>
      <w:r w:rsidRPr="0096385D">
        <w:rPr>
          <w:sz w:val="24"/>
          <w:u w:val="single"/>
        </w:rPr>
        <w:t xml:space="preserve"> </w:t>
      </w:r>
      <w:r w:rsidRPr="0096385D">
        <w:rPr>
          <w:sz w:val="24"/>
          <w:u w:val="single"/>
          <w:shd w:val="clear" w:color="auto" w:fill="FFFFFF"/>
        </w:rPr>
        <w:t>adres poczty elektronicznej oraz strony internetowej zamawiającego</w:t>
      </w:r>
    </w:p>
    <w:p w:rsidR="00A74A6A" w:rsidRPr="0096385D" w:rsidRDefault="00A74A6A" w:rsidP="00A74A6A">
      <w:pPr>
        <w:spacing w:line="276" w:lineRule="auto"/>
        <w:rPr>
          <w:sz w:val="22"/>
          <w:szCs w:val="22"/>
          <w:shd w:val="clear" w:color="auto" w:fill="FFFFFF"/>
        </w:rPr>
      </w:pPr>
      <w:r w:rsidRPr="0096385D">
        <w:t>19.1.</w:t>
      </w:r>
      <w:r w:rsidRPr="0096385D">
        <w:tab/>
      </w:r>
      <w:r w:rsidRPr="0096385D">
        <w:rPr>
          <w:sz w:val="22"/>
          <w:szCs w:val="22"/>
          <w:shd w:val="clear" w:color="auto" w:fill="FFFFFF"/>
        </w:rPr>
        <w:t xml:space="preserve">Skrzynka poczty elektronicznej: </w:t>
      </w:r>
      <w:hyperlink r:id="rId11" w:history="1">
        <w:r w:rsidRPr="0096385D">
          <w:rPr>
            <w:rStyle w:val="Hipercze"/>
            <w:color w:val="auto"/>
            <w:sz w:val="22"/>
            <w:szCs w:val="22"/>
            <w:shd w:val="clear" w:color="auto" w:fill="FFFFFF"/>
          </w:rPr>
          <w:t>drogi@lubicz.pl</w:t>
        </w:r>
      </w:hyperlink>
      <w:r w:rsidRPr="0096385D">
        <w:rPr>
          <w:sz w:val="22"/>
          <w:szCs w:val="22"/>
          <w:shd w:val="clear" w:color="auto" w:fill="FFFFFF"/>
        </w:rPr>
        <w:t xml:space="preserve"> .</w:t>
      </w:r>
    </w:p>
    <w:p w:rsidR="00A74A6A" w:rsidRPr="0096385D" w:rsidRDefault="00A74A6A" w:rsidP="00A74A6A">
      <w:pPr>
        <w:spacing w:line="276" w:lineRule="auto"/>
        <w:rPr>
          <w:sz w:val="22"/>
          <w:szCs w:val="22"/>
          <w:shd w:val="clear" w:color="auto" w:fill="FFFFFF"/>
        </w:rPr>
      </w:pPr>
      <w:r w:rsidRPr="0096385D">
        <w:rPr>
          <w:sz w:val="22"/>
          <w:szCs w:val="22"/>
          <w:shd w:val="clear" w:color="auto" w:fill="FFFFFF"/>
        </w:rPr>
        <w:t>19.2.</w:t>
      </w:r>
      <w:r w:rsidRPr="0096385D">
        <w:rPr>
          <w:sz w:val="22"/>
          <w:szCs w:val="22"/>
          <w:shd w:val="clear" w:color="auto" w:fill="FFFFFF"/>
        </w:rPr>
        <w:tab/>
        <w:t xml:space="preserve">Strona internetowa </w:t>
      </w:r>
      <w:hyperlink r:id="rId12" w:history="1">
        <w:r w:rsidRPr="0096385D">
          <w:rPr>
            <w:rStyle w:val="Hipercze"/>
            <w:color w:val="auto"/>
            <w:sz w:val="22"/>
            <w:szCs w:val="22"/>
            <w:shd w:val="clear" w:color="auto" w:fill="FFFFFF"/>
          </w:rPr>
          <w:t>www.lubicz.pl</w:t>
        </w:r>
      </w:hyperlink>
    </w:p>
    <w:p w:rsidR="00A74A6A" w:rsidRPr="0096385D" w:rsidRDefault="00A74A6A" w:rsidP="00A74A6A">
      <w:pPr>
        <w:spacing w:line="276" w:lineRule="auto"/>
      </w:pPr>
    </w:p>
    <w:p w:rsidR="00A74A6A" w:rsidRPr="0096385D" w:rsidRDefault="00A74A6A" w:rsidP="00A74A6A">
      <w:pPr>
        <w:spacing w:line="276" w:lineRule="auto"/>
        <w:rPr>
          <w:rFonts w:ascii="Open Sans" w:hAnsi="Open Sans"/>
          <w:sz w:val="12"/>
          <w:szCs w:val="12"/>
          <w:shd w:val="clear" w:color="auto" w:fill="FFFFFF"/>
        </w:rPr>
      </w:pPr>
    </w:p>
    <w:p w:rsidR="00A74A6A" w:rsidRPr="0096385D" w:rsidRDefault="00A74A6A" w:rsidP="00A74A6A">
      <w:pPr>
        <w:pStyle w:val="Nagwek1"/>
        <w:spacing w:line="276" w:lineRule="auto"/>
        <w:rPr>
          <w:sz w:val="24"/>
          <w:u w:val="single"/>
        </w:rPr>
      </w:pPr>
      <w:r w:rsidRPr="0096385D">
        <w:rPr>
          <w:sz w:val="36"/>
          <w:szCs w:val="36"/>
          <w:u w:val="single"/>
        </w:rPr>
        <w:t>20</w:t>
      </w:r>
      <w:r w:rsidRPr="0096385D">
        <w:rPr>
          <w:sz w:val="24"/>
          <w:u w:val="single"/>
        </w:rPr>
        <w:t xml:space="preserve"> </w:t>
      </w:r>
      <w:r w:rsidRPr="0096385D">
        <w:rPr>
          <w:sz w:val="24"/>
          <w:u w:val="single"/>
          <w:shd w:val="clear" w:color="auto" w:fill="FFFFFF"/>
        </w:rPr>
        <w:t>oferty wariantowe</w:t>
      </w:r>
    </w:p>
    <w:p w:rsidR="00A74A6A" w:rsidRPr="0096385D" w:rsidRDefault="00A74A6A" w:rsidP="00A74A6A">
      <w:pPr>
        <w:spacing w:line="276" w:lineRule="auto"/>
        <w:rPr>
          <w:sz w:val="22"/>
          <w:szCs w:val="22"/>
          <w:shd w:val="clear" w:color="auto" w:fill="FFFFFF"/>
        </w:rPr>
      </w:pPr>
      <w:r w:rsidRPr="0096385D">
        <w:tab/>
      </w:r>
      <w:r w:rsidRPr="0096385D">
        <w:rPr>
          <w:sz w:val="22"/>
          <w:szCs w:val="22"/>
          <w:shd w:val="clear" w:color="auto" w:fill="FFFFFF"/>
        </w:rPr>
        <w:t>Zamawiający nie dopuszcza składania ofert  wariantowych.</w:t>
      </w:r>
    </w:p>
    <w:p w:rsidR="00A74A6A" w:rsidRPr="0096385D" w:rsidRDefault="00A74A6A" w:rsidP="00A74A6A">
      <w:pPr>
        <w:spacing w:line="276" w:lineRule="auto"/>
      </w:pPr>
    </w:p>
    <w:p w:rsidR="00A74A6A" w:rsidRPr="0096385D" w:rsidRDefault="00A74A6A" w:rsidP="00A74A6A">
      <w:pPr>
        <w:pStyle w:val="Nagwek1"/>
        <w:spacing w:line="276" w:lineRule="auto"/>
        <w:rPr>
          <w:sz w:val="24"/>
          <w:u w:val="single"/>
        </w:rPr>
      </w:pPr>
      <w:r w:rsidRPr="0096385D">
        <w:rPr>
          <w:sz w:val="36"/>
          <w:szCs w:val="36"/>
          <w:u w:val="single"/>
        </w:rPr>
        <w:t>21</w:t>
      </w:r>
      <w:r w:rsidRPr="0096385D">
        <w:rPr>
          <w:sz w:val="24"/>
          <w:u w:val="single"/>
        </w:rPr>
        <w:t xml:space="preserve"> </w:t>
      </w:r>
      <w:r w:rsidRPr="0096385D">
        <w:rPr>
          <w:sz w:val="24"/>
          <w:u w:val="single"/>
          <w:shd w:val="clear" w:color="auto" w:fill="FFFFFF"/>
        </w:rPr>
        <w:t>zamówienia   częściowe</w:t>
      </w:r>
    </w:p>
    <w:p w:rsidR="00A74A6A" w:rsidRPr="0096385D" w:rsidRDefault="00A74A6A" w:rsidP="00A74A6A">
      <w:pPr>
        <w:spacing w:line="276" w:lineRule="auto"/>
        <w:rPr>
          <w:sz w:val="22"/>
          <w:szCs w:val="22"/>
          <w:shd w:val="clear" w:color="auto" w:fill="FFFFFF"/>
        </w:rPr>
      </w:pPr>
      <w:r w:rsidRPr="0096385D">
        <w:t xml:space="preserve">21.1. </w:t>
      </w:r>
      <w:r w:rsidRPr="0096385D">
        <w:tab/>
      </w:r>
      <w:r w:rsidRPr="0096385D">
        <w:rPr>
          <w:sz w:val="22"/>
          <w:szCs w:val="22"/>
          <w:shd w:val="clear" w:color="auto" w:fill="FFFFFF"/>
        </w:rPr>
        <w:t>Zamawiający dopuszcza możliwość składania ofert  częściowych.</w:t>
      </w:r>
    </w:p>
    <w:p w:rsidR="00A74A6A" w:rsidRPr="0096385D" w:rsidRDefault="00A74A6A" w:rsidP="00A74A6A">
      <w:pPr>
        <w:spacing w:line="276" w:lineRule="auto"/>
        <w:rPr>
          <w:sz w:val="22"/>
          <w:szCs w:val="22"/>
          <w:shd w:val="clear" w:color="auto" w:fill="FFFFFF"/>
        </w:rPr>
      </w:pPr>
      <w:r w:rsidRPr="0096385D">
        <w:rPr>
          <w:sz w:val="22"/>
          <w:szCs w:val="22"/>
          <w:shd w:val="clear" w:color="auto" w:fill="FFFFFF"/>
        </w:rPr>
        <w:t>21.2.</w:t>
      </w:r>
      <w:r w:rsidRPr="0096385D">
        <w:rPr>
          <w:sz w:val="22"/>
          <w:szCs w:val="22"/>
          <w:shd w:val="clear" w:color="auto" w:fill="FFFFFF"/>
        </w:rPr>
        <w:tab/>
        <w:t>Zamawiający podzielił przedmiot zamówienia na 4 (cztery) części:</w:t>
      </w:r>
    </w:p>
    <w:p w:rsidR="00A74A6A" w:rsidRPr="0096385D" w:rsidRDefault="00A74A6A" w:rsidP="00A74A6A">
      <w:pPr>
        <w:spacing w:line="276" w:lineRule="auto"/>
        <w:rPr>
          <w:sz w:val="22"/>
          <w:szCs w:val="22"/>
          <w:shd w:val="clear" w:color="auto" w:fill="FFFFFF"/>
        </w:rPr>
      </w:pPr>
      <w:r w:rsidRPr="0096385D">
        <w:rPr>
          <w:sz w:val="22"/>
          <w:szCs w:val="22"/>
          <w:shd w:val="clear" w:color="auto" w:fill="FFFFFF"/>
        </w:rPr>
        <w:tab/>
        <w:t>21.2.1.</w:t>
      </w:r>
      <w:r w:rsidRPr="0096385D">
        <w:rPr>
          <w:sz w:val="22"/>
          <w:szCs w:val="22"/>
          <w:shd w:val="clear" w:color="auto" w:fill="FFFFFF"/>
        </w:rPr>
        <w:tab/>
        <w:t>Część 1 - zadania określone w pkt. 3.1.1. (Grębocin) i pkt..3.1.2. (Gronowo) – razem 16 lamp.</w:t>
      </w:r>
    </w:p>
    <w:p w:rsidR="00A74A6A" w:rsidRPr="0096385D" w:rsidRDefault="00A74A6A" w:rsidP="00A74A6A">
      <w:pPr>
        <w:spacing w:line="276" w:lineRule="auto"/>
        <w:ind w:left="708" w:hanging="708"/>
        <w:rPr>
          <w:sz w:val="22"/>
          <w:szCs w:val="22"/>
          <w:shd w:val="clear" w:color="auto" w:fill="FFFFFF"/>
        </w:rPr>
      </w:pPr>
      <w:r w:rsidRPr="0096385D">
        <w:rPr>
          <w:sz w:val="22"/>
          <w:szCs w:val="22"/>
          <w:shd w:val="clear" w:color="auto" w:fill="FFFFFF"/>
        </w:rPr>
        <w:tab/>
        <w:t>21.2.2.</w:t>
      </w:r>
      <w:r w:rsidRPr="0096385D">
        <w:rPr>
          <w:sz w:val="22"/>
          <w:szCs w:val="22"/>
          <w:shd w:val="clear" w:color="auto" w:fill="FFFFFF"/>
        </w:rPr>
        <w:tab/>
        <w:t xml:space="preserve">Część 2 - zadania określone w pkt. 3.1.3. (Młyniec Drugi) ; pkt..3.1.4. (Złotoria) i pkt. 3.1.7 </w:t>
      </w:r>
      <w:r w:rsidRPr="0096385D">
        <w:rPr>
          <w:sz w:val="22"/>
          <w:szCs w:val="22"/>
          <w:shd w:val="clear" w:color="auto" w:fill="FFFFFF"/>
        </w:rPr>
        <w:br/>
        <w:t xml:space="preserve">   </w:t>
      </w:r>
      <w:r w:rsidRPr="0096385D">
        <w:rPr>
          <w:sz w:val="22"/>
          <w:szCs w:val="22"/>
          <w:shd w:val="clear" w:color="auto" w:fill="FFFFFF"/>
        </w:rPr>
        <w:tab/>
        <w:t>(Krobia) – razem 17 lamp.</w:t>
      </w:r>
    </w:p>
    <w:p w:rsidR="00A74A6A" w:rsidRPr="0096385D" w:rsidRDefault="00A74A6A" w:rsidP="00A74A6A">
      <w:pPr>
        <w:spacing w:line="276" w:lineRule="auto"/>
        <w:rPr>
          <w:sz w:val="22"/>
          <w:szCs w:val="22"/>
          <w:shd w:val="clear" w:color="auto" w:fill="FFFFFF"/>
        </w:rPr>
      </w:pPr>
      <w:r w:rsidRPr="0096385D">
        <w:rPr>
          <w:sz w:val="22"/>
          <w:szCs w:val="22"/>
          <w:shd w:val="clear" w:color="auto" w:fill="FFFFFF"/>
        </w:rPr>
        <w:lastRenderedPageBreak/>
        <w:tab/>
        <w:t>21.2.3.</w:t>
      </w:r>
      <w:r w:rsidRPr="0096385D">
        <w:rPr>
          <w:sz w:val="22"/>
          <w:szCs w:val="22"/>
          <w:shd w:val="clear" w:color="auto" w:fill="FFFFFF"/>
        </w:rPr>
        <w:tab/>
        <w:t xml:space="preserve">Część 3 - zadania określone w pkt. 3.1.5. (Lubicz Dolny) i pkt..3.1.6. (Lubicz Dolny) – razem </w:t>
      </w:r>
      <w:r w:rsidRPr="0096385D">
        <w:rPr>
          <w:sz w:val="22"/>
          <w:szCs w:val="22"/>
          <w:shd w:val="clear" w:color="auto" w:fill="FFFFFF"/>
        </w:rPr>
        <w:br/>
        <w:t xml:space="preserve">    </w:t>
      </w:r>
      <w:r w:rsidRPr="0096385D">
        <w:rPr>
          <w:sz w:val="22"/>
          <w:szCs w:val="22"/>
          <w:shd w:val="clear" w:color="auto" w:fill="FFFFFF"/>
        </w:rPr>
        <w:tab/>
      </w:r>
      <w:r w:rsidRPr="0096385D">
        <w:rPr>
          <w:sz w:val="22"/>
          <w:szCs w:val="22"/>
          <w:shd w:val="clear" w:color="auto" w:fill="FFFFFF"/>
        </w:rPr>
        <w:tab/>
        <w:t>18 lamp.</w:t>
      </w:r>
    </w:p>
    <w:p w:rsidR="00A74A6A" w:rsidRPr="0096385D" w:rsidRDefault="00A74A6A" w:rsidP="00A74A6A">
      <w:pPr>
        <w:spacing w:line="276" w:lineRule="auto"/>
        <w:rPr>
          <w:sz w:val="22"/>
          <w:szCs w:val="22"/>
          <w:shd w:val="clear" w:color="auto" w:fill="FFFFFF"/>
        </w:rPr>
      </w:pPr>
      <w:r w:rsidRPr="0096385D">
        <w:tab/>
      </w:r>
      <w:r w:rsidRPr="0096385D">
        <w:rPr>
          <w:sz w:val="22"/>
          <w:szCs w:val="22"/>
          <w:shd w:val="clear" w:color="auto" w:fill="FFFFFF"/>
        </w:rPr>
        <w:t>21.2.4.</w:t>
      </w:r>
      <w:r w:rsidRPr="0096385D">
        <w:rPr>
          <w:sz w:val="22"/>
          <w:szCs w:val="22"/>
          <w:shd w:val="clear" w:color="auto" w:fill="FFFFFF"/>
        </w:rPr>
        <w:tab/>
        <w:t>Część 4 - zadanie określone w pkt. 3.1.8. (Jedwabno) – razem 17 lamp.</w:t>
      </w:r>
    </w:p>
    <w:p w:rsidR="00A74A6A" w:rsidRPr="0096385D" w:rsidRDefault="00A74A6A" w:rsidP="00A74A6A">
      <w:pPr>
        <w:rPr>
          <w:sz w:val="22"/>
          <w:szCs w:val="22"/>
        </w:rPr>
      </w:pPr>
      <w:r w:rsidRPr="0096385D">
        <w:rPr>
          <w:sz w:val="22"/>
          <w:szCs w:val="22"/>
          <w:shd w:val="clear" w:color="auto" w:fill="FFFFFF"/>
        </w:rPr>
        <w:t>21.3.</w:t>
      </w:r>
      <w:r w:rsidRPr="0096385D">
        <w:rPr>
          <w:sz w:val="22"/>
          <w:szCs w:val="22"/>
          <w:shd w:val="clear" w:color="auto" w:fill="FFFFFF"/>
        </w:rPr>
        <w:tab/>
        <w:t xml:space="preserve">Zadanie określone w pkt. 21.2.4. (część 4) realizowane będzie </w:t>
      </w:r>
      <w:r w:rsidRPr="0096385D">
        <w:rPr>
          <w:sz w:val="22"/>
          <w:szCs w:val="22"/>
        </w:rPr>
        <w:t xml:space="preserve">pod warunkiem dysponowania przez </w:t>
      </w:r>
      <w:r w:rsidRPr="0096385D">
        <w:rPr>
          <w:sz w:val="22"/>
          <w:szCs w:val="22"/>
        </w:rPr>
        <w:br/>
        <w:t xml:space="preserve">   </w:t>
      </w:r>
      <w:r w:rsidRPr="0096385D">
        <w:rPr>
          <w:sz w:val="22"/>
          <w:szCs w:val="22"/>
        </w:rPr>
        <w:tab/>
        <w:t xml:space="preserve">Zamawiającego środkami finansowymi na jego realizację po uwzględnieniu wydatków związanych </w:t>
      </w:r>
      <w:r w:rsidRPr="0096385D">
        <w:rPr>
          <w:sz w:val="22"/>
          <w:szCs w:val="22"/>
        </w:rPr>
        <w:br/>
        <w:t xml:space="preserve">  </w:t>
      </w:r>
      <w:r w:rsidRPr="0096385D">
        <w:rPr>
          <w:sz w:val="22"/>
          <w:szCs w:val="22"/>
        </w:rPr>
        <w:tab/>
        <w:t>z budową oświetleń drogowych określonych w pkt 21.2.1. (część 1) do 21.2.3 (część 3).</w:t>
      </w:r>
    </w:p>
    <w:p w:rsidR="00A74A6A" w:rsidRPr="0096385D" w:rsidRDefault="00A74A6A" w:rsidP="00A74A6A">
      <w:pPr>
        <w:spacing w:line="276" w:lineRule="auto"/>
      </w:pPr>
    </w:p>
    <w:p w:rsidR="00A74A6A" w:rsidRPr="0096385D" w:rsidRDefault="00A74A6A" w:rsidP="00A74A6A">
      <w:pPr>
        <w:jc w:val="right"/>
        <w:rPr>
          <w:b/>
          <w:i/>
        </w:rPr>
      </w:pPr>
    </w:p>
    <w:p w:rsidR="00A74A6A" w:rsidRPr="0096385D" w:rsidRDefault="00A74A6A" w:rsidP="00A74A6A">
      <w:pPr>
        <w:jc w:val="right"/>
        <w:rPr>
          <w:b/>
          <w:i/>
        </w:rPr>
      </w:pPr>
    </w:p>
    <w:p w:rsidR="00A74A6A" w:rsidRPr="0096385D" w:rsidRDefault="00A74A6A" w:rsidP="00A74A6A">
      <w:pPr>
        <w:rPr>
          <w:b/>
        </w:rPr>
      </w:pPr>
      <w:r w:rsidRPr="0096385D">
        <w:rPr>
          <w:b/>
        </w:rPr>
        <w:t xml:space="preserve">Lubicz dnia </w:t>
      </w:r>
      <w:r w:rsidR="003E779E" w:rsidRPr="0096385D">
        <w:rPr>
          <w:b/>
        </w:rPr>
        <w:t>2</w:t>
      </w:r>
      <w:r w:rsidR="007C0BB0">
        <w:rPr>
          <w:b/>
        </w:rPr>
        <w:t>7</w:t>
      </w:r>
      <w:r w:rsidRPr="0096385D">
        <w:rPr>
          <w:b/>
        </w:rPr>
        <w:t xml:space="preserve"> lutego 2017 r. </w:t>
      </w: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6F14D4" w:rsidRDefault="006F14D4" w:rsidP="00A74A6A">
      <w:pPr>
        <w:jc w:val="right"/>
        <w:rPr>
          <w:b/>
          <w:i/>
        </w:rPr>
      </w:pPr>
    </w:p>
    <w:p w:rsidR="00A74A6A" w:rsidRPr="0096385D" w:rsidRDefault="00A74A6A" w:rsidP="00A74A6A">
      <w:pPr>
        <w:jc w:val="right"/>
        <w:rPr>
          <w:b/>
          <w:i/>
        </w:rPr>
      </w:pPr>
      <w:r w:rsidRPr="0096385D">
        <w:rPr>
          <w:b/>
          <w:i/>
        </w:rPr>
        <w:lastRenderedPageBreak/>
        <w:t>Załącznik Nr 1</w:t>
      </w:r>
    </w:p>
    <w:p w:rsidR="00A74A6A" w:rsidRPr="0096385D" w:rsidRDefault="00A74A6A" w:rsidP="00A74A6A">
      <w:pPr>
        <w:jc w:val="right"/>
        <w:rPr>
          <w:b/>
          <w:i/>
        </w:rPr>
      </w:pPr>
      <w:r w:rsidRPr="0096385D">
        <w:rPr>
          <w:b/>
          <w:i/>
        </w:rPr>
        <w:t>do SIWZ na</w:t>
      </w:r>
      <w:r w:rsidRPr="0096385D">
        <w:t xml:space="preserve"> </w:t>
      </w:r>
      <w:r w:rsidRPr="0096385D">
        <w:rPr>
          <w:b/>
          <w:i/>
        </w:rPr>
        <w:t>budowę oświetlenia</w:t>
      </w:r>
    </w:p>
    <w:p w:rsidR="00A74A6A" w:rsidRPr="0096385D" w:rsidRDefault="00A74A6A" w:rsidP="00A74A6A">
      <w:pPr>
        <w:tabs>
          <w:tab w:val="left" w:pos="7586"/>
        </w:tabs>
        <w:jc w:val="center"/>
        <w:rPr>
          <w:sz w:val="20"/>
          <w:szCs w:val="20"/>
        </w:rPr>
      </w:pPr>
    </w:p>
    <w:p w:rsidR="00A74A6A" w:rsidRPr="0096385D" w:rsidRDefault="00A74A6A" w:rsidP="00A74A6A">
      <w:pPr>
        <w:tabs>
          <w:tab w:val="left" w:pos="7586"/>
        </w:tabs>
        <w:jc w:val="center"/>
        <w:rPr>
          <w:sz w:val="20"/>
          <w:szCs w:val="20"/>
        </w:rPr>
      </w:pPr>
    </w:p>
    <w:p w:rsidR="00A74A6A" w:rsidRPr="0096385D" w:rsidRDefault="00A74A6A" w:rsidP="00A74A6A">
      <w:pPr>
        <w:tabs>
          <w:tab w:val="left" w:pos="7586"/>
        </w:tabs>
        <w:jc w:val="center"/>
        <w:rPr>
          <w:b/>
          <w:sz w:val="22"/>
          <w:szCs w:val="22"/>
        </w:rPr>
      </w:pPr>
      <w:r w:rsidRPr="0096385D">
        <w:rPr>
          <w:sz w:val="22"/>
          <w:szCs w:val="22"/>
        </w:rPr>
        <w:t xml:space="preserve">UMOWA Nr ZGK. </w:t>
      </w:r>
      <w:r w:rsidRPr="0096385D">
        <w:rPr>
          <w:b/>
          <w:sz w:val="22"/>
          <w:szCs w:val="22"/>
        </w:rPr>
        <w:t>272.412.</w:t>
      </w:r>
      <w:r w:rsidR="00552DDD" w:rsidRPr="0096385D">
        <w:rPr>
          <w:b/>
          <w:sz w:val="22"/>
          <w:szCs w:val="22"/>
        </w:rPr>
        <w:t>2</w:t>
      </w:r>
      <w:r w:rsidRPr="0096385D">
        <w:rPr>
          <w:b/>
          <w:sz w:val="22"/>
          <w:szCs w:val="22"/>
        </w:rPr>
        <w:t>.2017</w:t>
      </w:r>
    </w:p>
    <w:p w:rsidR="00A74A6A" w:rsidRPr="0096385D" w:rsidRDefault="00A74A6A" w:rsidP="00A74A6A">
      <w:pPr>
        <w:tabs>
          <w:tab w:val="left" w:pos="7586"/>
        </w:tabs>
        <w:jc w:val="center"/>
        <w:rPr>
          <w:sz w:val="22"/>
          <w:szCs w:val="22"/>
        </w:rPr>
      </w:pPr>
    </w:p>
    <w:p w:rsidR="00A74A6A" w:rsidRPr="0096385D" w:rsidRDefault="00A74A6A" w:rsidP="00A74A6A">
      <w:pPr>
        <w:tabs>
          <w:tab w:val="left" w:pos="7586"/>
        </w:tabs>
        <w:rPr>
          <w:sz w:val="22"/>
          <w:szCs w:val="22"/>
        </w:rPr>
      </w:pPr>
      <w:r w:rsidRPr="0096385D">
        <w:rPr>
          <w:sz w:val="22"/>
          <w:szCs w:val="22"/>
        </w:rPr>
        <w:t xml:space="preserve">                       Zawarta w dniu …………………….. pomiędzy :</w:t>
      </w:r>
    </w:p>
    <w:p w:rsidR="00A74A6A" w:rsidRPr="0096385D" w:rsidRDefault="00A74A6A" w:rsidP="00A74A6A">
      <w:pPr>
        <w:pStyle w:val="Bezodstpw"/>
        <w:jc w:val="both"/>
        <w:rPr>
          <w:rFonts w:ascii="Times New Roman" w:hAnsi="Times New Roman"/>
          <w:i/>
          <w:u w:val="single"/>
        </w:rPr>
      </w:pPr>
      <w:r w:rsidRPr="0096385D">
        <w:rPr>
          <w:rFonts w:ascii="Times New Roman" w:hAnsi="Times New Roman"/>
          <w:b/>
          <w:i/>
        </w:rPr>
        <w:t>Gminą Lubicz</w:t>
      </w:r>
      <w:r w:rsidRPr="0096385D">
        <w:rPr>
          <w:rFonts w:ascii="Times New Roman" w:hAnsi="Times New Roman"/>
          <w:i/>
        </w:rPr>
        <w:t xml:space="preserve"> , Lubicz Dolny ul. Toruńska 21, 87-162 Lubicz, </w:t>
      </w:r>
      <w:r w:rsidRPr="0096385D">
        <w:rPr>
          <w:rFonts w:ascii="Times New Roman" w:hAnsi="Times New Roman"/>
          <w:i/>
          <w:u w:val="single"/>
        </w:rPr>
        <w:t>NIP: 8792617506</w:t>
      </w:r>
    </w:p>
    <w:p w:rsidR="00A74A6A" w:rsidRPr="0096385D" w:rsidRDefault="00A74A6A" w:rsidP="00A74A6A">
      <w:pPr>
        <w:pStyle w:val="Bezodstpw"/>
        <w:jc w:val="both"/>
        <w:rPr>
          <w:rFonts w:ascii="Times New Roman" w:hAnsi="Times New Roman"/>
          <w:i/>
        </w:rPr>
      </w:pPr>
      <w:r w:rsidRPr="0096385D">
        <w:rPr>
          <w:rFonts w:ascii="Times New Roman" w:hAnsi="Times New Roman"/>
          <w:i/>
        </w:rPr>
        <w:t>w imieniu której działa Zarząd Dróg, Gospodarki Mieszkaniowej i Komunalnej w Lubiczu, Lubicz Dolny ul. Toruńska 36A, 87-162 Lubicz reprezentowany przez kierownika Grażynę Buczeń</w:t>
      </w:r>
    </w:p>
    <w:p w:rsidR="00A74A6A" w:rsidRPr="0096385D" w:rsidRDefault="00A74A6A" w:rsidP="00A74A6A">
      <w:pPr>
        <w:rPr>
          <w:b/>
          <w:bCs/>
          <w:sz w:val="22"/>
          <w:szCs w:val="22"/>
        </w:rPr>
      </w:pPr>
      <w:r w:rsidRPr="0096385D">
        <w:rPr>
          <w:sz w:val="22"/>
          <w:szCs w:val="22"/>
        </w:rPr>
        <w:t xml:space="preserve">zwaną w dalszej części umowy </w:t>
      </w:r>
      <w:r w:rsidRPr="0096385D">
        <w:rPr>
          <w:b/>
          <w:bCs/>
          <w:sz w:val="22"/>
          <w:szCs w:val="22"/>
        </w:rPr>
        <w:t>„ZAMAWIAJĄCYM”</w:t>
      </w:r>
    </w:p>
    <w:p w:rsidR="00A74A6A" w:rsidRPr="0096385D" w:rsidRDefault="00A74A6A" w:rsidP="00A74A6A">
      <w:pPr>
        <w:rPr>
          <w:b/>
          <w:bCs/>
          <w:sz w:val="22"/>
          <w:szCs w:val="22"/>
        </w:rPr>
      </w:pPr>
      <w:r w:rsidRPr="0096385D">
        <w:rPr>
          <w:b/>
          <w:bCs/>
          <w:sz w:val="22"/>
          <w:szCs w:val="22"/>
        </w:rPr>
        <w:t>a</w:t>
      </w:r>
    </w:p>
    <w:p w:rsidR="00A74A6A" w:rsidRPr="0096385D" w:rsidRDefault="00A74A6A" w:rsidP="00A74A6A">
      <w:pPr>
        <w:rPr>
          <w:bCs/>
          <w:sz w:val="22"/>
          <w:szCs w:val="22"/>
        </w:rPr>
      </w:pPr>
      <w:r w:rsidRPr="0096385D">
        <w:rPr>
          <w:bCs/>
          <w:sz w:val="22"/>
          <w:szCs w:val="22"/>
        </w:rPr>
        <w:t>………………………………………………………………………………………………………………………………………………………………………………………………………………………………………………</w:t>
      </w:r>
    </w:p>
    <w:p w:rsidR="00A74A6A" w:rsidRPr="0096385D" w:rsidRDefault="00A74A6A" w:rsidP="00A74A6A">
      <w:pPr>
        <w:rPr>
          <w:bCs/>
          <w:sz w:val="22"/>
          <w:szCs w:val="22"/>
        </w:rPr>
      </w:pPr>
      <w:r w:rsidRPr="0096385D">
        <w:rPr>
          <w:bCs/>
          <w:sz w:val="22"/>
          <w:szCs w:val="22"/>
        </w:rPr>
        <w:t xml:space="preserve">wpisanym do Krajowego Rejestru Sądowego lub ewidencji działalności gospodarczej prowadzonej przez Urząd .......................................................................................................................................... </w:t>
      </w:r>
    </w:p>
    <w:p w:rsidR="00A74A6A" w:rsidRPr="0096385D" w:rsidRDefault="00A74A6A" w:rsidP="00A74A6A">
      <w:pPr>
        <w:rPr>
          <w:bCs/>
          <w:sz w:val="22"/>
          <w:szCs w:val="22"/>
        </w:rPr>
      </w:pPr>
      <w:r w:rsidRPr="0096385D">
        <w:rPr>
          <w:bCs/>
          <w:sz w:val="22"/>
          <w:szCs w:val="22"/>
        </w:rPr>
        <w:t>pod nr ewidencyjnym ....................................</w:t>
      </w:r>
    </w:p>
    <w:p w:rsidR="00A74A6A" w:rsidRPr="0096385D" w:rsidRDefault="00A74A6A" w:rsidP="00A74A6A">
      <w:pPr>
        <w:rPr>
          <w:bCs/>
          <w:sz w:val="22"/>
          <w:szCs w:val="22"/>
        </w:rPr>
      </w:pPr>
      <w:r w:rsidRPr="0096385D">
        <w:rPr>
          <w:bCs/>
          <w:sz w:val="22"/>
          <w:szCs w:val="22"/>
        </w:rPr>
        <w:t xml:space="preserve">zwanym w dalszej części umowy </w:t>
      </w:r>
      <w:r w:rsidRPr="0096385D">
        <w:rPr>
          <w:b/>
          <w:bCs/>
          <w:sz w:val="22"/>
          <w:szCs w:val="22"/>
        </w:rPr>
        <w:t>"WYKONAWCĄ"</w:t>
      </w:r>
    </w:p>
    <w:p w:rsidR="00A74A6A" w:rsidRPr="0096385D" w:rsidRDefault="00A74A6A" w:rsidP="00A74A6A">
      <w:pPr>
        <w:tabs>
          <w:tab w:val="left" w:pos="7586"/>
        </w:tabs>
        <w:jc w:val="center"/>
        <w:rPr>
          <w:sz w:val="22"/>
          <w:szCs w:val="22"/>
        </w:rPr>
      </w:pPr>
      <w:r w:rsidRPr="0096385D">
        <w:rPr>
          <w:sz w:val="22"/>
          <w:szCs w:val="22"/>
        </w:rPr>
        <w:t>§ 1</w:t>
      </w:r>
    </w:p>
    <w:p w:rsidR="00A74A6A" w:rsidRPr="0096385D" w:rsidRDefault="00A74A6A" w:rsidP="00A74A6A">
      <w:pPr>
        <w:rPr>
          <w:sz w:val="22"/>
          <w:szCs w:val="22"/>
        </w:rPr>
      </w:pPr>
      <w:r w:rsidRPr="0096385D">
        <w:rPr>
          <w:sz w:val="22"/>
          <w:szCs w:val="22"/>
        </w:rPr>
        <w:t>Zamawiający zleca, a Wykonawca przyjmuje do realizacji w wyniku dokonanego przez Zamawiającego wyboru oferty w postępowaniu o udzielenie zamówienia publicznego w trybie przetargu nieograniczonego – art. 39 ustawy Prawo zamówień publicznych (Dz. U. z 2015 r. , poz. 2164- ze zmianami) budowę oświetlenia drogowego zgodnie ze złożoną ofertą oraz projektami budowlanymi opracowanymi przez  Firmę Handlowo – Usługową – Zakład Elektryczny – Roman Pater ul. Konopnickiej 14/1,  87-410 Kowalewo  Pomorskie.</w:t>
      </w:r>
    </w:p>
    <w:p w:rsidR="00A74A6A" w:rsidRPr="0096385D" w:rsidRDefault="00A74A6A" w:rsidP="00A74A6A">
      <w:pPr>
        <w:rPr>
          <w:sz w:val="22"/>
          <w:szCs w:val="22"/>
        </w:rPr>
      </w:pPr>
      <w:r w:rsidRPr="0096385D">
        <w:rPr>
          <w:sz w:val="22"/>
          <w:szCs w:val="22"/>
        </w:rPr>
        <w:t>w następujących lokalizacjach:</w:t>
      </w:r>
    </w:p>
    <w:p w:rsidR="00A74A6A" w:rsidRPr="0096385D" w:rsidRDefault="00A74A6A" w:rsidP="00D81E9E">
      <w:pPr>
        <w:numPr>
          <w:ilvl w:val="0"/>
          <w:numId w:val="17"/>
        </w:numPr>
        <w:rPr>
          <w:sz w:val="22"/>
          <w:szCs w:val="22"/>
        </w:rPr>
      </w:pPr>
      <w:r w:rsidRPr="0096385D">
        <w:rPr>
          <w:sz w:val="22"/>
          <w:szCs w:val="22"/>
        </w:rPr>
        <w:t>Część 1:</w:t>
      </w:r>
    </w:p>
    <w:p w:rsidR="00A74A6A" w:rsidRPr="0096385D" w:rsidRDefault="00A74A6A" w:rsidP="00A74A6A">
      <w:pPr>
        <w:ind w:left="720"/>
        <w:rPr>
          <w:sz w:val="22"/>
          <w:szCs w:val="22"/>
        </w:rPr>
      </w:pPr>
      <w:r w:rsidRPr="0096385D">
        <w:rPr>
          <w:sz w:val="22"/>
          <w:szCs w:val="22"/>
        </w:rPr>
        <w:t>1)  Grębocin ul. Okrężna (od Kolejowej) – 9 lamp,</w:t>
      </w:r>
      <w:r w:rsidRPr="0096385D">
        <w:rPr>
          <w:sz w:val="22"/>
          <w:szCs w:val="22"/>
        </w:rPr>
        <w:br/>
        <w:t xml:space="preserve">2)  Gronowo dz. nr 59/5,65/3 – 7 </w:t>
      </w:r>
      <w:r w:rsidR="00E73D01" w:rsidRPr="0096385D">
        <w:rPr>
          <w:sz w:val="22"/>
          <w:szCs w:val="22"/>
        </w:rPr>
        <w:t>lamp</w:t>
      </w:r>
    </w:p>
    <w:p w:rsidR="00A74A6A" w:rsidRPr="0096385D" w:rsidRDefault="00A74A6A" w:rsidP="00D81E9E">
      <w:pPr>
        <w:numPr>
          <w:ilvl w:val="0"/>
          <w:numId w:val="17"/>
        </w:numPr>
        <w:rPr>
          <w:sz w:val="22"/>
          <w:szCs w:val="22"/>
        </w:rPr>
      </w:pPr>
      <w:r w:rsidRPr="0096385D">
        <w:rPr>
          <w:sz w:val="22"/>
          <w:szCs w:val="22"/>
        </w:rPr>
        <w:t>Część 2:</w:t>
      </w:r>
      <w:r w:rsidRPr="0096385D">
        <w:rPr>
          <w:sz w:val="22"/>
          <w:szCs w:val="22"/>
        </w:rPr>
        <w:br/>
        <w:t>1)  Młyniec Drugi dz nr 265/1 – 1 lampa,</w:t>
      </w:r>
      <w:r w:rsidRPr="0096385D">
        <w:rPr>
          <w:sz w:val="22"/>
          <w:szCs w:val="22"/>
        </w:rPr>
        <w:br/>
        <w:t>2)  Złotoria ul. Aleja Flisaka – 4 lampy,</w:t>
      </w:r>
      <w:r w:rsidRPr="0096385D">
        <w:rPr>
          <w:sz w:val="22"/>
          <w:szCs w:val="22"/>
        </w:rPr>
        <w:br/>
        <w:t>3) Krobia ul. Dolina Drwęcy – 12 lamp.</w:t>
      </w:r>
    </w:p>
    <w:p w:rsidR="00A74A6A" w:rsidRPr="0096385D" w:rsidRDefault="00A74A6A" w:rsidP="00D81E9E">
      <w:pPr>
        <w:numPr>
          <w:ilvl w:val="0"/>
          <w:numId w:val="17"/>
        </w:numPr>
        <w:rPr>
          <w:sz w:val="22"/>
          <w:szCs w:val="22"/>
        </w:rPr>
      </w:pPr>
      <w:r w:rsidRPr="0096385D">
        <w:rPr>
          <w:sz w:val="22"/>
          <w:szCs w:val="22"/>
        </w:rPr>
        <w:t>Część 3:</w:t>
      </w:r>
      <w:r w:rsidRPr="0096385D">
        <w:rPr>
          <w:sz w:val="22"/>
          <w:szCs w:val="22"/>
        </w:rPr>
        <w:br/>
        <w:t xml:space="preserve">1) Lubicz Dolny ul. Szmaragdowa, Miodowa – 10 lamp, </w:t>
      </w:r>
      <w:r w:rsidRPr="0096385D">
        <w:rPr>
          <w:sz w:val="22"/>
          <w:szCs w:val="22"/>
        </w:rPr>
        <w:br/>
        <w:t>2) Lubicz Dolny ul. Lampusz – 8 lamp.</w:t>
      </w:r>
    </w:p>
    <w:p w:rsidR="00A74A6A" w:rsidRPr="0096385D" w:rsidRDefault="00A74A6A" w:rsidP="00D81E9E">
      <w:pPr>
        <w:numPr>
          <w:ilvl w:val="0"/>
          <w:numId w:val="17"/>
        </w:numPr>
        <w:rPr>
          <w:sz w:val="22"/>
          <w:szCs w:val="22"/>
        </w:rPr>
      </w:pPr>
      <w:r w:rsidRPr="0096385D">
        <w:rPr>
          <w:sz w:val="22"/>
          <w:szCs w:val="22"/>
        </w:rPr>
        <w:t>Część 4:</w:t>
      </w:r>
      <w:r w:rsidRPr="0096385D">
        <w:rPr>
          <w:sz w:val="22"/>
          <w:szCs w:val="22"/>
        </w:rPr>
        <w:br/>
        <w:t>1) Jedwabno dz. nr 89/18,112 – 17 lamp.</w:t>
      </w:r>
      <w:r w:rsidRPr="0096385D">
        <w:rPr>
          <w:sz w:val="22"/>
          <w:szCs w:val="22"/>
        </w:rPr>
        <w:br/>
      </w:r>
      <w:r w:rsidRPr="0096385D">
        <w:tab/>
      </w:r>
      <w:r w:rsidRPr="0096385D">
        <w:tab/>
      </w:r>
      <w:r w:rsidRPr="0096385D">
        <w:tab/>
      </w:r>
      <w:r w:rsidRPr="0096385D">
        <w:tab/>
      </w:r>
      <w:r w:rsidRPr="0096385D">
        <w:tab/>
        <w:t xml:space="preserve"> </w:t>
      </w:r>
    </w:p>
    <w:p w:rsidR="00A74A6A" w:rsidRPr="0096385D" w:rsidRDefault="00A74A6A" w:rsidP="00A74A6A">
      <w:pPr>
        <w:jc w:val="center"/>
        <w:rPr>
          <w:sz w:val="22"/>
          <w:szCs w:val="22"/>
        </w:rPr>
      </w:pPr>
      <w:r w:rsidRPr="0096385D">
        <w:rPr>
          <w:sz w:val="22"/>
          <w:szCs w:val="22"/>
        </w:rPr>
        <w:t>§ 2</w:t>
      </w:r>
    </w:p>
    <w:p w:rsidR="005F48B7" w:rsidRPr="0096385D" w:rsidRDefault="007314AD" w:rsidP="005F48B7">
      <w:pPr>
        <w:jc w:val="both"/>
        <w:rPr>
          <w:sz w:val="22"/>
          <w:szCs w:val="22"/>
        </w:rPr>
      </w:pPr>
      <w:r w:rsidRPr="0096385D">
        <w:rPr>
          <w:sz w:val="22"/>
          <w:szCs w:val="22"/>
        </w:rPr>
        <w:t xml:space="preserve">1. </w:t>
      </w:r>
      <w:r w:rsidR="005F48B7" w:rsidRPr="0096385D">
        <w:rPr>
          <w:sz w:val="22"/>
          <w:szCs w:val="22"/>
        </w:rPr>
        <w:t xml:space="preserve">Stosownie do art. 29 ust. 3a ustawy, Zamawiający wymaga zatrudnienia przez Wykonawcę lub podwykonawcę na podstawie umowy o pracę, osób wykonujących wskazane niżej czynności w zakresie realizacji zamówienia, polegające na wykonywaniu pracy w sposób określony w art. 22 §1 ustawy z dnia 26 czerwca 1974 r. - Kodeks pracy (Dz. U. z 2016 roku poz. 1666): roboty budowlane związane z budową oświetlenia, </w:t>
      </w:r>
      <w:r w:rsidR="005F48B7" w:rsidRPr="0096385D">
        <w:rPr>
          <w:rFonts w:eastAsia="Tahoma" w:cs="Tahoma"/>
          <w:bCs/>
          <w:sz w:val="22"/>
          <w:szCs w:val="22"/>
        </w:rPr>
        <w:t>tj. roboty ziemne polegające na wykonywaniu wykopów liniowych pod kable, układanie kabli, wstawianie słupów, montaż słupów i wysięgników, montaż opraw, połączenia kabli.</w:t>
      </w:r>
    </w:p>
    <w:p w:rsidR="005F48B7" w:rsidRPr="0096385D" w:rsidRDefault="007314AD" w:rsidP="007314AD">
      <w:pPr>
        <w:tabs>
          <w:tab w:val="left" w:pos="244"/>
        </w:tabs>
        <w:spacing w:line="234" w:lineRule="auto"/>
        <w:ind w:left="4"/>
        <w:jc w:val="both"/>
        <w:rPr>
          <w:sz w:val="22"/>
          <w:szCs w:val="22"/>
        </w:rPr>
      </w:pPr>
      <w:r w:rsidRPr="0096385D">
        <w:rPr>
          <w:sz w:val="22"/>
          <w:szCs w:val="22"/>
        </w:rPr>
        <w:t xml:space="preserve">2. </w:t>
      </w:r>
      <w:r w:rsidR="005F48B7" w:rsidRPr="0096385D">
        <w:rPr>
          <w:sz w:val="22"/>
          <w:szCs w:val="22"/>
        </w:rPr>
        <w:t xml:space="preserve"> W trakcie realizacji zamówienia Zamawiający uprawniony jest do wykonywania czynności kontrolnych wobec wykonawcy odnośnie spełniania przez wykonawcę lub podwykonawcę wymogu zatrudnienia na podstawie umowy o pracę osób wykonujących wskazane wyżej czynności. Zamawiający uprawniony jest w szczególności do:</w:t>
      </w:r>
    </w:p>
    <w:p w:rsidR="005F48B7" w:rsidRPr="0096385D" w:rsidRDefault="005F48B7" w:rsidP="005F48B7">
      <w:pPr>
        <w:spacing w:line="64" w:lineRule="exact"/>
        <w:jc w:val="both"/>
        <w:rPr>
          <w:sz w:val="22"/>
          <w:szCs w:val="22"/>
        </w:rPr>
      </w:pPr>
    </w:p>
    <w:p w:rsidR="005F48B7" w:rsidRPr="0096385D" w:rsidRDefault="007314AD" w:rsidP="005F48B7">
      <w:pPr>
        <w:spacing w:line="215" w:lineRule="auto"/>
        <w:ind w:left="4" w:right="20"/>
        <w:jc w:val="both"/>
        <w:rPr>
          <w:sz w:val="22"/>
          <w:szCs w:val="22"/>
        </w:rPr>
      </w:pPr>
      <w:r w:rsidRPr="0096385D">
        <w:rPr>
          <w:sz w:val="22"/>
          <w:szCs w:val="22"/>
        </w:rPr>
        <w:t>1</w:t>
      </w:r>
      <w:r w:rsidR="005F48B7" w:rsidRPr="0096385D">
        <w:rPr>
          <w:sz w:val="22"/>
          <w:szCs w:val="22"/>
        </w:rPr>
        <w:t>) żądania oświadczeń i dokumentów w zakresie potwierdzenia spełniania ww. wymogów i dokonywania ich oceny,</w:t>
      </w:r>
    </w:p>
    <w:p w:rsidR="005F48B7" w:rsidRPr="0096385D" w:rsidRDefault="005F48B7" w:rsidP="005F48B7">
      <w:pPr>
        <w:spacing w:line="60" w:lineRule="exact"/>
        <w:jc w:val="both"/>
        <w:rPr>
          <w:sz w:val="22"/>
          <w:szCs w:val="22"/>
        </w:rPr>
      </w:pPr>
    </w:p>
    <w:p w:rsidR="005F48B7" w:rsidRPr="0096385D" w:rsidRDefault="007314AD" w:rsidP="005F48B7">
      <w:pPr>
        <w:spacing w:line="215" w:lineRule="auto"/>
        <w:ind w:left="4" w:right="20"/>
        <w:jc w:val="both"/>
        <w:rPr>
          <w:sz w:val="22"/>
          <w:szCs w:val="22"/>
        </w:rPr>
      </w:pPr>
      <w:r w:rsidRPr="0096385D">
        <w:rPr>
          <w:sz w:val="22"/>
          <w:szCs w:val="22"/>
        </w:rPr>
        <w:t>2</w:t>
      </w:r>
      <w:r w:rsidR="005F48B7" w:rsidRPr="0096385D">
        <w:rPr>
          <w:sz w:val="22"/>
          <w:szCs w:val="22"/>
        </w:rPr>
        <w:t>) żądania wyjaśnień w przypadku wątpliwości w zakresie potwierdzenia spełniania ww. wymogów,</w:t>
      </w:r>
    </w:p>
    <w:p w:rsidR="005F48B7" w:rsidRPr="0096385D" w:rsidRDefault="005F48B7" w:rsidP="005F48B7">
      <w:pPr>
        <w:spacing w:line="2" w:lineRule="exact"/>
        <w:jc w:val="both"/>
        <w:rPr>
          <w:sz w:val="22"/>
          <w:szCs w:val="22"/>
        </w:rPr>
      </w:pPr>
    </w:p>
    <w:p w:rsidR="005F48B7" w:rsidRPr="0096385D" w:rsidRDefault="007314AD" w:rsidP="005F48B7">
      <w:pPr>
        <w:spacing w:line="0" w:lineRule="atLeast"/>
        <w:ind w:left="4"/>
        <w:jc w:val="both"/>
        <w:rPr>
          <w:sz w:val="22"/>
          <w:szCs w:val="22"/>
        </w:rPr>
      </w:pPr>
      <w:r w:rsidRPr="0096385D">
        <w:rPr>
          <w:sz w:val="22"/>
          <w:szCs w:val="22"/>
        </w:rPr>
        <w:t>3</w:t>
      </w:r>
      <w:r w:rsidR="005F48B7" w:rsidRPr="0096385D">
        <w:rPr>
          <w:sz w:val="22"/>
          <w:szCs w:val="22"/>
        </w:rPr>
        <w:t>) przeprowadzania kontroli na miejscu wykonywania świadczenia.</w:t>
      </w:r>
    </w:p>
    <w:p w:rsidR="005F48B7" w:rsidRPr="0096385D" w:rsidRDefault="007314AD" w:rsidP="005F48B7">
      <w:pPr>
        <w:spacing w:line="235" w:lineRule="auto"/>
        <w:ind w:left="4"/>
        <w:jc w:val="both"/>
        <w:rPr>
          <w:sz w:val="22"/>
          <w:szCs w:val="22"/>
        </w:rPr>
      </w:pPr>
      <w:bookmarkStart w:id="55" w:name="page2"/>
      <w:bookmarkEnd w:id="55"/>
      <w:r w:rsidRPr="0096385D">
        <w:rPr>
          <w:sz w:val="22"/>
          <w:szCs w:val="22"/>
        </w:rPr>
        <w:t>3.</w:t>
      </w:r>
      <w:r w:rsidR="005F48B7" w:rsidRPr="0096385D">
        <w:rPr>
          <w:sz w:val="22"/>
          <w:szCs w:val="22"/>
        </w:rPr>
        <w:t xml:space="preserve"> 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wyżej czynności w trakcie realizacji zamówienia, w formie oświadczenia wykonawcy lub podwykonawcy o zatrudnieniu na podstawie umowy o pracę osób wykonujących czynności, których dotyczy wezwanie zamawiającego. Oświadczenie to powinno zawierać w szczególności: dokładne określenie podmiotu </w:t>
      </w:r>
      <w:r w:rsidR="005F48B7" w:rsidRPr="0096385D">
        <w:rPr>
          <w:sz w:val="22"/>
          <w:szCs w:val="22"/>
        </w:rPr>
        <w:lastRenderedPageBreak/>
        <w:t>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F48B7" w:rsidRPr="0096385D" w:rsidRDefault="005F48B7" w:rsidP="005F48B7">
      <w:pPr>
        <w:spacing w:line="68" w:lineRule="exact"/>
        <w:rPr>
          <w:sz w:val="22"/>
          <w:szCs w:val="22"/>
        </w:rPr>
      </w:pPr>
    </w:p>
    <w:p w:rsidR="005F48B7" w:rsidRPr="0096385D" w:rsidRDefault="00EA4F46" w:rsidP="005F48B7">
      <w:pPr>
        <w:spacing w:line="234" w:lineRule="auto"/>
        <w:ind w:left="4"/>
        <w:jc w:val="both"/>
        <w:rPr>
          <w:sz w:val="22"/>
          <w:szCs w:val="22"/>
        </w:rPr>
      </w:pPr>
      <w:r w:rsidRPr="0096385D">
        <w:rPr>
          <w:sz w:val="22"/>
          <w:szCs w:val="22"/>
        </w:rPr>
        <w:t>4.</w:t>
      </w:r>
      <w:r w:rsidR="005F48B7" w:rsidRPr="0096385D">
        <w:rPr>
          <w:sz w:val="22"/>
          <w:szCs w:val="22"/>
        </w:rPr>
        <w:t xml:space="preserve"> Z tytułu niespełnienia przez wykonawcę lub podwykonawcę wymogu zatrudnienia na podstawie umowy o pracę osób wykonujących wskazane wyżej czynności zamawiający przewiduje sankcję w postaci obowiązku zapłaty przez wykonawcę kary umownej w wysokości określonej </w:t>
      </w:r>
      <w:r w:rsidR="005F48B7" w:rsidRPr="0096385D">
        <w:rPr>
          <w:i/>
          <w:sz w:val="22"/>
          <w:szCs w:val="22"/>
        </w:rPr>
        <w:t>w §1</w:t>
      </w:r>
      <w:r w:rsidR="002B7442" w:rsidRPr="0096385D">
        <w:rPr>
          <w:i/>
          <w:sz w:val="22"/>
          <w:szCs w:val="22"/>
        </w:rPr>
        <w:t>5</w:t>
      </w:r>
      <w:r w:rsidR="005F48B7" w:rsidRPr="0096385D">
        <w:rPr>
          <w:i/>
          <w:sz w:val="22"/>
          <w:szCs w:val="22"/>
        </w:rPr>
        <w:t xml:space="preserve"> ust. </w:t>
      </w:r>
      <w:r w:rsidRPr="0096385D">
        <w:rPr>
          <w:i/>
          <w:sz w:val="22"/>
          <w:szCs w:val="22"/>
        </w:rPr>
        <w:t>1</w:t>
      </w:r>
      <w:r w:rsidR="005F48B7" w:rsidRPr="0096385D">
        <w:rPr>
          <w:i/>
          <w:sz w:val="22"/>
          <w:szCs w:val="22"/>
        </w:rPr>
        <w:t xml:space="preserve"> lit </w:t>
      </w:r>
      <w:r w:rsidRPr="0096385D">
        <w:rPr>
          <w:i/>
          <w:sz w:val="22"/>
          <w:szCs w:val="22"/>
        </w:rPr>
        <w:t>e</w:t>
      </w:r>
      <w:r w:rsidR="005F48B7" w:rsidRPr="0096385D">
        <w:rPr>
          <w:i/>
          <w:sz w:val="22"/>
          <w:szCs w:val="22"/>
        </w:rPr>
        <w:t>.</w:t>
      </w:r>
      <w:r w:rsidR="005F48B7" w:rsidRPr="0096385D">
        <w:rPr>
          <w:sz w:val="22"/>
          <w:szCs w:val="22"/>
        </w:rPr>
        <w:t xml:space="preserv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wyżej czynności.</w:t>
      </w:r>
    </w:p>
    <w:p w:rsidR="005F48B7" w:rsidRPr="0096385D" w:rsidRDefault="005F48B7" w:rsidP="005F48B7">
      <w:pPr>
        <w:spacing w:line="67" w:lineRule="exact"/>
        <w:rPr>
          <w:sz w:val="22"/>
          <w:szCs w:val="22"/>
        </w:rPr>
      </w:pPr>
    </w:p>
    <w:p w:rsidR="005F48B7" w:rsidRPr="0096385D" w:rsidRDefault="00EA4F46" w:rsidP="005F48B7">
      <w:pPr>
        <w:spacing w:line="223" w:lineRule="auto"/>
        <w:ind w:left="4"/>
        <w:jc w:val="both"/>
        <w:rPr>
          <w:sz w:val="22"/>
          <w:szCs w:val="22"/>
        </w:rPr>
      </w:pPr>
      <w:r w:rsidRPr="0096385D">
        <w:rPr>
          <w:sz w:val="22"/>
          <w:szCs w:val="22"/>
        </w:rPr>
        <w:t xml:space="preserve">5. </w:t>
      </w:r>
      <w:r w:rsidR="005F48B7" w:rsidRPr="0096385D">
        <w:rPr>
          <w:sz w:val="22"/>
          <w:szCs w:val="22"/>
        </w:rPr>
        <w:t xml:space="preserve"> W przypadku uzasadnionych wątpliwości co do przestrzegania prawa pracy przez wykonawcę lub podwykonawcę, zamawiający może zwrócić się o przeprowadzenie kontroli przez Państwową Inspekcję Pracy lub wezwać Wykonawcę do przedłożenia:</w:t>
      </w:r>
    </w:p>
    <w:p w:rsidR="005F48B7" w:rsidRPr="0096385D" w:rsidRDefault="005F48B7" w:rsidP="005F48B7">
      <w:pPr>
        <w:spacing w:line="62" w:lineRule="exact"/>
        <w:jc w:val="both"/>
        <w:rPr>
          <w:sz w:val="22"/>
          <w:szCs w:val="22"/>
        </w:rPr>
      </w:pPr>
    </w:p>
    <w:p w:rsidR="005F48B7" w:rsidRPr="0096385D" w:rsidRDefault="00EA4F46" w:rsidP="00EA4F46">
      <w:pPr>
        <w:tabs>
          <w:tab w:val="left" w:pos="400"/>
        </w:tabs>
        <w:spacing w:line="234" w:lineRule="auto"/>
        <w:ind w:left="4"/>
        <w:jc w:val="both"/>
        <w:rPr>
          <w:sz w:val="22"/>
          <w:szCs w:val="22"/>
        </w:rPr>
      </w:pPr>
      <w:r w:rsidRPr="0096385D">
        <w:rPr>
          <w:sz w:val="22"/>
          <w:szCs w:val="22"/>
        </w:rPr>
        <w:t xml:space="preserve">1) </w:t>
      </w:r>
      <w:r w:rsidR="005F48B7" w:rsidRPr="0096385D">
        <w:rPr>
          <w:sz w:val="22"/>
          <w:szCs w:val="22"/>
        </w:rPr>
        <w:t xml:space="preserve">poświadczonej za zgodność z oryginałem odpowiednio przez wykonawcę lub podwykonawcę kopi umowy/umów o pracę osób wykonujących w trakcie realizacji zamówienia czynności, których dotyczy ww. oświadczenie wykonawcy lub podwykonawcy (wraz z dokumentem regulującym zakres obowiązków, jeżeli został sporządzony). Kopia umowy/umów powinna zostać </w:t>
      </w:r>
      <w:r w:rsidRPr="0096385D">
        <w:rPr>
          <w:sz w:val="22"/>
          <w:szCs w:val="22"/>
        </w:rPr>
        <w:t>dostarczona</w:t>
      </w:r>
      <w:r w:rsidR="005F48B7" w:rsidRPr="0096385D">
        <w:rPr>
          <w:sz w:val="22"/>
          <w:szCs w:val="22"/>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5F48B7" w:rsidRPr="0096385D" w:rsidRDefault="005F48B7" w:rsidP="005F48B7">
      <w:pPr>
        <w:spacing w:line="66" w:lineRule="exact"/>
        <w:jc w:val="both"/>
        <w:rPr>
          <w:sz w:val="22"/>
          <w:szCs w:val="22"/>
        </w:rPr>
      </w:pPr>
    </w:p>
    <w:p w:rsidR="005F48B7" w:rsidRPr="0096385D" w:rsidRDefault="00EA4F46" w:rsidP="00EA4F46">
      <w:pPr>
        <w:tabs>
          <w:tab w:val="left" w:pos="280"/>
        </w:tabs>
        <w:spacing w:line="223" w:lineRule="auto"/>
        <w:jc w:val="both"/>
        <w:rPr>
          <w:sz w:val="22"/>
          <w:szCs w:val="22"/>
        </w:rPr>
      </w:pPr>
      <w:r w:rsidRPr="0096385D">
        <w:rPr>
          <w:sz w:val="22"/>
          <w:szCs w:val="22"/>
        </w:rPr>
        <w:t xml:space="preserve">2)  </w:t>
      </w:r>
      <w:r w:rsidR="005F48B7" w:rsidRPr="0096385D">
        <w:rPr>
          <w:sz w:val="22"/>
          <w:szCs w:val="22"/>
        </w:rPr>
        <w:t>zaświadczeni</w:t>
      </w:r>
      <w:r w:rsidRPr="0096385D">
        <w:rPr>
          <w:sz w:val="22"/>
          <w:szCs w:val="22"/>
        </w:rPr>
        <w:t>e</w:t>
      </w:r>
      <w:r w:rsidR="005F48B7" w:rsidRPr="0096385D">
        <w:rPr>
          <w:sz w:val="22"/>
          <w:szCs w:val="22"/>
        </w:rPr>
        <w:t xml:space="preserve"> właściwego oddziału ZUS, potwierdzające opłacanie przez wykonawcę lub podwykonawcę składek na ubezpieczenia społeczne i zdrowotne z tytułu zatrudnienia na podstawie umów o pracę za ostatni okres rozliczeniowy;</w:t>
      </w:r>
    </w:p>
    <w:p w:rsidR="005F48B7" w:rsidRPr="0096385D" w:rsidRDefault="005F48B7" w:rsidP="005F48B7">
      <w:pPr>
        <w:spacing w:line="61" w:lineRule="exact"/>
        <w:jc w:val="both"/>
        <w:rPr>
          <w:sz w:val="22"/>
          <w:szCs w:val="22"/>
        </w:rPr>
      </w:pPr>
    </w:p>
    <w:p w:rsidR="005F48B7" w:rsidRPr="0096385D" w:rsidRDefault="00EA4F46" w:rsidP="00454202">
      <w:pPr>
        <w:tabs>
          <w:tab w:val="left" w:pos="366"/>
        </w:tabs>
        <w:spacing w:line="227" w:lineRule="auto"/>
        <w:ind w:right="20"/>
        <w:jc w:val="both"/>
        <w:rPr>
          <w:sz w:val="22"/>
          <w:szCs w:val="22"/>
        </w:rPr>
      </w:pPr>
      <w:r w:rsidRPr="0096385D">
        <w:rPr>
          <w:sz w:val="22"/>
          <w:szCs w:val="22"/>
        </w:rPr>
        <w:t xml:space="preserve">3) </w:t>
      </w:r>
      <w:r w:rsidR="005F48B7" w:rsidRPr="0096385D">
        <w:rPr>
          <w:sz w:val="22"/>
          <w:szCs w:val="22"/>
        </w:rPr>
        <w:t>poświadczon</w:t>
      </w:r>
      <w:r w:rsidRPr="0096385D">
        <w:rPr>
          <w:sz w:val="22"/>
          <w:szCs w:val="22"/>
        </w:rPr>
        <w:t>a</w:t>
      </w:r>
      <w:r w:rsidR="005F48B7" w:rsidRPr="0096385D">
        <w:rPr>
          <w:sz w:val="22"/>
          <w:szCs w:val="22"/>
        </w:rPr>
        <w:t xml:space="preserve"> za zgodność z oryginałem odpowiednio przez wykonawcę lub podwykonawcę kopi</w:t>
      </w:r>
      <w:r w:rsidRPr="0096385D">
        <w:rPr>
          <w:sz w:val="22"/>
          <w:szCs w:val="22"/>
        </w:rPr>
        <w:t>a</w:t>
      </w:r>
      <w:r w:rsidR="005F48B7" w:rsidRPr="0096385D">
        <w:rPr>
          <w:sz w:val="22"/>
          <w:szCs w:val="22"/>
        </w:rPr>
        <w:t xml:space="preserve"> dowodu potwierdzającego zgłoszenie pracownika przez pracodawcę do ubezpieczeń, w sposób zapewniający ochronę danych osobowych pracowników, zgodnie z przepisami ustawy z dnia 29 sierpnia 1997r. o ochronie danych</w:t>
      </w:r>
      <w:r w:rsidR="00454202" w:rsidRPr="0096385D">
        <w:rPr>
          <w:sz w:val="22"/>
          <w:szCs w:val="22"/>
        </w:rPr>
        <w:t xml:space="preserve"> </w:t>
      </w:r>
      <w:r w:rsidR="005F48B7" w:rsidRPr="0096385D">
        <w:rPr>
          <w:sz w:val="22"/>
          <w:szCs w:val="22"/>
        </w:rPr>
        <w:t>osobowych.</w:t>
      </w:r>
    </w:p>
    <w:p w:rsidR="005F48B7" w:rsidRPr="0096385D" w:rsidRDefault="005F48B7" w:rsidP="005F48B7">
      <w:pPr>
        <w:spacing w:line="60" w:lineRule="exact"/>
        <w:jc w:val="both"/>
        <w:rPr>
          <w:sz w:val="22"/>
          <w:szCs w:val="22"/>
        </w:rPr>
      </w:pPr>
    </w:p>
    <w:p w:rsidR="005F48B7" w:rsidRPr="0096385D" w:rsidRDefault="00454202" w:rsidP="005F48B7">
      <w:pPr>
        <w:spacing w:line="223" w:lineRule="auto"/>
        <w:ind w:left="4"/>
        <w:jc w:val="both"/>
        <w:rPr>
          <w:sz w:val="22"/>
          <w:szCs w:val="22"/>
        </w:rPr>
      </w:pPr>
      <w:r w:rsidRPr="0096385D">
        <w:rPr>
          <w:sz w:val="22"/>
          <w:szCs w:val="22"/>
        </w:rPr>
        <w:t>6</w:t>
      </w:r>
      <w:r w:rsidR="005F48B7" w:rsidRPr="0096385D">
        <w:rPr>
          <w:i/>
          <w:sz w:val="22"/>
          <w:szCs w:val="22"/>
        </w:rPr>
        <w:t>.</w:t>
      </w:r>
      <w:r w:rsidR="005F48B7" w:rsidRPr="0096385D">
        <w:rPr>
          <w:sz w:val="22"/>
          <w:szCs w:val="22"/>
        </w:rPr>
        <w:t xml:space="preserve"> Zakres zamówienia obejmuje również wykonanie przez Wykonawcę wszelkich prac i czynności związanych z pełną realizacją wymienionych </w:t>
      </w:r>
      <w:r w:rsidR="005F48B7" w:rsidRPr="0096385D">
        <w:rPr>
          <w:i/>
          <w:sz w:val="22"/>
          <w:szCs w:val="22"/>
        </w:rPr>
        <w:t>w</w:t>
      </w:r>
      <w:r w:rsidR="005F48B7" w:rsidRPr="0096385D">
        <w:rPr>
          <w:sz w:val="22"/>
          <w:szCs w:val="22"/>
        </w:rPr>
        <w:t xml:space="preserve"> specyfikacji istotnych warunków zamówienia.</w:t>
      </w:r>
    </w:p>
    <w:p w:rsidR="005F48B7" w:rsidRPr="0096385D" w:rsidRDefault="005F48B7" w:rsidP="005F48B7">
      <w:pPr>
        <w:spacing w:line="14" w:lineRule="exact"/>
        <w:rPr>
          <w:sz w:val="22"/>
          <w:szCs w:val="22"/>
        </w:rPr>
      </w:pPr>
      <w:bookmarkStart w:id="56" w:name="page3"/>
      <w:bookmarkEnd w:id="56"/>
    </w:p>
    <w:p w:rsidR="005F48B7" w:rsidRPr="0096385D" w:rsidRDefault="00454202" w:rsidP="005F48B7">
      <w:pPr>
        <w:spacing w:line="231" w:lineRule="auto"/>
        <w:ind w:left="4"/>
        <w:jc w:val="both"/>
        <w:rPr>
          <w:sz w:val="22"/>
          <w:szCs w:val="22"/>
        </w:rPr>
      </w:pPr>
      <w:r w:rsidRPr="0096385D">
        <w:rPr>
          <w:sz w:val="22"/>
          <w:szCs w:val="22"/>
        </w:rPr>
        <w:t>7</w:t>
      </w:r>
      <w:r w:rsidR="005F48B7" w:rsidRPr="0096385D">
        <w:rPr>
          <w:sz w:val="22"/>
          <w:szCs w:val="22"/>
        </w:rPr>
        <w:t>. Wykonawca jest zobowiązany do wykonania przedmiotu umowy przy pomocy osób posiadających odpowiednie kwalifikacje i uprawnienia oraz wyposażonych w odpowiedni sprzęt i narzędzia, jak również do oznakowania terenu budowy, zapewnienia nadzoru nad bezpieczeństwem i higieną pracy, zapewnienie zabezpieczenia przeciwpożarowego, usuwania na bieżąco awarii związanych z prowadzeniem budowy, wykonanie zabezpieczeń w rejonie prowadzonych robót.</w:t>
      </w:r>
    </w:p>
    <w:p w:rsidR="005F48B7" w:rsidRPr="0096385D" w:rsidRDefault="00454202" w:rsidP="00454202">
      <w:pPr>
        <w:spacing w:line="299" w:lineRule="exact"/>
        <w:jc w:val="center"/>
        <w:rPr>
          <w:sz w:val="22"/>
          <w:szCs w:val="22"/>
        </w:rPr>
      </w:pPr>
      <w:r w:rsidRPr="0096385D">
        <w:rPr>
          <w:sz w:val="22"/>
          <w:szCs w:val="22"/>
        </w:rPr>
        <w:t>§ 3</w:t>
      </w:r>
    </w:p>
    <w:p w:rsidR="0076682A" w:rsidRPr="0096385D" w:rsidRDefault="0076682A" w:rsidP="0076682A">
      <w:pPr>
        <w:spacing w:line="223" w:lineRule="auto"/>
        <w:ind w:left="4" w:right="20"/>
        <w:jc w:val="both"/>
        <w:rPr>
          <w:sz w:val="22"/>
          <w:szCs w:val="22"/>
        </w:rPr>
      </w:pPr>
      <w:r w:rsidRPr="0096385D">
        <w:rPr>
          <w:sz w:val="22"/>
          <w:szCs w:val="22"/>
        </w:rPr>
        <w:t>1.Wykonawca zobowiązuje się zrealizować zamówienie z należytą starannością zgodnie z opisem zawartym w specyfikacji istotnych warunków zamówienia, niniejszej umowie oraz m.in. zgodnie z:</w:t>
      </w:r>
    </w:p>
    <w:p w:rsidR="0076682A" w:rsidRPr="0096385D" w:rsidRDefault="0076682A" w:rsidP="0076682A">
      <w:pPr>
        <w:spacing w:line="1" w:lineRule="exact"/>
        <w:rPr>
          <w:sz w:val="22"/>
          <w:szCs w:val="22"/>
        </w:rPr>
      </w:pPr>
    </w:p>
    <w:p w:rsidR="0076682A" w:rsidRPr="0096385D" w:rsidRDefault="0076682A" w:rsidP="0076682A">
      <w:pPr>
        <w:numPr>
          <w:ilvl w:val="0"/>
          <w:numId w:val="24"/>
        </w:numPr>
        <w:tabs>
          <w:tab w:val="left" w:pos="244"/>
        </w:tabs>
        <w:spacing w:line="0" w:lineRule="atLeast"/>
        <w:ind w:left="244" w:hanging="244"/>
        <w:jc w:val="both"/>
        <w:rPr>
          <w:sz w:val="22"/>
          <w:szCs w:val="22"/>
        </w:rPr>
      </w:pPr>
      <w:r w:rsidRPr="0096385D">
        <w:rPr>
          <w:sz w:val="22"/>
          <w:szCs w:val="22"/>
        </w:rPr>
        <w:t>projektami wraz z załącznikami, itp.</w:t>
      </w:r>
    </w:p>
    <w:p w:rsidR="0076682A" w:rsidRPr="0096385D" w:rsidRDefault="0076682A" w:rsidP="0076682A">
      <w:pPr>
        <w:spacing w:line="60" w:lineRule="exact"/>
        <w:rPr>
          <w:sz w:val="22"/>
          <w:szCs w:val="22"/>
        </w:rPr>
      </w:pPr>
    </w:p>
    <w:p w:rsidR="0076682A" w:rsidRPr="0096385D" w:rsidRDefault="0076682A" w:rsidP="0076682A">
      <w:pPr>
        <w:numPr>
          <w:ilvl w:val="0"/>
          <w:numId w:val="24"/>
        </w:numPr>
        <w:tabs>
          <w:tab w:val="left" w:pos="244"/>
        </w:tabs>
        <w:spacing w:line="215" w:lineRule="auto"/>
        <w:ind w:left="4" w:hanging="4"/>
        <w:jc w:val="both"/>
        <w:rPr>
          <w:sz w:val="22"/>
          <w:szCs w:val="22"/>
        </w:rPr>
      </w:pPr>
      <w:r w:rsidRPr="0096385D">
        <w:rPr>
          <w:sz w:val="22"/>
          <w:szCs w:val="22"/>
        </w:rPr>
        <w:t>warunkami wynikającymi z obowiązujących przepisów technicznych, prawa budowlanego i Polskich Norm,</w:t>
      </w:r>
    </w:p>
    <w:p w:rsidR="0076682A" w:rsidRPr="0096385D" w:rsidRDefault="0076682A" w:rsidP="0076682A">
      <w:pPr>
        <w:spacing w:line="3" w:lineRule="exact"/>
        <w:rPr>
          <w:sz w:val="22"/>
          <w:szCs w:val="22"/>
        </w:rPr>
      </w:pPr>
    </w:p>
    <w:p w:rsidR="00A74A6A" w:rsidRPr="0096385D" w:rsidRDefault="0076682A" w:rsidP="0076682A">
      <w:pPr>
        <w:rPr>
          <w:sz w:val="22"/>
          <w:szCs w:val="22"/>
        </w:rPr>
      </w:pPr>
      <w:r w:rsidRPr="0096385D">
        <w:rPr>
          <w:sz w:val="22"/>
          <w:szCs w:val="22"/>
        </w:rPr>
        <w:t>zasadami sztuki budowlanej i rzetelnej wiedzy technicznej, ustalonymi zwyczajami</w:t>
      </w:r>
      <w:r w:rsidRPr="0096385D">
        <w:t>.</w:t>
      </w:r>
    </w:p>
    <w:p w:rsidR="00A74A6A" w:rsidRPr="0096385D" w:rsidRDefault="0076682A" w:rsidP="0076682A">
      <w:pPr>
        <w:rPr>
          <w:sz w:val="22"/>
          <w:szCs w:val="22"/>
        </w:rPr>
      </w:pPr>
      <w:r w:rsidRPr="0096385D">
        <w:rPr>
          <w:sz w:val="22"/>
          <w:szCs w:val="22"/>
        </w:rPr>
        <w:t xml:space="preserve">3) </w:t>
      </w:r>
      <w:r w:rsidR="00A74A6A" w:rsidRPr="0096385D">
        <w:rPr>
          <w:sz w:val="22"/>
          <w:szCs w:val="22"/>
        </w:rPr>
        <w:t>Wykonania przedmiotu umowy z materiałów własnych przy czym materiały powinny odpowiadać, co do jakości wymogom wyrobów dopuszczonych do obrotu i stosowania w budownictwie.</w:t>
      </w:r>
    </w:p>
    <w:p w:rsidR="00A74A6A" w:rsidRPr="0096385D" w:rsidRDefault="0076682A" w:rsidP="0076682A">
      <w:pPr>
        <w:rPr>
          <w:sz w:val="22"/>
          <w:szCs w:val="22"/>
        </w:rPr>
      </w:pPr>
      <w:r w:rsidRPr="0096385D">
        <w:rPr>
          <w:sz w:val="22"/>
          <w:szCs w:val="22"/>
        </w:rPr>
        <w:t xml:space="preserve">4) </w:t>
      </w:r>
      <w:r w:rsidR="00A74A6A" w:rsidRPr="0096385D">
        <w:rPr>
          <w:sz w:val="22"/>
          <w:szCs w:val="22"/>
        </w:rPr>
        <w:t>Przestrzegania przepisów BHP i ppoż. oraz  Prawa Budowlanego.</w:t>
      </w:r>
    </w:p>
    <w:p w:rsidR="00A74A6A" w:rsidRPr="0096385D" w:rsidRDefault="0076682A" w:rsidP="0076682A">
      <w:pPr>
        <w:rPr>
          <w:sz w:val="22"/>
          <w:szCs w:val="22"/>
        </w:rPr>
      </w:pPr>
      <w:r w:rsidRPr="0096385D">
        <w:rPr>
          <w:sz w:val="22"/>
          <w:szCs w:val="22"/>
        </w:rPr>
        <w:t xml:space="preserve">5) </w:t>
      </w:r>
      <w:r w:rsidR="00A74A6A" w:rsidRPr="0096385D">
        <w:rPr>
          <w:sz w:val="22"/>
          <w:szCs w:val="22"/>
        </w:rPr>
        <w:t>Po zakończeniu robót uporządkowania terenu budowy i przekazania go Zamawiającemu.</w:t>
      </w:r>
    </w:p>
    <w:p w:rsidR="00A74A6A" w:rsidRPr="0096385D" w:rsidRDefault="0076682A" w:rsidP="0076682A">
      <w:pPr>
        <w:ind w:left="720" w:hanging="720"/>
        <w:rPr>
          <w:sz w:val="22"/>
          <w:szCs w:val="22"/>
        </w:rPr>
      </w:pPr>
      <w:r w:rsidRPr="0096385D">
        <w:rPr>
          <w:sz w:val="22"/>
          <w:szCs w:val="22"/>
        </w:rPr>
        <w:t xml:space="preserve">6) </w:t>
      </w:r>
      <w:r w:rsidR="00A74A6A" w:rsidRPr="0096385D">
        <w:rPr>
          <w:sz w:val="22"/>
          <w:szCs w:val="22"/>
        </w:rPr>
        <w:t>Zapewnienia obsługi geodezyjnej robót przed i po ich wykonaniu.</w:t>
      </w:r>
    </w:p>
    <w:p w:rsidR="00A74A6A" w:rsidRPr="0096385D" w:rsidRDefault="0076682A" w:rsidP="0076682A">
      <w:pPr>
        <w:rPr>
          <w:sz w:val="22"/>
          <w:szCs w:val="22"/>
        </w:rPr>
      </w:pPr>
      <w:r w:rsidRPr="0096385D">
        <w:rPr>
          <w:sz w:val="22"/>
          <w:szCs w:val="22"/>
        </w:rPr>
        <w:t>2.  Przed rozpoczęciem robót Wykonawca wy</w:t>
      </w:r>
      <w:r w:rsidR="00A74A6A" w:rsidRPr="0096385D">
        <w:rPr>
          <w:sz w:val="22"/>
          <w:szCs w:val="22"/>
        </w:rPr>
        <w:t>stąpi</w:t>
      </w:r>
      <w:r w:rsidRPr="0096385D">
        <w:rPr>
          <w:sz w:val="22"/>
          <w:szCs w:val="22"/>
        </w:rPr>
        <w:t xml:space="preserve"> </w:t>
      </w:r>
      <w:r w:rsidR="00A74A6A" w:rsidRPr="0096385D">
        <w:rPr>
          <w:sz w:val="22"/>
          <w:szCs w:val="22"/>
        </w:rPr>
        <w:t xml:space="preserve">do zarządców poszczególnych dróg z wnioskiem o zajęcie pasa drogowego dla potrzeb realizowanego </w:t>
      </w:r>
      <w:r w:rsidRPr="0096385D">
        <w:rPr>
          <w:sz w:val="22"/>
          <w:szCs w:val="22"/>
        </w:rPr>
        <w:t>przedmiotu umowy</w:t>
      </w:r>
      <w:r w:rsidR="00A74A6A" w:rsidRPr="0096385D">
        <w:rPr>
          <w:sz w:val="22"/>
          <w:szCs w:val="22"/>
        </w:rPr>
        <w:t>. Opłaty z tytułu zajęcia pasa drogowego obciążają wykonawcę.</w:t>
      </w:r>
    </w:p>
    <w:p w:rsidR="00036304" w:rsidRPr="0096385D" w:rsidRDefault="00036304" w:rsidP="00036304">
      <w:pPr>
        <w:rPr>
          <w:sz w:val="22"/>
          <w:szCs w:val="22"/>
        </w:rPr>
      </w:pPr>
      <w:r w:rsidRPr="0096385D">
        <w:rPr>
          <w:sz w:val="22"/>
          <w:szCs w:val="22"/>
        </w:rPr>
        <w:t>3. Po zakończeniu robót Wykonawca dostarczy Zamawiającemu:</w:t>
      </w:r>
    </w:p>
    <w:p w:rsidR="00A74A6A" w:rsidRPr="0096385D" w:rsidRDefault="00036304" w:rsidP="00036304">
      <w:pPr>
        <w:rPr>
          <w:sz w:val="22"/>
          <w:szCs w:val="22"/>
        </w:rPr>
      </w:pPr>
      <w:r w:rsidRPr="0096385D">
        <w:rPr>
          <w:sz w:val="22"/>
          <w:szCs w:val="22"/>
        </w:rPr>
        <w:t>1)  protokoły</w:t>
      </w:r>
      <w:r w:rsidR="00A74A6A" w:rsidRPr="0096385D">
        <w:rPr>
          <w:sz w:val="22"/>
          <w:szCs w:val="22"/>
        </w:rPr>
        <w:t xml:space="preserve"> zakończenia robót w pasie drogi i</w:t>
      </w:r>
      <w:r w:rsidRPr="0096385D">
        <w:rPr>
          <w:sz w:val="22"/>
          <w:szCs w:val="22"/>
        </w:rPr>
        <w:t xml:space="preserve"> innych działek </w:t>
      </w:r>
      <w:r w:rsidR="00A74A6A" w:rsidRPr="0096385D">
        <w:rPr>
          <w:sz w:val="22"/>
          <w:szCs w:val="22"/>
        </w:rPr>
        <w:t xml:space="preserve"> </w:t>
      </w:r>
      <w:r w:rsidRPr="0096385D">
        <w:rPr>
          <w:sz w:val="22"/>
          <w:szCs w:val="22"/>
        </w:rPr>
        <w:t xml:space="preserve">wraz z oświadczeniem zarządców, właścicieli o </w:t>
      </w:r>
      <w:r w:rsidR="00A74A6A" w:rsidRPr="0096385D">
        <w:rPr>
          <w:sz w:val="22"/>
          <w:szCs w:val="22"/>
        </w:rPr>
        <w:t>przywróceni</w:t>
      </w:r>
      <w:r w:rsidRPr="0096385D">
        <w:rPr>
          <w:sz w:val="22"/>
          <w:szCs w:val="22"/>
        </w:rPr>
        <w:t>u tych gruntów do stanu pierwotnego,</w:t>
      </w:r>
    </w:p>
    <w:p w:rsidR="00A74A6A" w:rsidRPr="0096385D" w:rsidRDefault="00036304" w:rsidP="00036304">
      <w:pPr>
        <w:rPr>
          <w:sz w:val="22"/>
          <w:szCs w:val="22"/>
        </w:rPr>
      </w:pPr>
      <w:r w:rsidRPr="0096385D">
        <w:rPr>
          <w:sz w:val="22"/>
          <w:szCs w:val="22"/>
        </w:rPr>
        <w:t>2) komplet</w:t>
      </w:r>
      <w:r w:rsidR="00A74A6A" w:rsidRPr="0096385D">
        <w:rPr>
          <w:sz w:val="22"/>
          <w:szCs w:val="22"/>
        </w:rPr>
        <w:t xml:space="preserve"> dokumentów niezbędnych do podpisania umowy na dostawę energii elektrycznej oraz załącz</w:t>
      </w:r>
      <w:r w:rsidRPr="0096385D">
        <w:rPr>
          <w:sz w:val="22"/>
          <w:szCs w:val="22"/>
        </w:rPr>
        <w:t>enia wykonanej instalacji wraz z wymaganymi protokołami skuteczności zerowania, rezystancji i oświadczeniem kierownika budowy</w:t>
      </w:r>
      <w:r w:rsidR="00EF733E" w:rsidRPr="0096385D">
        <w:rPr>
          <w:sz w:val="22"/>
          <w:szCs w:val="22"/>
        </w:rPr>
        <w:t>.</w:t>
      </w:r>
    </w:p>
    <w:p w:rsidR="00EF733E" w:rsidRPr="0096385D" w:rsidRDefault="00EF733E" w:rsidP="00EF733E">
      <w:pPr>
        <w:tabs>
          <w:tab w:val="left" w:pos="314"/>
        </w:tabs>
        <w:spacing w:line="215" w:lineRule="auto"/>
        <w:ind w:left="4" w:right="20"/>
        <w:jc w:val="both"/>
        <w:rPr>
          <w:sz w:val="22"/>
          <w:szCs w:val="22"/>
        </w:rPr>
      </w:pPr>
      <w:r w:rsidRPr="0096385D">
        <w:rPr>
          <w:sz w:val="22"/>
          <w:szCs w:val="22"/>
        </w:rPr>
        <w:t>4. Wykonawca zobowiązuje się zabezpieczyć teren budowy, a także zapewnić warunki bezpieczeństwa, ładu i porządku na terenie budowy.</w:t>
      </w:r>
    </w:p>
    <w:p w:rsidR="00EF733E" w:rsidRPr="0096385D" w:rsidRDefault="00EF733E" w:rsidP="00EF733E">
      <w:pPr>
        <w:spacing w:line="60" w:lineRule="exact"/>
        <w:rPr>
          <w:sz w:val="22"/>
          <w:szCs w:val="22"/>
        </w:rPr>
      </w:pPr>
    </w:p>
    <w:p w:rsidR="00EF733E" w:rsidRPr="0096385D" w:rsidRDefault="00EF733E" w:rsidP="00EF733E">
      <w:pPr>
        <w:tabs>
          <w:tab w:val="left" w:pos="249"/>
        </w:tabs>
        <w:spacing w:line="216" w:lineRule="auto"/>
        <w:ind w:left="4" w:right="20"/>
        <w:jc w:val="both"/>
        <w:rPr>
          <w:sz w:val="22"/>
          <w:szCs w:val="22"/>
        </w:rPr>
      </w:pPr>
      <w:r w:rsidRPr="0096385D">
        <w:rPr>
          <w:sz w:val="22"/>
          <w:szCs w:val="22"/>
        </w:rPr>
        <w:t>5. Od daty protokolarnego przejęcia terenu budowy, aż do chwili odbioru robót Wykonawca ponosi odpowiedzialność na zasadach ogólnych za wszelkie szkody wynikłe na tym terenie.</w:t>
      </w:r>
    </w:p>
    <w:p w:rsidR="00083A8C" w:rsidRPr="0096385D" w:rsidRDefault="00083A8C" w:rsidP="00083A8C">
      <w:pPr>
        <w:tabs>
          <w:tab w:val="left" w:pos="275"/>
        </w:tabs>
        <w:spacing w:line="215" w:lineRule="auto"/>
        <w:jc w:val="both"/>
        <w:rPr>
          <w:sz w:val="22"/>
          <w:szCs w:val="22"/>
        </w:rPr>
      </w:pPr>
    </w:p>
    <w:p w:rsidR="00083A8C" w:rsidRPr="0096385D" w:rsidRDefault="00083A8C" w:rsidP="00083A8C">
      <w:pPr>
        <w:tabs>
          <w:tab w:val="left" w:pos="275"/>
        </w:tabs>
        <w:spacing w:line="215" w:lineRule="auto"/>
        <w:jc w:val="center"/>
        <w:rPr>
          <w:sz w:val="22"/>
          <w:szCs w:val="22"/>
        </w:rPr>
      </w:pPr>
      <w:r w:rsidRPr="0096385D">
        <w:rPr>
          <w:sz w:val="22"/>
          <w:szCs w:val="22"/>
        </w:rPr>
        <w:t>§ 4</w:t>
      </w:r>
    </w:p>
    <w:p w:rsidR="00083A8C" w:rsidRPr="0096385D" w:rsidRDefault="00083A8C" w:rsidP="00083A8C">
      <w:pPr>
        <w:tabs>
          <w:tab w:val="left" w:pos="275"/>
        </w:tabs>
        <w:spacing w:line="215" w:lineRule="auto"/>
        <w:jc w:val="both"/>
        <w:rPr>
          <w:sz w:val="22"/>
          <w:szCs w:val="22"/>
        </w:rPr>
      </w:pPr>
      <w:r w:rsidRPr="0096385D">
        <w:rPr>
          <w:sz w:val="22"/>
          <w:szCs w:val="22"/>
        </w:rPr>
        <w:t>1. Wykonawca zobowiązany jest posiadać ubezpieczenie od odpowiedzialności cywilnej za szkody mogące wystąpić w związku z realizowaniem przedmiotu umowy.</w:t>
      </w:r>
    </w:p>
    <w:p w:rsidR="00083A8C" w:rsidRPr="0096385D" w:rsidRDefault="00083A8C" w:rsidP="00083A8C">
      <w:pPr>
        <w:tabs>
          <w:tab w:val="left" w:pos="278"/>
        </w:tabs>
        <w:spacing w:line="227" w:lineRule="auto"/>
        <w:ind w:left="4"/>
        <w:jc w:val="both"/>
        <w:rPr>
          <w:sz w:val="22"/>
          <w:szCs w:val="22"/>
        </w:rPr>
      </w:pPr>
      <w:r w:rsidRPr="0096385D">
        <w:rPr>
          <w:sz w:val="22"/>
          <w:szCs w:val="22"/>
        </w:rPr>
        <w:t xml:space="preserve">2.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 </w:t>
      </w:r>
      <w:r w:rsidRPr="0096385D">
        <w:rPr>
          <w:i/>
          <w:sz w:val="22"/>
          <w:szCs w:val="22"/>
        </w:rPr>
        <w:t xml:space="preserve">§ </w:t>
      </w:r>
      <w:r w:rsidR="00664A34" w:rsidRPr="0096385D">
        <w:rPr>
          <w:i/>
          <w:sz w:val="22"/>
          <w:szCs w:val="22"/>
        </w:rPr>
        <w:t>7</w:t>
      </w:r>
      <w:r w:rsidRPr="0096385D">
        <w:rPr>
          <w:i/>
          <w:sz w:val="22"/>
          <w:szCs w:val="22"/>
        </w:rPr>
        <w:t>.</w:t>
      </w:r>
    </w:p>
    <w:p w:rsidR="00083A8C" w:rsidRPr="0096385D" w:rsidRDefault="00083A8C" w:rsidP="00083A8C">
      <w:pPr>
        <w:spacing w:line="65" w:lineRule="exact"/>
        <w:rPr>
          <w:sz w:val="22"/>
          <w:szCs w:val="22"/>
        </w:rPr>
      </w:pPr>
    </w:p>
    <w:p w:rsidR="00664A34" w:rsidRPr="0096385D" w:rsidRDefault="00664A34" w:rsidP="00664A34">
      <w:pPr>
        <w:tabs>
          <w:tab w:val="left" w:pos="254"/>
        </w:tabs>
        <w:spacing w:line="215" w:lineRule="auto"/>
        <w:jc w:val="both"/>
        <w:rPr>
          <w:sz w:val="22"/>
          <w:szCs w:val="22"/>
        </w:rPr>
      </w:pPr>
      <w:r w:rsidRPr="0096385D">
        <w:rPr>
          <w:sz w:val="22"/>
          <w:szCs w:val="22"/>
        </w:rPr>
        <w:t xml:space="preserve">3. </w:t>
      </w:r>
      <w:r w:rsidR="00083A8C" w:rsidRPr="0096385D">
        <w:rPr>
          <w:sz w:val="22"/>
          <w:szCs w:val="22"/>
        </w:rPr>
        <w:t xml:space="preserve">W przypadku jeśli szkody, o których mowa w ust. </w:t>
      </w:r>
      <w:r w:rsidRPr="0096385D">
        <w:rPr>
          <w:sz w:val="22"/>
          <w:szCs w:val="22"/>
        </w:rPr>
        <w:t>2</w:t>
      </w:r>
      <w:r w:rsidR="00083A8C" w:rsidRPr="0096385D">
        <w:rPr>
          <w:sz w:val="22"/>
          <w:szCs w:val="22"/>
        </w:rPr>
        <w:t xml:space="preserve"> lub wady przedmiotu umowy ujawnią się w okresie gwarancji lub rękojmi po odbiorze robót Wykonawca zobowiązany jest do ich</w:t>
      </w:r>
      <w:r w:rsidRPr="0096385D">
        <w:rPr>
          <w:sz w:val="22"/>
          <w:szCs w:val="22"/>
        </w:rPr>
        <w:t xml:space="preserve"> </w:t>
      </w:r>
      <w:r w:rsidR="00083A8C" w:rsidRPr="0096385D">
        <w:rPr>
          <w:sz w:val="22"/>
          <w:szCs w:val="22"/>
        </w:rPr>
        <w:t xml:space="preserve">naprawy na własny koszt. </w:t>
      </w:r>
    </w:p>
    <w:p w:rsidR="00083A8C" w:rsidRPr="0096385D" w:rsidRDefault="00083A8C" w:rsidP="00664A34">
      <w:pPr>
        <w:tabs>
          <w:tab w:val="left" w:pos="254"/>
        </w:tabs>
        <w:spacing w:line="215" w:lineRule="auto"/>
        <w:jc w:val="both"/>
        <w:rPr>
          <w:sz w:val="22"/>
          <w:szCs w:val="22"/>
        </w:rPr>
      </w:pPr>
      <w:r w:rsidRPr="0096385D">
        <w:rPr>
          <w:sz w:val="22"/>
          <w:szCs w:val="22"/>
        </w:rPr>
        <w:t>W przypadku nienaprawienia ich przez Wykonawcę w wyznaczonym terminie wyraża on zgodę:</w:t>
      </w:r>
    </w:p>
    <w:p w:rsidR="00083A8C" w:rsidRPr="0096385D" w:rsidRDefault="00083A8C" w:rsidP="00083A8C">
      <w:pPr>
        <w:spacing w:line="61" w:lineRule="exact"/>
        <w:rPr>
          <w:sz w:val="22"/>
          <w:szCs w:val="22"/>
        </w:rPr>
      </w:pPr>
    </w:p>
    <w:p w:rsidR="00083A8C" w:rsidRPr="0096385D" w:rsidRDefault="00083A8C" w:rsidP="00083A8C">
      <w:pPr>
        <w:numPr>
          <w:ilvl w:val="0"/>
          <w:numId w:val="27"/>
        </w:numPr>
        <w:tabs>
          <w:tab w:val="left" w:pos="278"/>
        </w:tabs>
        <w:spacing w:line="215" w:lineRule="auto"/>
        <w:ind w:left="4" w:right="20" w:hanging="4"/>
        <w:jc w:val="both"/>
        <w:rPr>
          <w:sz w:val="22"/>
          <w:szCs w:val="22"/>
        </w:rPr>
      </w:pPr>
      <w:r w:rsidRPr="0096385D">
        <w:rPr>
          <w:sz w:val="22"/>
          <w:szCs w:val="22"/>
        </w:rPr>
        <w:t>aby Zamawiający zlecił naprawę tych szkód innemu podmiotowi, a Wykonawcę obciążył kosztami</w:t>
      </w:r>
      <w:r w:rsidR="00664A34" w:rsidRPr="0096385D">
        <w:rPr>
          <w:sz w:val="22"/>
          <w:szCs w:val="22"/>
        </w:rPr>
        <w:t>,</w:t>
      </w:r>
    </w:p>
    <w:p w:rsidR="00083A8C" w:rsidRPr="0096385D" w:rsidRDefault="00083A8C" w:rsidP="00083A8C">
      <w:pPr>
        <w:numPr>
          <w:ilvl w:val="0"/>
          <w:numId w:val="27"/>
        </w:numPr>
        <w:tabs>
          <w:tab w:val="left" w:pos="244"/>
        </w:tabs>
        <w:spacing w:line="239" w:lineRule="auto"/>
        <w:ind w:left="244" w:hanging="244"/>
        <w:jc w:val="both"/>
        <w:rPr>
          <w:b/>
          <w:sz w:val="22"/>
          <w:szCs w:val="22"/>
        </w:rPr>
      </w:pPr>
      <w:r w:rsidRPr="0096385D">
        <w:rPr>
          <w:sz w:val="22"/>
          <w:szCs w:val="22"/>
        </w:rPr>
        <w:t>na skorzystanie z zabezpieczenia w pokryciu roszczeń z tytułu rękojmi za wady</w:t>
      </w:r>
      <w:r w:rsidR="00664A34" w:rsidRPr="0096385D">
        <w:rPr>
          <w:sz w:val="22"/>
          <w:szCs w:val="22"/>
        </w:rPr>
        <w:t>.</w:t>
      </w:r>
    </w:p>
    <w:p w:rsidR="00A74A6A" w:rsidRPr="0096385D" w:rsidRDefault="00A74A6A" w:rsidP="00A74A6A">
      <w:pPr>
        <w:tabs>
          <w:tab w:val="left" w:pos="7586"/>
        </w:tabs>
        <w:jc w:val="center"/>
        <w:rPr>
          <w:sz w:val="22"/>
          <w:szCs w:val="22"/>
        </w:rPr>
      </w:pPr>
      <w:r w:rsidRPr="0096385D">
        <w:rPr>
          <w:sz w:val="22"/>
          <w:szCs w:val="22"/>
        </w:rPr>
        <w:t xml:space="preserve">§ </w:t>
      </w:r>
      <w:r w:rsidR="00664A34" w:rsidRPr="0096385D">
        <w:rPr>
          <w:sz w:val="22"/>
          <w:szCs w:val="22"/>
        </w:rPr>
        <w:t>5</w:t>
      </w:r>
      <w:r w:rsidRPr="0096385D">
        <w:rPr>
          <w:sz w:val="22"/>
          <w:szCs w:val="22"/>
        </w:rPr>
        <w:t xml:space="preserve"> </w:t>
      </w:r>
    </w:p>
    <w:p w:rsidR="00083A8C" w:rsidRPr="0096385D" w:rsidRDefault="00083A8C" w:rsidP="00083A8C">
      <w:pPr>
        <w:tabs>
          <w:tab w:val="left" w:pos="7586"/>
        </w:tabs>
        <w:rPr>
          <w:sz w:val="22"/>
          <w:szCs w:val="22"/>
        </w:rPr>
      </w:pPr>
      <w:r w:rsidRPr="0096385D">
        <w:rPr>
          <w:sz w:val="22"/>
          <w:szCs w:val="22"/>
        </w:rPr>
        <w:t xml:space="preserve">1. </w:t>
      </w:r>
      <w:r w:rsidR="00A74A6A" w:rsidRPr="0096385D">
        <w:rPr>
          <w:sz w:val="22"/>
          <w:szCs w:val="22"/>
        </w:rPr>
        <w:t>Wykonawca może skorzystać z podwykonawcy w realizacji usług świadczonych w ramach niniejszej umowy, pod warunkiem uzyskania zgody Zamawiającego na zakres i osobę podwykonawcy.</w:t>
      </w:r>
      <w:r w:rsidRPr="0096385D">
        <w:rPr>
          <w:sz w:val="22"/>
          <w:szCs w:val="22"/>
        </w:rPr>
        <w:t xml:space="preserve"> </w:t>
      </w:r>
    </w:p>
    <w:p w:rsidR="00083A8C" w:rsidRPr="0096385D" w:rsidRDefault="00083A8C" w:rsidP="00083A8C">
      <w:pPr>
        <w:tabs>
          <w:tab w:val="left" w:pos="7586"/>
        </w:tabs>
        <w:rPr>
          <w:sz w:val="22"/>
          <w:szCs w:val="22"/>
        </w:rPr>
      </w:pPr>
      <w:r w:rsidRPr="0096385D">
        <w:rPr>
          <w:sz w:val="22"/>
          <w:szCs w:val="22"/>
        </w:rPr>
        <w:t>2. Zamawiający żąda</w:t>
      </w:r>
      <w:r w:rsidRPr="0096385D">
        <w:rPr>
          <w:b/>
          <w:sz w:val="22"/>
          <w:szCs w:val="22"/>
        </w:rPr>
        <w:t>,</w:t>
      </w:r>
      <w:r w:rsidRPr="0096385D">
        <w:rPr>
          <w:sz w:val="22"/>
          <w:szCs w:val="22"/>
        </w:rPr>
        <w:t xml:space="preserve"> aby przed przystąpieniem do wykonania zamówienia wykonawca, podał nazwę albo imiona i nazwiska oraz dane kontaktowe podwykonawców i osób do kontaktu z nimi, zaangażowanych w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w:t>
      </w:r>
    </w:p>
    <w:p w:rsidR="00A74A6A" w:rsidRPr="0096385D" w:rsidRDefault="00083A8C" w:rsidP="00083A8C">
      <w:pPr>
        <w:spacing w:line="276" w:lineRule="auto"/>
        <w:jc w:val="both"/>
        <w:rPr>
          <w:sz w:val="22"/>
          <w:szCs w:val="22"/>
        </w:rPr>
      </w:pPr>
      <w:r w:rsidRPr="0096385D">
        <w:rPr>
          <w:sz w:val="22"/>
          <w:szCs w:val="22"/>
        </w:rPr>
        <w:t xml:space="preserve">3. </w:t>
      </w:r>
      <w:r w:rsidR="00A74A6A" w:rsidRPr="0096385D">
        <w:rPr>
          <w:sz w:val="22"/>
          <w:szCs w:val="22"/>
        </w:rPr>
        <w:t xml:space="preserve">W przypadku, o którym mowa w ust. 1 Wykonawca zobowiązany jest do </w:t>
      </w:r>
      <w:r w:rsidRPr="0096385D">
        <w:rPr>
          <w:sz w:val="22"/>
          <w:szCs w:val="22"/>
        </w:rPr>
        <w:t xml:space="preserve">nadzorowania osób lub podmiotów </w:t>
      </w:r>
      <w:r w:rsidR="00A74A6A" w:rsidRPr="0096385D">
        <w:rPr>
          <w:sz w:val="22"/>
          <w:szCs w:val="22"/>
        </w:rPr>
        <w:t xml:space="preserve">przy pomocy których realizować będzie przedmiot umowy i odpowiada za ich działania i zaniechania jak za własne. </w:t>
      </w:r>
    </w:p>
    <w:p w:rsidR="00A74A6A" w:rsidRPr="0096385D" w:rsidRDefault="00A74A6A" w:rsidP="00A74A6A">
      <w:pPr>
        <w:tabs>
          <w:tab w:val="left" w:pos="7586"/>
        </w:tabs>
        <w:jc w:val="center"/>
        <w:rPr>
          <w:sz w:val="22"/>
          <w:szCs w:val="22"/>
        </w:rPr>
      </w:pPr>
      <w:r w:rsidRPr="0096385D">
        <w:rPr>
          <w:sz w:val="22"/>
          <w:szCs w:val="22"/>
        </w:rPr>
        <w:t xml:space="preserve">§ </w:t>
      </w:r>
      <w:r w:rsidR="00664A34" w:rsidRPr="0096385D">
        <w:rPr>
          <w:sz w:val="22"/>
          <w:szCs w:val="22"/>
        </w:rPr>
        <w:t>6</w:t>
      </w:r>
    </w:p>
    <w:p w:rsidR="00A74A6A" w:rsidRPr="0096385D" w:rsidRDefault="00A74A6A" w:rsidP="00A74A6A">
      <w:pPr>
        <w:tabs>
          <w:tab w:val="left" w:pos="7586"/>
        </w:tabs>
        <w:rPr>
          <w:sz w:val="22"/>
          <w:szCs w:val="22"/>
        </w:rPr>
      </w:pPr>
      <w:r w:rsidRPr="0096385D">
        <w:rPr>
          <w:sz w:val="22"/>
          <w:szCs w:val="22"/>
        </w:rPr>
        <w:t>1. Termin rozpoczęcia robót ustala się na dzień .............................</w:t>
      </w:r>
    </w:p>
    <w:p w:rsidR="00A74A6A" w:rsidRPr="0096385D" w:rsidRDefault="00A74A6A" w:rsidP="00A74A6A">
      <w:pPr>
        <w:tabs>
          <w:tab w:val="left" w:pos="7586"/>
        </w:tabs>
        <w:rPr>
          <w:sz w:val="22"/>
          <w:szCs w:val="22"/>
        </w:rPr>
      </w:pPr>
      <w:r w:rsidRPr="0096385D">
        <w:rPr>
          <w:sz w:val="22"/>
          <w:szCs w:val="22"/>
        </w:rPr>
        <w:t xml:space="preserve">2. Termin zakończenia robót ustala się na dzień </w:t>
      </w:r>
      <w:r w:rsidR="007C0BB0">
        <w:rPr>
          <w:sz w:val="22"/>
          <w:szCs w:val="22"/>
        </w:rPr>
        <w:t>31</w:t>
      </w:r>
      <w:r w:rsidR="003A0A01" w:rsidRPr="0096385D">
        <w:rPr>
          <w:sz w:val="22"/>
          <w:szCs w:val="22"/>
        </w:rPr>
        <w:t xml:space="preserve"> lipca</w:t>
      </w:r>
      <w:r w:rsidRPr="0096385D">
        <w:rPr>
          <w:sz w:val="22"/>
          <w:szCs w:val="22"/>
        </w:rPr>
        <w:t xml:space="preserve"> 2017 r.</w:t>
      </w:r>
    </w:p>
    <w:p w:rsidR="00A74A6A" w:rsidRPr="0096385D" w:rsidRDefault="00A74A6A" w:rsidP="00A74A6A">
      <w:pPr>
        <w:tabs>
          <w:tab w:val="left" w:pos="7586"/>
        </w:tabs>
        <w:jc w:val="center"/>
        <w:rPr>
          <w:sz w:val="22"/>
          <w:szCs w:val="22"/>
        </w:rPr>
      </w:pPr>
      <w:r w:rsidRPr="0096385D">
        <w:rPr>
          <w:sz w:val="22"/>
          <w:szCs w:val="22"/>
        </w:rPr>
        <w:t xml:space="preserve">§ </w:t>
      </w:r>
      <w:r w:rsidR="00664A34" w:rsidRPr="0096385D">
        <w:rPr>
          <w:sz w:val="22"/>
          <w:szCs w:val="22"/>
        </w:rPr>
        <w:t>7</w:t>
      </w:r>
    </w:p>
    <w:p w:rsidR="00A74A6A" w:rsidRPr="0096385D" w:rsidRDefault="00A74A6A" w:rsidP="00A74A6A">
      <w:pPr>
        <w:tabs>
          <w:tab w:val="left" w:pos="7586"/>
        </w:tabs>
        <w:ind w:left="360"/>
        <w:rPr>
          <w:sz w:val="22"/>
          <w:szCs w:val="22"/>
        </w:rPr>
      </w:pPr>
      <w:r w:rsidRPr="0096385D">
        <w:rPr>
          <w:sz w:val="22"/>
          <w:szCs w:val="22"/>
        </w:rPr>
        <w:t xml:space="preserve">1. Wykonawcy przysługuje wynagrodzenie ryczałtowe za wykonanie przedmiotu umowy, zgodnie z jego     </w:t>
      </w:r>
    </w:p>
    <w:p w:rsidR="00A74A6A" w:rsidRPr="0096385D" w:rsidRDefault="00A74A6A" w:rsidP="003A0A01">
      <w:pPr>
        <w:tabs>
          <w:tab w:val="left" w:pos="7586"/>
        </w:tabs>
        <w:ind w:left="360"/>
        <w:rPr>
          <w:sz w:val="22"/>
          <w:szCs w:val="22"/>
        </w:rPr>
      </w:pPr>
      <w:r w:rsidRPr="0096385D">
        <w:rPr>
          <w:sz w:val="22"/>
          <w:szCs w:val="22"/>
        </w:rPr>
        <w:t xml:space="preserve">     ofertą:</w:t>
      </w:r>
    </w:p>
    <w:p w:rsidR="00A74A6A" w:rsidRPr="0096385D" w:rsidRDefault="00A74A6A" w:rsidP="00A74A6A">
      <w:pPr>
        <w:rPr>
          <w:sz w:val="22"/>
          <w:szCs w:val="22"/>
        </w:rPr>
      </w:pPr>
      <w:r w:rsidRPr="0096385D">
        <w:rPr>
          <w:sz w:val="22"/>
          <w:szCs w:val="22"/>
        </w:rPr>
        <w:t xml:space="preserve">      1. Część 1:</w:t>
      </w:r>
      <w:r w:rsidR="003A0A01" w:rsidRPr="0096385D">
        <w:rPr>
          <w:sz w:val="22"/>
          <w:szCs w:val="22"/>
        </w:rPr>
        <w:t xml:space="preserve"> kwota netto …………… zł. (słownie złotych………………)  + VAT ………… zł. = kwota </w:t>
      </w:r>
      <w:r w:rsidR="003A0A01" w:rsidRPr="0096385D">
        <w:rPr>
          <w:sz w:val="22"/>
          <w:szCs w:val="22"/>
        </w:rPr>
        <w:br/>
        <w:t xml:space="preserve">          brutto ………………… zł. (słownie złotych (………………………), co stanowi:</w:t>
      </w:r>
    </w:p>
    <w:p w:rsidR="00A74A6A" w:rsidRPr="0096385D" w:rsidRDefault="00A74A6A" w:rsidP="00A74A6A">
      <w:pPr>
        <w:ind w:left="720"/>
        <w:rPr>
          <w:sz w:val="22"/>
          <w:szCs w:val="22"/>
        </w:rPr>
      </w:pPr>
      <w:r w:rsidRPr="0096385D">
        <w:rPr>
          <w:sz w:val="22"/>
          <w:szCs w:val="22"/>
        </w:rPr>
        <w:t xml:space="preserve">1)  Grębocin ul. Okrężna (od Kolejowej) kwota netto …………… zł. (słownie złotych………………) </w:t>
      </w:r>
      <w:r w:rsidRPr="0096385D">
        <w:rPr>
          <w:sz w:val="22"/>
          <w:szCs w:val="22"/>
        </w:rPr>
        <w:br/>
        <w:t xml:space="preserve">      + VAT ………… zł. = kwota brutto ………………… zł. (słownie złotych (………………………).</w:t>
      </w:r>
      <w:r w:rsidRPr="0096385D">
        <w:rPr>
          <w:sz w:val="22"/>
          <w:szCs w:val="22"/>
        </w:rPr>
        <w:br/>
        <w:t xml:space="preserve">2)  Gronowo dz. nr 59/5,65/3 kwota netto …………… zł. (słownie złotych………………) </w:t>
      </w:r>
      <w:r w:rsidRPr="0096385D">
        <w:rPr>
          <w:sz w:val="22"/>
          <w:szCs w:val="22"/>
        </w:rPr>
        <w:br/>
        <w:t xml:space="preserve">      + VAT ………… zł. = kwota brutto ………………… zł. (słownie złotych (………………………).</w:t>
      </w:r>
    </w:p>
    <w:p w:rsidR="00A74A6A" w:rsidRPr="0096385D" w:rsidRDefault="00A74A6A" w:rsidP="00D81E9E">
      <w:pPr>
        <w:numPr>
          <w:ilvl w:val="0"/>
          <w:numId w:val="18"/>
        </w:numPr>
        <w:rPr>
          <w:sz w:val="22"/>
          <w:szCs w:val="22"/>
        </w:rPr>
      </w:pPr>
      <w:r w:rsidRPr="0096385D">
        <w:rPr>
          <w:sz w:val="22"/>
          <w:szCs w:val="22"/>
        </w:rPr>
        <w:t>Część 2:</w:t>
      </w:r>
      <w:r w:rsidR="003A0A01" w:rsidRPr="0096385D">
        <w:rPr>
          <w:sz w:val="22"/>
          <w:szCs w:val="22"/>
        </w:rPr>
        <w:t xml:space="preserve"> kwota netto …………… zł. (słownie złotych………………)  + VAT ………… zł. = kwota </w:t>
      </w:r>
      <w:r w:rsidR="003A0A01" w:rsidRPr="0096385D">
        <w:rPr>
          <w:sz w:val="22"/>
          <w:szCs w:val="22"/>
        </w:rPr>
        <w:br/>
        <w:t>brutto ………………… zł. (słownie złotych (………………………), co stanowi:</w:t>
      </w:r>
      <w:r w:rsidRPr="0096385D">
        <w:rPr>
          <w:sz w:val="22"/>
          <w:szCs w:val="22"/>
        </w:rPr>
        <w:br/>
        <w:t xml:space="preserve">1)  Młyniec Drugi dz nr 265/1 kwota netto …………… zł. (słownie złotych………………) </w:t>
      </w:r>
      <w:r w:rsidRPr="0096385D">
        <w:rPr>
          <w:sz w:val="22"/>
          <w:szCs w:val="22"/>
        </w:rPr>
        <w:br/>
        <w:t xml:space="preserve">      + VAT ………… zł. = kwota brutto ………………… zł. (słownie złotych (………………………).</w:t>
      </w:r>
      <w:r w:rsidRPr="0096385D">
        <w:rPr>
          <w:sz w:val="22"/>
          <w:szCs w:val="22"/>
        </w:rPr>
        <w:br/>
        <w:t xml:space="preserve">2)  Złotoria ul. Aleja Flisaka kwota netto …………… zł. (słownie złotych………………) </w:t>
      </w:r>
      <w:r w:rsidRPr="0096385D">
        <w:rPr>
          <w:sz w:val="22"/>
          <w:szCs w:val="22"/>
        </w:rPr>
        <w:br/>
        <w:t xml:space="preserve">      + VAT ………… zł. = kwota brutto ………………… zł. (słownie złotych (………………………).</w:t>
      </w:r>
      <w:r w:rsidRPr="0096385D">
        <w:rPr>
          <w:sz w:val="22"/>
          <w:szCs w:val="22"/>
        </w:rPr>
        <w:br/>
        <w:t xml:space="preserve">3) Krobia ul. Dolina Drwęcy kwota netto …………… zł. (słownie złotych………………) </w:t>
      </w:r>
      <w:r w:rsidRPr="0096385D">
        <w:rPr>
          <w:sz w:val="22"/>
          <w:szCs w:val="22"/>
        </w:rPr>
        <w:br/>
        <w:t xml:space="preserve">      + VAT ………… zł. = kwota brutto ………………… zł. (słownie złotych (………………………). Część 3:</w:t>
      </w:r>
      <w:r w:rsidR="008631A1" w:rsidRPr="0096385D">
        <w:rPr>
          <w:sz w:val="22"/>
          <w:szCs w:val="22"/>
        </w:rPr>
        <w:t xml:space="preserve"> kwota netto …………… zł. (słownie złotych………………)  + VAT ………… zł. = kwota </w:t>
      </w:r>
      <w:r w:rsidR="008631A1" w:rsidRPr="0096385D">
        <w:rPr>
          <w:sz w:val="22"/>
          <w:szCs w:val="22"/>
        </w:rPr>
        <w:br/>
        <w:t xml:space="preserve">          brutto ………………… zł. (słownie złotych (………………………), co stanowi:</w:t>
      </w:r>
      <w:r w:rsidRPr="0096385D">
        <w:rPr>
          <w:sz w:val="22"/>
          <w:szCs w:val="22"/>
        </w:rPr>
        <w:br/>
        <w:t xml:space="preserve">1) Lubicz Dolny ul. Szmaragdowa, Miodowa kwota netto …………… zł. (słownie złotych…………) </w:t>
      </w:r>
      <w:r w:rsidRPr="0096385D">
        <w:rPr>
          <w:sz w:val="22"/>
          <w:szCs w:val="22"/>
        </w:rPr>
        <w:br/>
        <w:t xml:space="preserve">      + VAT ………… zł. = kwota brutto ………………… zł. (słownie złotych (………………………).</w:t>
      </w:r>
      <w:r w:rsidRPr="0096385D">
        <w:rPr>
          <w:sz w:val="22"/>
          <w:szCs w:val="22"/>
        </w:rPr>
        <w:br/>
        <w:t xml:space="preserve">2) Lubicz Dolny ul. Lampusz kwota netto …………… zł. (słownie złotych………………) </w:t>
      </w:r>
      <w:r w:rsidRPr="0096385D">
        <w:rPr>
          <w:sz w:val="22"/>
          <w:szCs w:val="22"/>
        </w:rPr>
        <w:br/>
        <w:t xml:space="preserve">      + VAT ………… zł. = kwota brutto ………………… zł. (słownie złotych (………………………).</w:t>
      </w:r>
    </w:p>
    <w:p w:rsidR="00A74A6A" w:rsidRPr="0096385D" w:rsidRDefault="00A74A6A" w:rsidP="00A74A6A">
      <w:pPr>
        <w:tabs>
          <w:tab w:val="left" w:pos="7586"/>
        </w:tabs>
        <w:ind w:left="360"/>
        <w:rPr>
          <w:sz w:val="22"/>
          <w:szCs w:val="22"/>
        </w:rPr>
      </w:pPr>
      <w:r w:rsidRPr="0096385D">
        <w:rPr>
          <w:sz w:val="22"/>
          <w:szCs w:val="22"/>
        </w:rPr>
        <w:t>4.    Część 4:</w:t>
      </w:r>
      <w:r w:rsidR="008631A1" w:rsidRPr="0096385D">
        <w:rPr>
          <w:sz w:val="22"/>
          <w:szCs w:val="22"/>
        </w:rPr>
        <w:t xml:space="preserve"> kwota netto …………… zł. (słownie złotych………………)  + VAT ………… zł. = kwota </w:t>
      </w:r>
      <w:r w:rsidR="008631A1" w:rsidRPr="0096385D">
        <w:rPr>
          <w:sz w:val="22"/>
          <w:szCs w:val="22"/>
        </w:rPr>
        <w:br/>
        <w:t xml:space="preserve">          brutto ………………… zł. (słownie złotych (………………………), co stanowi:</w:t>
      </w:r>
      <w:r w:rsidRPr="0096385D">
        <w:rPr>
          <w:sz w:val="22"/>
          <w:szCs w:val="22"/>
        </w:rPr>
        <w:br/>
        <w:t xml:space="preserve">1) Jedwabno dz. nr 89/18,112 kwota netto …………… zł. (słownie złotych………………) </w:t>
      </w:r>
      <w:r w:rsidRPr="0096385D">
        <w:rPr>
          <w:sz w:val="22"/>
          <w:szCs w:val="22"/>
        </w:rPr>
        <w:br/>
        <w:t xml:space="preserve">      + VAT ………… zł. = kwota brutto ………………… zł. (słownie złotych (………………………).</w:t>
      </w:r>
    </w:p>
    <w:p w:rsidR="00A74A6A" w:rsidRPr="0096385D" w:rsidRDefault="00A74A6A" w:rsidP="00A74A6A">
      <w:pPr>
        <w:tabs>
          <w:tab w:val="left" w:pos="7586"/>
        </w:tabs>
        <w:rPr>
          <w:sz w:val="22"/>
          <w:szCs w:val="22"/>
        </w:rPr>
      </w:pPr>
      <w:r w:rsidRPr="0096385D">
        <w:rPr>
          <w:sz w:val="22"/>
          <w:szCs w:val="22"/>
        </w:rPr>
        <w:t xml:space="preserve">2. Łącznie wynagrodzenie za wykonanie części 1,2,3,4 kwota netto ……… zł. (słownie złotych………………) </w:t>
      </w:r>
      <w:r w:rsidRPr="0096385D">
        <w:rPr>
          <w:sz w:val="22"/>
          <w:szCs w:val="22"/>
        </w:rPr>
        <w:br/>
        <w:t xml:space="preserve">      + VAT ………… zł. = kwota brutto ………………… zł. (słownie złotych (………………………).</w:t>
      </w:r>
    </w:p>
    <w:p w:rsidR="00A74A6A" w:rsidRPr="0096385D" w:rsidRDefault="00A74A6A" w:rsidP="00A74A6A">
      <w:pPr>
        <w:rPr>
          <w:iCs/>
          <w:sz w:val="22"/>
          <w:szCs w:val="22"/>
        </w:rPr>
      </w:pPr>
      <w:r w:rsidRPr="0096385D">
        <w:rPr>
          <w:iCs/>
          <w:sz w:val="22"/>
          <w:szCs w:val="22"/>
        </w:rPr>
        <w:t>3. Wynagrodzenie ryczałtowe za wykonanie przedmiotu umowy (obejmujące roboty budowlane,  dostawę</w:t>
      </w:r>
      <w:r w:rsidRPr="0096385D">
        <w:rPr>
          <w:iCs/>
          <w:sz w:val="22"/>
          <w:szCs w:val="22"/>
        </w:rPr>
        <w:br/>
        <w:t xml:space="preserve">    i montaż wyposażenia podane przez Wykonawcę w ofercie) jest ostateczne i nie może podlegać </w:t>
      </w:r>
      <w:r w:rsidRPr="0096385D">
        <w:rPr>
          <w:iCs/>
          <w:sz w:val="22"/>
          <w:szCs w:val="22"/>
        </w:rPr>
        <w:br/>
        <w:t xml:space="preserve">    jakimkolwiek  podwyżkom. </w:t>
      </w:r>
      <w:r w:rsidRPr="0096385D">
        <w:rPr>
          <w:iCs/>
          <w:sz w:val="22"/>
          <w:szCs w:val="22"/>
        </w:rPr>
        <w:br/>
      </w:r>
      <w:r w:rsidRPr="0096385D">
        <w:rPr>
          <w:iCs/>
          <w:sz w:val="22"/>
          <w:szCs w:val="22"/>
        </w:rPr>
        <w:lastRenderedPageBreak/>
        <w:t xml:space="preserve">4. Podstawą do wystawienia przez Wykonawcę faktury końcowej będzie protokół odbioru końcowego  </w:t>
      </w:r>
      <w:r w:rsidRPr="0096385D">
        <w:rPr>
          <w:iCs/>
          <w:sz w:val="22"/>
          <w:szCs w:val="22"/>
        </w:rPr>
        <w:br/>
        <w:t xml:space="preserve">     bezusterkowy dla całości przedmiotu umowy zatwierdzony i podpisany przez inspektora nadzoru </w:t>
      </w:r>
      <w:r w:rsidRPr="0096385D">
        <w:rPr>
          <w:iCs/>
          <w:sz w:val="22"/>
          <w:szCs w:val="22"/>
        </w:rPr>
        <w:br/>
        <w:t xml:space="preserve">     powołanego przez Zamawiającego.</w:t>
      </w:r>
    </w:p>
    <w:p w:rsidR="00A74A6A" w:rsidRPr="0096385D" w:rsidRDefault="00A74A6A" w:rsidP="00A74A6A">
      <w:pPr>
        <w:rPr>
          <w:sz w:val="22"/>
          <w:szCs w:val="22"/>
        </w:rPr>
      </w:pPr>
      <w:r w:rsidRPr="0096385D">
        <w:rPr>
          <w:sz w:val="22"/>
          <w:szCs w:val="22"/>
        </w:rPr>
        <w:t xml:space="preserve"> 5. Wynagrodzenie, o którym mowa w ust. 2 płatne będzie przelewem na rachunek Wykonawcy w terminie</w:t>
      </w:r>
      <w:r w:rsidRPr="0096385D">
        <w:rPr>
          <w:sz w:val="22"/>
          <w:szCs w:val="22"/>
        </w:rPr>
        <w:br/>
        <w:t xml:space="preserve">      do </w:t>
      </w:r>
      <w:r w:rsidRPr="0096385D">
        <w:rPr>
          <w:b/>
          <w:bCs/>
          <w:sz w:val="22"/>
          <w:szCs w:val="22"/>
        </w:rPr>
        <w:t>21 dni</w:t>
      </w:r>
      <w:r w:rsidRPr="0096385D">
        <w:rPr>
          <w:sz w:val="22"/>
          <w:szCs w:val="22"/>
        </w:rPr>
        <w:t xml:space="preserve"> od daty otrzymania faktury  przez  Zamawiającego.</w:t>
      </w:r>
    </w:p>
    <w:p w:rsidR="00A74A6A" w:rsidRPr="0096385D" w:rsidRDefault="00A74A6A" w:rsidP="008631A1">
      <w:pPr>
        <w:tabs>
          <w:tab w:val="left" w:pos="7586"/>
        </w:tabs>
        <w:jc w:val="center"/>
        <w:rPr>
          <w:b/>
          <w:i/>
        </w:rPr>
      </w:pPr>
      <w:r w:rsidRPr="0096385D">
        <w:rPr>
          <w:b/>
          <w:i/>
        </w:rPr>
        <w:t xml:space="preserve">§ </w:t>
      </w:r>
      <w:r w:rsidR="00664A34" w:rsidRPr="0096385D">
        <w:rPr>
          <w:b/>
          <w:i/>
        </w:rPr>
        <w:t>8</w:t>
      </w:r>
    </w:p>
    <w:p w:rsidR="00A74A6A" w:rsidRPr="0096385D" w:rsidRDefault="00A74A6A" w:rsidP="00A74A6A">
      <w:pPr>
        <w:pStyle w:val="Bezodstpw"/>
        <w:jc w:val="both"/>
        <w:rPr>
          <w:rFonts w:ascii="Times New Roman" w:hAnsi="Times New Roman"/>
        </w:rPr>
      </w:pPr>
      <w:r w:rsidRPr="0096385D">
        <w:rPr>
          <w:rFonts w:ascii="Times New Roman" w:hAnsi="Times New Roman"/>
        </w:rPr>
        <w:t xml:space="preserve">Faktury wystawiane przez Wykonawcę, oprócz elementów określonych w ustawie o podatku od towarów i usług, winny zawierać dane identyfikacyjne stron umowy: </w:t>
      </w:r>
    </w:p>
    <w:p w:rsidR="00A74A6A" w:rsidRPr="0096385D" w:rsidRDefault="00A74A6A" w:rsidP="00A74A6A">
      <w:pPr>
        <w:pStyle w:val="Bezodstpw"/>
        <w:jc w:val="both"/>
        <w:rPr>
          <w:rFonts w:ascii="Times New Roman" w:hAnsi="Times New Roman"/>
        </w:rPr>
      </w:pPr>
      <w:r w:rsidRPr="0096385D">
        <w:rPr>
          <w:rFonts w:ascii="Times New Roman" w:hAnsi="Times New Roman"/>
        </w:rPr>
        <w:t xml:space="preserve">1) </w:t>
      </w:r>
      <w:r w:rsidRPr="0096385D">
        <w:rPr>
          <w:rFonts w:ascii="Times New Roman" w:hAnsi="Times New Roman"/>
          <w:b/>
          <w:u w:val="single"/>
        </w:rPr>
        <w:t>Nabywcą</w:t>
      </w:r>
      <w:r w:rsidRPr="0096385D">
        <w:rPr>
          <w:rFonts w:ascii="Times New Roman" w:hAnsi="Times New Roman"/>
        </w:rPr>
        <w:t xml:space="preserve"> jest: Gmina Lubicz, Lubicz Dolny ul. Toruńska 21, 87-162 Lubicz,   </w:t>
      </w:r>
      <w:r w:rsidRPr="0096385D">
        <w:rPr>
          <w:rFonts w:ascii="Times New Roman" w:hAnsi="Times New Roman"/>
        </w:rPr>
        <w:br/>
        <w:t xml:space="preserve">     NIP: 8792617506.</w:t>
      </w:r>
    </w:p>
    <w:p w:rsidR="00A74A6A" w:rsidRPr="0096385D" w:rsidRDefault="00A74A6A" w:rsidP="00A74A6A">
      <w:pPr>
        <w:pStyle w:val="Bezodstpw"/>
        <w:jc w:val="both"/>
        <w:rPr>
          <w:rFonts w:ascii="Times New Roman" w:hAnsi="Times New Roman"/>
        </w:rPr>
      </w:pPr>
      <w:r w:rsidRPr="0096385D">
        <w:rPr>
          <w:rFonts w:ascii="Times New Roman" w:hAnsi="Times New Roman"/>
        </w:rPr>
        <w:t xml:space="preserve">2) </w:t>
      </w:r>
      <w:r w:rsidRPr="0096385D">
        <w:rPr>
          <w:rFonts w:ascii="Times New Roman" w:hAnsi="Times New Roman"/>
          <w:b/>
          <w:u w:val="single"/>
        </w:rPr>
        <w:t>Odbiorcą</w:t>
      </w:r>
      <w:r w:rsidRPr="0096385D">
        <w:rPr>
          <w:rFonts w:ascii="Times New Roman" w:hAnsi="Times New Roman"/>
        </w:rPr>
        <w:t xml:space="preserve"> faktury VAT jest: Zarząd Dróg, Gospodarki Mieszkaniowej i Komunalnej </w:t>
      </w:r>
      <w:r w:rsidRPr="0096385D">
        <w:rPr>
          <w:rFonts w:ascii="Times New Roman" w:hAnsi="Times New Roman"/>
        </w:rPr>
        <w:br/>
        <w:t xml:space="preserve">      w Lubiczu, Lubicz Dolny ul. Toruńska 36A, 87-162 Lubicz.</w:t>
      </w:r>
    </w:p>
    <w:p w:rsidR="00A74A6A" w:rsidRPr="0096385D" w:rsidRDefault="00A74A6A" w:rsidP="00A74A6A">
      <w:pPr>
        <w:tabs>
          <w:tab w:val="left" w:pos="7586"/>
        </w:tabs>
        <w:jc w:val="center"/>
        <w:rPr>
          <w:sz w:val="22"/>
          <w:szCs w:val="22"/>
        </w:rPr>
      </w:pPr>
      <w:r w:rsidRPr="0096385D">
        <w:rPr>
          <w:sz w:val="22"/>
          <w:szCs w:val="22"/>
        </w:rPr>
        <w:t xml:space="preserve">§ </w:t>
      </w:r>
      <w:r w:rsidR="00664A34" w:rsidRPr="0096385D">
        <w:rPr>
          <w:sz w:val="22"/>
          <w:szCs w:val="22"/>
        </w:rPr>
        <w:t>9</w:t>
      </w:r>
    </w:p>
    <w:p w:rsidR="00A74A6A" w:rsidRPr="0096385D" w:rsidRDefault="00A74A6A" w:rsidP="00A74A6A">
      <w:pPr>
        <w:tabs>
          <w:tab w:val="left" w:pos="7586"/>
        </w:tabs>
        <w:rPr>
          <w:sz w:val="22"/>
          <w:szCs w:val="22"/>
        </w:rPr>
      </w:pPr>
      <w:r w:rsidRPr="0096385D">
        <w:rPr>
          <w:sz w:val="22"/>
          <w:szCs w:val="22"/>
        </w:rPr>
        <w:t>Zamawiający powołuje inspektora nadzoru w osobie Pana ....................................................................................</w:t>
      </w:r>
    </w:p>
    <w:p w:rsidR="00A74A6A" w:rsidRPr="0096385D" w:rsidRDefault="00A74A6A" w:rsidP="00A74A6A">
      <w:pPr>
        <w:tabs>
          <w:tab w:val="left" w:pos="7586"/>
        </w:tabs>
        <w:jc w:val="center"/>
        <w:rPr>
          <w:sz w:val="22"/>
          <w:szCs w:val="22"/>
        </w:rPr>
      </w:pPr>
      <w:r w:rsidRPr="0096385D">
        <w:rPr>
          <w:sz w:val="22"/>
          <w:szCs w:val="22"/>
        </w:rPr>
        <w:t xml:space="preserve">§ </w:t>
      </w:r>
      <w:r w:rsidR="00664A34" w:rsidRPr="0096385D">
        <w:rPr>
          <w:sz w:val="22"/>
          <w:szCs w:val="22"/>
        </w:rPr>
        <w:t>10</w:t>
      </w:r>
    </w:p>
    <w:p w:rsidR="00A74A6A" w:rsidRPr="0096385D" w:rsidRDefault="00A74A6A" w:rsidP="00A74A6A">
      <w:pPr>
        <w:tabs>
          <w:tab w:val="left" w:pos="7586"/>
        </w:tabs>
        <w:rPr>
          <w:sz w:val="22"/>
          <w:szCs w:val="22"/>
        </w:rPr>
      </w:pPr>
      <w:r w:rsidRPr="0096385D">
        <w:rPr>
          <w:sz w:val="22"/>
          <w:szCs w:val="22"/>
        </w:rPr>
        <w:t>Ze strony Wykonawcy kierownikiem budowy będzie Pan ................................................. posiadający uprawnienia budowlane Nr ................................... w zakresie ..............................................................</w:t>
      </w:r>
    </w:p>
    <w:p w:rsidR="00A74A6A" w:rsidRPr="0096385D" w:rsidRDefault="00A74A6A" w:rsidP="00A74A6A">
      <w:pPr>
        <w:tabs>
          <w:tab w:val="left" w:pos="7586"/>
        </w:tabs>
        <w:jc w:val="center"/>
        <w:rPr>
          <w:sz w:val="22"/>
          <w:szCs w:val="22"/>
        </w:rPr>
      </w:pPr>
      <w:r w:rsidRPr="0096385D">
        <w:rPr>
          <w:sz w:val="22"/>
          <w:szCs w:val="22"/>
        </w:rPr>
        <w:t xml:space="preserve">§ </w:t>
      </w:r>
      <w:r w:rsidR="00664A34" w:rsidRPr="0096385D">
        <w:rPr>
          <w:sz w:val="22"/>
          <w:szCs w:val="22"/>
        </w:rPr>
        <w:t>11</w:t>
      </w:r>
    </w:p>
    <w:p w:rsidR="00A74A6A" w:rsidRPr="0096385D" w:rsidRDefault="00A74A6A" w:rsidP="00D81E9E">
      <w:pPr>
        <w:numPr>
          <w:ilvl w:val="0"/>
          <w:numId w:val="5"/>
        </w:numPr>
        <w:tabs>
          <w:tab w:val="left" w:pos="7586"/>
        </w:tabs>
        <w:rPr>
          <w:sz w:val="22"/>
          <w:szCs w:val="22"/>
        </w:rPr>
      </w:pPr>
      <w:r w:rsidRPr="0096385D">
        <w:rPr>
          <w:sz w:val="22"/>
          <w:szCs w:val="22"/>
        </w:rPr>
        <w:t>Zamawiający przekaże plac budowy w terminie do dnia ..................................................</w:t>
      </w:r>
    </w:p>
    <w:p w:rsidR="00A74A6A" w:rsidRPr="0096385D" w:rsidRDefault="00A74A6A" w:rsidP="00D81E9E">
      <w:pPr>
        <w:numPr>
          <w:ilvl w:val="0"/>
          <w:numId w:val="5"/>
        </w:numPr>
        <w:tabs>
          <w:tab w:val="left" w:pos="7586"/>
        </w:tabs>
        <w:rPr>
          <w:sz w:val="22"/>
          <w:szCs w:val="22"/>
        </w:rPr>
      </w:pPr>
      <w:r w:rsidRPr="0096385D">
        <w:rPr>
          <w:sz w:val="22"/>
          <w:szCs w:val="22"/>
        </w:rPr>
        <w:t>Urządzenie placu budowy obciąża Wykonawcę.</w:t>
      </w:r>
    </w:p>
    <w:p w:rsidR="00A74A6A" w:rsidRPr="0096385D" w:rsidRDefault="00A74A6A" w:rsidP="00A74A6A">
      <w:pPr>
        <w:tabs>
          <w:tab w:val="left" w:pos="7586"/>
        </w:tabs>
        <w:jc w:val="center"/>
        <w:rPr>
          <w:sz w:val="22"/>
          <w:szCs w:val="22"/>
        </w:rPr>
      </w:pPr>
      <w:r w:rsidRPr="0096385D">
        <w:rPr>
          <w:sz w:val="22"/>
          <w:szCs w:val="22"/>
        </w:rPr>
        <w:t>§ 1</w:t>
      </w:r>
      <w:r w:rsidR="00664A34" w:rsidRPr="0096385D">
        <w:rPr>
          <w:sz w:val="22"/>
          <w:szCs w:val="22"/>
        </w:rPr>
        <w:t>2</w:t>
      </w:r>
    </w:p>
    <w:p w:rsidR="00664A34" w:rsidRPr="0096385D" w:rsidRDefault="00664A34" w:rsidP="00664A34">
      <w:pPr>
        <w:ind w:left="360"/>
        <w:rPr>
          <w:sz w:val="22"/>
          <w:szCs w:val="22"/>
        </w:rPr>
      </w:pPr>
      <w:r w:rsidRPr="0096385D">
        <w:rPr>
          <w:sz w:val="22"/>
          <w:szCs w:val="22"/>
        </w:rPr>
        <w:t>Strony ustalają następujące zasady odbioru:</w:t>
      </w:r>
    </w:p>
    <w:p w:rsidR="00664A34" w:rsidRPr="0096385D" w:rsidRDefault="0015063A" w:rsidP="0015063A">
      <w:pPr>
        <w:tabs>
          <w:tab w:val="left" w:pos="333"/>
        </w:tabs>
        <w:spacing w:line="215" w:lineRule="auto"/>
        <w:ind w:left="4"/>
        <w:jc w:val="both"/>
        <w:rPr>
          <w:sz w:val="22"/>
          <w:szCs w:val="22"/>
        </w:rPr>
      </w:pPr>
      <w:r w:rsidRPr="0096385D">
        <w:rPr>
          <w:sz w:val="22"/>
          <w:szCs w:val="22"/>
        </w:rPr>
        <w:t xml:space="preserve">1. </w:t>
      </w:r>
      <w:r w:rsidR="00664A34" w:rsidRPr="0096385D">
        <w:rPr>
          <w:sz w:val="22"/>
          <w:szCs w:val="22"/>
        </w:rPr>
        <w:t>Odbiór robót zanikających i ulegających zakryciu dokonuje upoważniony inspektor nadzoru na zgłoszenie Wykonawcy</w:t>
      </w:r>
      <w:r w:rsidRPr="0096385D">
        <w:rPr>
          <w:sz w:val="22"/>
          <w:szCs w:val="22"/>
        </w:rPr>
        <w:t>:</w:t>
      </w:r>
    </w:p>
    <w:p w:rsidR="0015063A" w:rsidRPr="0096385D" w:rsidRDefault="0015063A" w:rsidP="0015063A">
      <w:pPr>
        <w:tabs>
          <w:tab w:val="left" w:pos="333"/>
        </w:tabs>
        <w:spacing w:line="215" w:lineRule="auto"/>
        <w:ind w:left="4"/>
        <w:jc w:val="both"/>
        <w:rPr>
          <w:sz w:val="22"/>
          <w:szCs w:val="22"/>
        </w:rPr>
      </w:pPr>
      <w:r w:rsidRPr="0096385D">
        <w:rPr>
          <w:sz w:val="22"/>
          <w:szCs w:val="22"/>
        </w:rPr>
        <w:t>1) odbiory robót zanikających (ulegających zakryciu),</w:t>
      </w:r>
    </w:p>
    <w:p w:rsidR="0015063A" w:rsidRPr="0096385D" w:rsidRDefault="0015063A" w:rsidP="0015063A">
      <w:pPr>
        <w:tabs>
          <w:tab w:val="left" w:pos="333"/>
        </w:tabs>
        <w:spacing w:line="215" w:lineRule="auto"/>
        <w:ind w:left="4"/>
        <w:jc w:val="both"/>
        <w:rPr>
          <w:sz w:val="22"/>
          <w:szCs w:val="22"/>
        </w:rPr>
      </w:pPr>
      <w:r w:rsidRPr="0096385D">
        <w:rPr>
          <w:sz w:val="22"/>
          <w:szCs w:val="22"/>
        </w:rPr>
        <w:t>2) odbiory częściowe każdego wykonanego oświetlenia,</w:t>
      </w:r>
    </w:p>
    <w:p w:rsidR="0015063A" w:rsidRPr="0096385D" w:rsidRDefault="0015063A" w:rsidP="0015063A">
      <w:pPr>
        <w:tabs>
          <w:tab w:val="left" w:pos="333"/>
        </w:tabs>
        <w:spacing w:line="215" w:lineRule="auto"/>
        <w:ind w:left="4"/>
        <w:jc w:val="both"/>
        <w:rPr>
          <w:sz w:val="22"/>
          <w:szCs w:val="22"/>
        </w:rPr>
      </w:pPr>
      <w:r w:rsidRPr="0096385D">
        <w:rPr>
          <w:sz w:val="22"/>
          <w:szCs w:val="22"/>
        </w:rPr>
        <w:t>3) odbiór końcowy całego przedmiotu umowy, po zgłoszeniu gotowości przez Wykonawcę, dokonany przez komisję powołaną przez Zamawiającego.</w:t>
      </w:r>
    </w:p>
    <w:p w:rsidR="00664A34" w:rsidRPr="0096385D" w:rsidRDefault="00664A34" w:rsidP="00664A34">
      <w:pPr>
        <w:spacing w:line="63" w:lineRule="exact"/>
        <w:rPr>
          <w:sz w:val="22"/>
          <w:szCs w:val="22"/>
        </w:rPr>
      </w:pPr>
    </w:p>
    <w:p w:rsidR="00664A34" w:rsidRPr="0096385D" w:rsidRDefault="00664A34" w:rsidP="00664A34">
      <w:pPr>
        <w:numPr>
          <w:ilvl w:val="0"/>
          <w:numId w:val="28"/>
        </w:numPr>
        <w:tabs>
          <w:tab w:val="left" w:pos="251"/>
        </w:tabs>
        <w:spacing w:line="227" w:lineRule="auto"/>
        <w:ind w:left="4" w:hanging="4"/>
        <w:jc w:val="both"/>
        <w:rPr>
          <w:sz w:val="22"/>
          <w:szCs w:val="22"/>
        </w:rPr>
      </w:pPr>
      <w:r w:rsidRPr="0096385D">
        <w:rPr>
          <w:sz w:val="22"/>
          <w:szCs w:val="22"/>
        </w:rPr>
        <w:t>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rsidR="00A74A6A" w:rsidRPr="0096385D" w:rsidRDefault="00A74A6A" w:rsidP="00A74A6A">
      <w:pPr>
        <w:jc w:val="center"/>
        <w:rPr>
          <w:sz w:val="22"/>
          <w:szCs w:val="22"/>
        </w:rPr>
      </w:pPr>
      <w:r w:rsidRPr="0096385D">
        <w:rPr>
          <w:sz w:val="22"/>
          <w:szCs w:val="22"/>
        </w:rPr>
        <w:t>§ 1</w:t>
      </w:r>
      <w:r w:rsidR="00664A34" w:rsidRPr="0096385D">
        <w:rPr>
          <w:sz w:val="22"/>
          <w:szCs w:val="22"/>
        </w:rPr>
        <w:t>3</w:t>
      </w:r>
    </w:p>
    <w:p w:rsidR="00A74A6A" w:rsidRPr="0096385D" w:rsidRDefault="00A74A6A" w:rsidP="00D81E9E">
      <w:pPr>
        <w:numPr>
          <w:ilvl w:val="0"/>
          <w:numId w:val="2"/>
        </w:numPr>
        <w:rPr>
          <w:sz w:val="22"/>
          <w:szCs w:val="22"/>
        </w:rPr>
      </w:pPr>
      <w:r w:rsidRPr="0096385D">
        <w:rPr>
          <w:sz w:val="22"/>
          <w:szCs w:val="22"/>
        </w:rPr>
        <w:t>Zamawiający wyznaczy termin i rozpocznie odbiór końcowy przedmiotu umowy w ciągu 10 dni od daty zawiadomienia przez Wykonawcę.</w:t>
      </w:r>
    </w:p>
    <w:p w:rsidR="00A74A6A" w:rsidRPr="0096385D" w:rsidRDefault="00A74A6A" w:rsidP="00D81E9E">
      <w:pPr>
        <w:numPr>
          <w:ilvl w:val="0"/>
          <w:numId w:val="2"/>
        </w:numPr>
        <w:rPr>
          <w:sz w:val="22"/>
          <w:szCs w:val="22"/>
        </w:rPr>
      </w:pPr>
      <w:r w:rsidRPr="0096385D">
        <w:rPr>
          <w:sz w:val="22"/>
          <w:szCs w:val="22"/>
        </w:rPr>
        <w:t>Jeżeli w toku czynności odbiorczych zostaną stwierdzone wady  Zamawiający ma prawo odstąpić od odbioru, wzywając jednocześnie Wykonawcę do usunięcia tych wad w określonym terminie.</w:t>
      </w:r>
    </w:p>
    <w:p w:rsidR="00A74A6A" w:rsidRPr="0096385D" w:rsidRDefault="00A74A6A" w:rsidP="00D81E9E">
      <w:pPr>
        <w:numPr>
          <w:ilvl w:val="0"/>
          <w:numId w:val="2"/>
        </w:numPr>
        <w:rPr>
          <w:sz w:val="22"/>
          <w:szCs w:val="22"/>
        </w:rPr>
      </w:pPr>
      <w:r w:rsidRPr="0096385D">
        <w:rPr>
          <w:sz w:val="22"/>
          <w:szCs w:val="22"/>
        </w:rPr>
        <w:t>Z czynności odbiorczych sporządzony będzie stosowny protokół zawierający wszelkie ustalenia dokonane w trakcie odbioru końcowego robót.</w:t>
      </w:r>
    </w:p>
    <w:p w:rsidR="00A74A6A" w:rsidRPr="0096385D" w:rsidRDefault="00A74A6A" w:rsidP="00D81E9E">
      <w:pPr>
        <w:numPr>
          <w:ilvl w:val="0"/>
          <w:numId w:val="2"/>
        </w:numPr>
        <w:rPr>
          <w:sz w:val="22"/>
          <w:szCs w:val="22"/>
        </w:rPr>
      </w:pPr>
      <w:r w:rsidRPr="0096385D">
        <w:rPr>
          <w:sz w:val="22"/>
          <w:szCs w:val="22"/>
        </w:rPr>
        <w:t xml:space="preserve">Termin usuwania stwierdzonych w toku czynności odbiorczych wad, bądź wad stwierdzonych </w:t>
      </w:r>
      <w:r w:rsidRPr="0096385D">
        <w:rPr>
          <w:sz w:val="22"/>
          <w:szCs w:val="22"/>
        </w:rPr>
        <w:br/>
        <w:t>w okresie rękojmi ustalają każdorazowo strony, przy czym termin przystąpienia do ich usuwania przez Wykonawcę nie może być dłuższy niż 2 dni od daty otrzymania powiadomienia od Zamawiającego.</w:t>
      </w:r>
    </w:p>
    <w:p w:rsidR="00E23A85" w:rsidRPr="0096385D" w:rsidRDefault="00E23A85" w:rsidP="00E23A85">
      <w:pPr>
        <w:tabs>
          <w:tab w:val="left" w:pos="400"/>
        </w:tabs>
        <w:spacing w:line="227" w:lineRule="auto"/>
        <w:jc w:val="both"/>
        <w:rPr>
          <w:sz w:val="22"/>
          <w:szCs w:val="22"/>
        </w:rPr>
      </w:pPr>
      <w:r w:rsidRPr="0096385D">
        <w:rPr>
          <w:sz w:val="22"/>
          <w:szCs w:val="22"/>
        </w:rPr>
        <w:t>5. Wykonawca nie może odmówić usunięcia wad przedmiotu umowy określonego w§ 1. W razie nie usunięcia wad w wyznaczonym terminie, Zamawiający może zlecić zastępcze wykonanie robót innemu Wykonawcy, a ich koszt pokryje z należności Wykonawcy lub będzie dochodził jej zwrotu na zasadach ogólnych.</w:t>
      </w:r>
    </w:p>
    <w:p w:rsidR="00E23A85" w:rsidRPr="0096385D" w:rsidRDefault="00E23A85" w:rsidP="00E23A85">
      <w:pPr>
        <w:spacing w:line="14" w:lineRule="exact"/>
      </w:pPr>
      <w:bookmarkStart w:id="57" w:name="page8"/>
      <w:bookmarkEnd w:id="57"/>
    </w:p>
    <w:p w:rsidR="00E23A85" w:rsidRPr="0096385D" w:rsidRDefault="00FB7348" w:rsidP="00FB7348">
      <w:pPr>
        <w:tabs>
          <w:tab w:val="left" w:pos="405"/>
        </w:tabs>
        <w:spacing w:line="215" w:lineRule="auto"/>
        <w:jc w:val="both"/>
        <w:rPr>
          <w:sz w:val="22"/>
          <w:szCs w:val="22"/>
        </w:rPr>
      </w:pPr>
      <w:r w:rsidRPr="0096385D">
        <w:rPr>
          <w:sz w:val="22"/>
          <w:szCs w:val="22"/>
        </w:rPr>
        <w:t xml:space="preserve">5. </w:t>
      </w:r>
      <w:r w:rsidR="00E23A85" w:rsidRPr="0096385D">
        <w:rPr>
          <w:sz w:val="22"/>
          <w:szCs w:val="22"/>
        </w:rPr>
        <w:t>Koszty usuwania wad ponosi Wykonawca, któremu nie przysługuje wynagrodzenie za prace i materiały użyte do usunięcia wad.</w:t>
      </w:r>
    </w:p>
    <w:p w:rsidR="00E23A85" w:rsidRPr="0096385D" w:rsidRDefault="00E23A85" w:rsidP="00E23A85">
      <w:pPr>
        <w:spacing w:line="63" w:lineRule="exact"/>
        <w:rPr>
          <w:sz w:val="22"/>
          <w:szCs w:val="22"/>
        </w:rPr>
      </w:pPr>
    </w:p>
    <w:p w:rsidR="00E23A85" w:rsidRPr="0096385D" w:rsidRDefault="00FB7348" w:rsidP="00FB7348">
      <w:pPr>
        <w:tabs>
          <w:tab w:val="left" w:pos="364"/>
        </w:tabs>
        <w:spacing w:line="223" w:lineRule="auto"/>
        <w:ind w:right="20"/>
        <w:jc w:val="both"/>
        <w:rPr>
          <w:sz w:val="22"/>
          <w:szCs w:val="22"/>
        </w:rPr>
      </w:pPr>
      <w:r w:rsidRPr="0096385D">
        <w:rPr>
          <w:sz w:val="22"/>
          <w:szCs w:val="22"/>
        </w:rPr>
        <w:t xml:space="preserve">6. </w:t>
      </w:r>
      <w:r w:rsidR="00E23A85" w:rsidRPr="0096385D">
        <w:rPr>
          <w:sz w:val="22"/>
          <w:szCs w:val="22"/>
        </w:rPr>
        <w:t>Wykonawca zobowiązany jest do zawiadomienia Zamawiającego o usunięciu wad oraz do żądania wyznaczenia terminu na odbiór zakwestionowanych uprzednio robót jako wadliwych.</w:t>
      </w:r>
    </w:p>
    <w:p w:rsidR="00E23A85" w:rsidRPr="0096385D" w:rsidRDefault="00E23A85" w:rsidP="00E23A85">
      <w:pPr>
        <w:spacing w:line="61" w:lineRule="exact"/>
        <w:rPr>
          <w:sz w:val="22"/>
          <w:szCs w:val="22"/>
        </w:rPr>
      </w:pPr>
    </w:p>
    <w:p w:rsidR="00FB7348" w:rsidRPr="0096385D" w:rsidRDefault="00FB7348" w:rsidP="00FB7348">
      <w:pPr>
        <w:rPr>
          <w:sz w:val="22"/>
          <w:szCs w:val="22"/>
        </w:rPr>
      </w:pPr>
      <w:r w:rsidRPr="0096385D">
        <w:rPr>
          <w:sz w:val="22"/>
          <w:szCs w:val="22"/>
        </w:rPr>
        <w:t xml:space="preserve">7. </w:t>
      </w:r>
      <w:r w:rsidR="00E23A85" w:rsidRPr="0096385D">
        <w:rPr>
          <w:sz w:val="22"/>
          <w:szCs w:val="22"/>
        </w:rPr>
        <w:t>Zamawiający może podjąć decyzję o przerwaniu czynności odbioru, jeżeli w czasie tych czynności ujawnione zostanie istnienie takich wad, które uniemożliwiają użytkowanie przedmiotu umowy zgodnie z przeznaczeniem – aż do czasu usunięcia tych wad.</w:t>
      </w:r>
    </w:p>
    <w:p w:rsidR="00E23A85" w:rsidRPr="0096385D" w:rsidRDefault="00FB7348" w:rsidP="00FB7348">
      <w:pPr>
        <w:rPr>
          <w:sz w:val="22"/>
          <w:szCs w:val="22"/>
        </w:rPr>
      </w:pPr>
      <w:r w:rsidRPr="0096385D">
        <w:rPr>
          <w:sz w:val="22"/>
          <w:szCs w:val="22"/>
        </w:rPr>
        <w:t xml:space="preserve">8. </w:t>
      </w:r>
      <w:r w:rsidR="00E23A85" w:rsidRPr="0096385D">
        <w:rPr>
          <w:sz w:val="22"/>
          <w:szCs w:val="22"/>
        </w:rPr>
        <w:t xml:space="preserve">Po protokolarnym stwierdzeniu usunięcia wad stwierdzonych przy odbiorze rozpoczyna swój bieg termin </w:t>
      </w:r>
      <w:r w:rsidRPr="0096385D">
        <w:rPr>
          <w:sz w:val="22"/>
          <w:szCs w:val="22"/>
        </w:rPr>
        <w:t>gwarancji</w:t>
      </w:r>
      <w:r w:rsidR="00E23A85" w:rsidRPr="0096385D">
        <w:rPr>
          <w:sz w:val="22"/>
          <w:szCs w:val="22"/>
        </w:rPr>
        <w:t>.</w:t>
      </w:r>
    </w:p>
    <w:p w:rsidR="00A74A6A" w:rsidRPr="0096385D" w:rsidRDefault="00A74A6A" w:rsidP="00A74A6A">
      <w:pPr>
        <w:jc w:val="center"/>
        <w:rPr>
          <w:bCs/>
          <w:iCs/>
          <w:sz w:val="22"/>
          <w:szCs w:val="22"/>
        </w:rPr>
      </w:pPr>
      <w:r w:rsidRPr="0096385D">
        <w:rPr>
          <w:bCs/>
          <w:iCs/>
          <w:sz w:val="22"/>
          <w:szCs w:val="22"/>
        </w:rPr>
        <w:t>§ 1</w:t>
      </w:r>
      <w:r w:rsidR="00664A34" w:rsidRPr="0096385D">
        <w:rPr>
          <w:bCs/>
          <w:iCs/>
          <w:sz w:val="22"/>
          <w:szCs w:val="22"/>
        </w:rPr>
        <w:t>4</w:t>
      </w:r>
    </w:p>
    <w:p w:rsidR="00A74A6A" w:rsidRPr="0096385D" w:rsidRDefault="00A74A6A" w:rsidP="00A74A6A">
      <w:pPr>
        <w:rPr>
          <w:sz w:val="22"/>
          <w:szCs w:val="22"/>
        </w:rPr>
      </w:pPr>
      <w:r w:rsidRPr="0096385D">
        <w:rPr>
          <w:sz w:val="22"/>
          <w:szCs w:val="22"/>
        </w:rPr>
        <w:t>Na dzień odbioru końcowego przedmiotu umowy Wykonawca przekaże Zamawiającemu:</w:t>
      </w:r>
    </w:p>
    <w:p w:rsidR="00A74A6A" w:rsidRPr="0096385D" w:rsidRDefault="00A74A6A" w:rsidP="00D81E9E">
      <w:pPr>
        <w:numPr>
          <w:ilvl w:val="0"/>
          <w:numId w:val="3"/>
        </w:numPr>
        <w:rPr>
          <w:sz w:val="22"/>
          <w:szCs w:val="22"/>
        </w:rPr>
      </w:pPr>
      <w:r w:rsidRPr="0096385D">
        <w:rPr>
          <w:sz w:val="22"/>
          <w:szCs w:val="22"/>
        </w:rPr>
        <w:t>Atesty wbudowanych materiałów.</w:t>
      </w:r>
    </w:p>
    <w:p w:rsidR="00A74A6A" w:rsidRPr="0096385D" w:rsidRDefault="00A74A6A" w:rsidP="00D81E9E">
      <w:pPr>
        <w:numPr>
          <w:ilvl w:val="0"/>
          <w:numId w:val="3"/>
        </w:numPr>
        <w:rPr>
          <w:sz w:val="22"/>
          <w:szCs w:val="22"/>
        </w:rPr>
      </w:pPr>
      <w:r w:rsidRPr="0096385D">
        <w:rPr>
          <w:sz w:val="22"/>
          <w:szCs w:val="22"/>
        </w:rPr>
        <w:t>Wymagane protokoły badań wykonanych instalacji.</w:t>
      </w:r>
    </w:p>
    <w:p w:rsidR="00A74A6A" w:rsidRPr="0096385D" w:rsidRDefault="00A74A6A" w:rsidP="00D81E9E">
      <w:pPr>
        <w:numPr>
          <w:ilvl w:val="0"/>
          <w:numId w:val="3"/>
        </w:numPr>
        <w:rPr>
          <w:sz w:val="22"/>
          <w:szCs w:val="22"/>
        </w:rPr>
      </w:pPr>
      <w:r w:rsidRPr="0096385D">
        <w:rPr>
          <w:sz w:val="22"/>
          <w:szCs w:val="22"/>
        </w:rPr>
        <w:t>Oświadczenie o zgodności wykonanych robót z projektem budowlanym.</w:t>
      </w:r>
    </w:p>
    <w:p w:rsidR="00A74A6A" w:rsidRPr="0096385D" w:rsidRDefault="00A74A6A" w:rsidP="00D81E9E">
      <w:pPr>
        <w:numPr>
          <w:ilvl w:val="0"/>
          <w:numId w:val="3"/>
        </w:numPr>
        <w:rPr>
          <w:sz w:val="22"/>
          <w:szCs w:val="22"/>
        </w:rPr>
      </w:pPr>
      <w:r w:rsidRPr="0096385D">
        <w:rPr>
          <w:sz w:val="22"/>
          <w:szCs w:val="22"/>
        </w:rPr>
        <w:t>Projekt budowlany powykonawczy.</w:t>
      </w:r>
    </w:p>
    <w:p w:rsidR="00A74A6A" w:rsidRPr="0096385D" w:rsidRDefault="00A74A6A" w:rsidP="00D81E9E">
      <w:pPr>
        <w:numPr>
          <w:ilvl w:val="0"/>
          <w:numId w:val="3"/>
        </w:numPr>
        <w:rPr>
          <w:sz w:val="22"/>
          <w:szCs w:val="22"/>
        </w:rPr>
      </w:pPr>
      <w:r w:rsidRPr="0096385D">
        <w:rPr>
          <w:sz w:val="22"/>
          <w:szCs w:val="22"/>
        </w:rPr>
        <w:lastRenderedPageBreak/>
        <w:t>Inwentaryzacja geodezyjna powykonawcza.</w:t>
      </w:r>
    </w:p>
    <w:p w:rsidR="00A74A6A" w:rsidRPr="0096385D" w:rsidRDefault="00A74A6A" w:rsidP="00D81E9E">
      <w:pPr>
        <w:numPr>
          <w:ilvl w:val="0"/>
          <w:numId w:val="3"/>
        </w:numPr>
        <w:rPr>
          <w:sz w:val="22"/>
          <w:szCs w:val="22"/>
        </w:rPr>
      </w:pPr>
      <w:r w:rsidRPr="0096385D">
        <w:rPr>
          <w:sz w:val="22"/>
          <w:szCs w:val="22"/>
        </w:rPr>
        <w:t>Dokumenty niezbędne do zawarcia umowy z dostawcą energii elektrycznej dla wykonanych zadań.</w:t>
      </w:r>
    </w:p>
    <w:p w:rsidR="001E5760" w:rsidRPr="0096385D" w:rsidRDefault="001E5760" w:rsidP="00D81E9E">
      <w:pPr>
        <w:numPr>
          <w:ilvl w:val="0"/>
          <w:numId w:val="3"/>
        </w:numPr>
        <w:rPr>
          <w:sz w:val="22"/>
          <w:szCs w:val="22"/>
        </w:rPr>
      </w:pPr>
      <w:r w:rsidRPr="0096385D">
        <w:rPr>
          <w:sz w:val="22"/>
          <w:szCs w:val="22"/>
        </w:rPr>
        <w:t>Decyzje o  zakończeniu robót w pasie drogowym wystawione przez poszczególnych zarządców.</w:t>
      </w:r>
    </w:p>
    <w:p w:rsidR="00A74A6A" w:rsidRPr="0096385D" w:rsidRDefault="00A74A6A" w:rsidP="00D81E9E">
      <w:pPr>
        <w:numPr>
          <w:ilvl w:val="0"/>
          <w:numId w:val="3"/>
        </w:numPr>
        <w:rPr>
          <w:sz w:val="22"/>
          <w:szCs w:val="22"/>
        </w:rPr>
      </w:pPr>
      <w:r w:rsidRPr="0096385D">
        <w:rPr>
          <w:sz w:val="22"/>
          <w:szCs w:val="22"/>
        </w:rPr>
        <w:t>Oświadczenia właścicieli gruntów, na których prowadzone były roboty budowlane o przywróceniu terenu do stanu pierwotnego i usunięciu ewentualnych szkód powstałych w związku z tą budową.</w:t>
      </w:r>
    </w:p>
    <w:p w:rsidR="001E5760" w:rsidRPr="0096385D" w:rsidRDefault="001E5760" w:rsidP="001E5760">
      <w:pPr>
        <w:numPr>
          <w:ilvl w:val="0"/>
          <w:numId w:val="3"/>
        </w:numPr>
        <w:tabs>
          <w:tab w:val="left" w:pos="328"/>
        </w:tabs>
        <w:spacing w:line="224" w:lineRule="auto"/>
        <w:ind w:right="20"/>
        <w:jc w:val="both"/>
      </w:pPr>
      <w:r w:rsidRPr="0096385D">
        <w:rPr>
          <w:sz w:val="22"/>
          <w:szCs w:val="22"/>
        </w:rPr>
        <w:t>Brak któregokolwiek z dokumentów wymienionych wyżej spowoduje nie spełnienie warunków umowy co, do zakończenia wykonania przedmiotu umowy i nie przystąpienie przez Zamawiającego do dokonania odbioru robót</w:t>
      </w:r>
      <w:r w:rsidRPr="0096385D">
        <w:t>.</w:t>
      </w:r>
    </w:p>
    <w:p w:rsidR="00A74A6A" w:rsidRPr="0096385D" w:rsidRDefault="00A74A6A" w:rsidP="00A74A6A">
      <w:pPr>
        <w:tabs>
          <w:tab w:val="left" w:pos="7586"/>
        </w:tabs>
        <w:jc w:val="center"/>
        <w:rPr>
          <w:sz w:val="22"/>
          <w:szCs w:val="22"/>
        </w:rPr>
      </w:pPr>
      <w:r w:rsidRPr="0096385D">
        <w:rPr>
          <w:sz w:val="22"/>
          <w:szCs w:val="22"/>
        </w:rPr>
        <w:t>§ 1</w:t>
      </w:r>
      <w:r w:rsidR="00664A34" w:rsidRPr="0096385D">
        <w:rPr>
          <w:sz w:val="22"/>
          <w:szCs w:val="22"/>
        </w:rPr>
        <w:t>5</w:t>
      </w:r>
    </w:p>
    <w:p w:rsidR="00A74A6A" w:rsidRPr="0096385D" w:rsidRDefault="00A74A6A" w:rsidP="00A74A6A">
      <w:pPr>
        <w:tabs>
          <w:tab w:val="left" w:pos="7586"/>
        </w:tabs>
        <w:rPr>
          <w:sz w:val="22"/>
          <w:szCs w:val="22"/>
        </w:rPr>
      </w:pPr>
      <w:r w:rsidRPr="0096385D">
        <w:rPr>
          <w:sz w:val="22"/>
          <w:szCs w:val="22"/>
        </w:rPr>
        <w:t>Strony ustalają kary umowne :</w:t>
      </w:r>
    </w:p>
    <w:p w:rsidR="00A74A6A" w:rsidRPr="0096385D" w:rsidRDefault="00A74A6A" w:rsidP="00A74A6A">
      <w:pPr>
        <w:tabs>
          <w:tab w:val="left" w:pos="7586"/>
        </w:tabs>
        <w:rPr>
          <w:sz w:val="22"/>
          <w:szCs w:val="22"/>
        </w:rPr>
      </w:pPr>
      <w:r w:rsidRPr="0096385D">
        <w:rPr>
          <w:sz w:val="22"/>
          <w:szCs w:val="22"/>
        </w:rPr>
        <w:t>1. Wykonawca zapłaci Zamawiającemu kary umowne:</w:t>
      </w:r>
    </w:p>
    <w:p w:rsidR="00A74A6A" w:rsidRPr="0096385D" w:rsidRDefault="00A74A6A" w:rsidP="00A74A6A">
      <w:pPr>
        <w:tabs>
          <w:tab w:val="left" w:pos="7586"/>
        </w:tabs>
        <w:rPr>
          <w:sz w:val="22"/>
          <w:szCs w:val="22"/>
        </w:rPr>
      </w:pPr>
      <w:r w:rsidRPr="0096385D">
        <w:rPr>
          <w:sz w:val="22"/>
          <w:szCs w:val="22"/>
        </w:rPr>
        <w:t xml:space="preserve">    a) za zwłokę w wykonaniu przedmiotu umowy w wysokości 0,5 % wynagrodzenia, o którym mowa    </w:t>
      </w:r>
      <w:r w:rsidRPr="0096385D">
        <w:rPr>
          <w:sz w:val="22"/>
          <w:szCs w:val="22"/>
        </w:rPr>
        <w:br/>
        <w:t xml:space="preserve">         w § 4 ust. 2 umowy za każdy dzień zwłoki,</w:t>
      </w:r>
    </w:p>
    <w:p w:rsidR="00A74A6A" w:rsidRPr="0096385D" w:rsidRDefault="00A74A6A" w:rsidP="00A74A6A">
      <w:pPr>
        <w:tabs>
          <w:tab w:val="left" w:pos="7586"/>
        </w:tabs>
        <w:rPr>
          <w:sz w:val="22"/>
          <w:szCs w:val="22"/>
        </w:rPr>
      </w:pPr>
      <w:r w:rsidRPr="0096385D">
        <w:rPr>
          <w:sz w:val="22"/>
          <w:szCs w:val="22"/>
        </w:rPr>
        <w:t xml:space="preserve">    b) za zwłokę w usuwaniu stwierdzonych wad w trakcie czynności odbiorczych lub w okresie rękojmi </w:t>
      </w:r>
      <w:r w:rsidRPr="0096385D">
        <w:rPr>
          <w:sz w:val="22"/>
          <w:szCs w:val="22"/>
        </w:rPr>
        <w:br/>
        <w:t xml:space="preserve">        w wysokości 0,5 % wynagrodzenia, o którym mowa w § 4 ust. 2 umowy za każdy dzień zwłoki,</w:t>
      </w:r>
    </w:p>
    <w:p w:rsidR="00A74A6A" w:rsidRPr="0096385D" w:rsidRDefault="00A74A6A" w:rsidP="00A74A6A">
      <w:pPr>
        <w:tabs>
          <w:tab w:val="left" w:pos="7586"/>
        </w:tabs>
        <w:rPr>
          <w:sz w:val="22"/>
          <w:szCs w:val="22"/>
        </w:rPr>
      </w:pPr>
      <w:r w:rsidRPr="0096385D">
        <w:rPr>
          <w:sz w:val="22"/>
          <w:szCs w:val="22"/>
        </w:rPr>
        <w:t xml:space="preserve">     c) z tytułu odstąpienia przez Zamawiającego lub Wykonawcy od wykonania umowy z przyczyn </w:t>
      </w:r>
      <w:r w:rsidRPr="0096385D">
        <w:rPr>
          <w:sz w:val="22"/>
          <w:szCs w:val="22"/>
        </w:rPr>
        <w:br/>
        <w:t xml:space="preserve">         leżących po stronie Wykonawcy w wysokości 10 % wynagrodzenia określonego w § 4 ust. 2 </w:t>
      </w:r>
      <w:r w:rsidRPr="0096385D">
        <w:rPr>
          <w:sz w:val="22"/>
          <w:szCs w:val="22"/>
        </w:rPr>
        <w:br/>
        <w:t xml:space="preserve">         umowy.</w:t>
      </w:r>
    </w:p>
    <w:p w:rsidR="00A74A6A" w:rsidRPr="0096385D" w:rsidRDefault="00A74A6A" w:rsidP="00A74A6A">
      <w:pPr>
        <w:tabs>
          <w:tab w:val="left" w:pos="7586"/>
        </w:tabs>
        <w:rPr>
          <w:sz w:val="22"/>
          <w:szCs w:val="22"/>
        </w:rPr>
      </w:pPr>
      <w:r w:rsidRPr="0096385D">
        <w:rPr>
          <w:sz w:val="22"/>
          <w:szCs w:val="22"/>
        </w:rPr>
        <w:t xml:space="preserve">    d) z tytułu rozwiązania umowy przez Zamawiającego bez zachowania terminu  wypowiedzenia z powodu </w:t>
      </w:r>
      <w:r w:rsidRPr="0096385D">
        <w:rPr>
          <w:sz w:val="22"/>
          <w:szCs w:val="22"/>
        </w:rPr>
        <w:br/>
        <w:t xml:space="preserve">       niewykonania lub nienależytego wykonania umowy przez Wykonawcę w wysokości 10 % wynagrodzenia </w:t>
      </w:r>
      <w:r w:rsidRPr="0096385D">
        <w:rPr>
          <w:sz w:val="22"/>
          <w:szCs w:val="22"/>
        </w:rPr>
        <w:br/>
        <w:t xml:space="preserve">       określonego w sposób, o którym mowa w § 4 ust. 2 umowy,</w:t>
      </w:r>
    </w:p>
    <w:p w:rsidR="002B7442" w:rsidRPr="0096385D" w:rsidRDefault="002B7442" w:rsidP="002B7442">
      <w:pPr>
        <w:tabs>
          <w:tab w:val="left" w:pos="280"/>
        </w:tabs>
        <w:spacing w:line="227" w:lineRule="auto"/>
        <w:jc w:val="both"/>
        <w:rPr>
          <w:sz w:val="22"/>
          <w:szCs w:val="22"/>
        </w:rPr>
      </w:pPr>
      <w:r w:rsidRPr="0096385D">
        <w:rPr>
          <w:sz w:val="22"/>
          <w:szCs w:val="22"/>
        </w:rPr>
        <w:t xml:space="preserve">e) za oddelegowanie do wykonywania prac wskazanych </w:t>
      </w:r>
      <w:r w:rsidRPr="0096385D">
        <w:rPr>
          <w:i/>
          <w:sz w:val="22"/>
          <w:szCs w:val="22"/>
        </w:rPr>
        <w:t>w §2 ust. 2</w:t>
      </w:r>
      <w:r w:rsidRPr="0096385D">
        <w:rPr>
          <w:sz w:val="22"/>
          <w:szCs w:val="22"/>
        </w:rPr>
        <w:t xml:space="preserve"> osób niezatrudnionych na podstawie umowy o pracę – w wysokości </w:t>
      </w:r>
      <w:r w:rsidRPr="0096385D">
        <w:rPr>
          <w:b/>
          <w:sz w:val="22"/>
          <w:szCs w:val="22"/>
        </w:rPr>
        <w:t>250,00 zł brutto</w:t>
      </w:r>
      <w:r w:rsidRPr="0096385D">
        <w:rPr>
          <w:sz w:val="22"/>
          <w:szCs w:val="22"/>
        </w:rPr>
        <w:t xml:space="preserve"> za każdy stwierdzony przypadek (kara może być nakładana wielokrotnie wobec tej samej osoby, jeżeli zamawiający podczas kolejnej kontroli stwierdzi, że nie jest ona zatrudniona na umowę o pracę),</w:t>
      </w:r>
    </w:p>
    <w:p w:rsidR="00A74A6A" w:rsidRPr="0096385D" w:rsidRDefault="002B7442" w:rsidP="002B7442">
      <w:pPr>
        <w:tabs>
          <w:tab w:val="left" w:pos="7586"/>
        </w:tabs>
        <w:rPr>
          <w:sz w:val="22"/>
          <w:szCs w:val="22"/>
        </w:rPr>
      </w:pPr>
      <w:r w:rsidRPr="0096385D">
        <w:rPr>
          <w:sz w:val="22"/>
          <w:szCs w:val="22"/>
        </w:rPr>
        <w:t xml:space="preserve"> </w:t>
      </w:r>
      <w:r w:rsidR="00A74A6A" w:rsidRPr="0096385D">
        <w:t xml:space="preserve"> </w:t>
      </w:r>
      <w:r w:rsidR="00A74A6A" w:rsidRPr="0096385D">
        <w:rPr>
          <w:sz w:val="22"/>
          <w:szCs w:val="22"/>
        </w:rPr>
        <w:t>2. Żądanie kary umownej w przypadkach wykazanych w ust. 1 nie wyklucza uprawnień Zamawiającego</w:t>
      </w:r>
      <w:r w:rsidR="00A74A6A" w:rsidRPr="0096385D">
        <w:rPr>
          <w:sz w:val="22"/>
          <w:szCs w:val="22"/>
        </w:rPr>
        <w:br/>
        <w:t xml:space="preserve">     do dochodzenia odszkodowania uzupełniającego na zasadach ogólnych.</w:t>
      </w:r>
    </w:p>
    <w:p w:rsidR="00A74A6A" w:rsidRPr="0096385D" w:rsidRDefault="00A74A6A" w:rsidP="00A74A6A">
      <w:pPr>
        <w:tabs>
          <w:tab w:val="left" w:pos="7586"/>
        </w:tabs>
        <w:rPr>
          <w:sz w:val="22"/>
          <w:szCs w:val="22"/>
        </w:rPr>
      </w:pPr>
      <w:r w:rsidRPr="0096385D">
        <w:rPr>
          <w:sz w:val="22"/>
          <w:szCs w:val="22"/>
        </w:rPr>
        <w:t xml:space="preserve"> 3. Ewentualne kary umowne Zamawiający potrąci z przysługującego Wykonawcy wynagrodzenia.</w:t>
      </w:r>
    </w:p>
    <w:p w:rsidR="00A74A6A" w:rsidRPr="0096385D" w:rsidRDefault="00A74A6A" w:rsidP="00A74A6A">
      <w:pPr>
        <w:tabs>
          <w:tab w:val="left" w:pos="7586"/>
        </w:tabs>
        <w:jc w:val="center"/>
        <w:rPr>
          <w:sz w:val="22"/>
          <w:szCs w:val="22"/>
        </w:rPr>
      </w:pPr>
      <w:r w:rsidRPr="0096385D">
        <w:rPr>
          <w:sz w:val="22"/>
          <w:szCs w:val="22"/>
        </w:rPr>
        <w:t>§ 1</w:t>
      </w:r>
      <w:r w:rsidR="00FB7348" w:rsidRPr="0096385D">
        <w:rPr>
          <w:sz w:val="22"/>
          <w:szCs w:val="22"/>
        </w:rPr>
        <w:t>6</w:t>
      </w:r>
    </w:p>
    <w:p w:rsidR="00A74A6A" w:rsidRPr="0096385D" w:rsidRDefault="00A74A6A" w:rsidP="00D81E9E">
      <w:pPr>
        <w:numPr>
          <w:ilvl w:val="1"/>
          <w:numId w:val="19"/>
        </w:numPr>
        <w:tabs>
          <w:tab w:val="clear" w:pos="540"/>
          <w:tab w:val="left" w:pos="709"/>
        </w:tabs>
        <w:suppressAutoHyphens/>
        <w:spacing w:line="276" w:lineRule="auto"/>
        <w:ind w:left="709" w:hanging="696"/>
        <w:jc w:val="both"/>
        <w:rPr>
          <w:sz w:val="22"/>
          <w:szCs w:val="22"/>
        </w:rPr>
      </w:pPr>
      <w:r w:rsidRPr="0096385D">
        <w:rPr>
          <w:sz w:val="22"/>
          <w:szCs w:val="22"/>
        </w:rPr>
        <w:t xml:space="preserve">Dla zapewnienia prawidłowości wykonania usługi w sposób i w terminie zgodnym </w:t>
      </w:r>
      <w:r w:rsidRPr="0096385D">
        <w:rPr>
          <w:sz w:val="22"/>
          <w:szCs w:val="22"/>
        </w:rPr>
        <w:br/>
        <w:t>z umową, Zamawiający ustanawia zabezpieczenie należytego wykonania umowy.</w:t>
      </w:r>
    </w:p>
    <w:p w:rsidR="00A74A6A" w:rsidRPr="0096385D" w:rsidRDefault="00A74A6A" w:rsidP="00D81E9E">
      <w:pPr>
        <w:numPr>
          <w:ilvl w:val="1"/>
          <w:numId w:val="19"/>
        </w:numPr>
        <w:tabs>
          <w:tab w:val="clear" w:pos="540"/>
          <w:tab w:val="left" w:pos="709"/>
        </w:tabs>
        <w:suppressAutoHyphens/>
        <w:spacing w:line="276" w:lineRule="auto"/>
        <w:ind w:left="709" w:hanging="696"/>
        <w:jc w:val="both"/>
        <w:rPr>
          <w:sz w:val="22"/>
          <w:szCs w:val="22"/>
        </w:rPr>
      </w:pPr>
      <w:r w:rsidRPr="0096385D">
        <w:rPr>
          <w:sz w:val="22"/>
          <w:szCs w:val="22"/>
        </w:rPr>
        <w:t>Zabezpieczenie należytego wykonania umowy w wysokości 3 % wartości nominalnej zobowiązania Zamawiającego wynikającego z umowy zostało wniesione do dnia podpisania umowy</w:t>
      </w:r>
      <w:r w:rsidRPr="0096385D">
        <w:rPr>
          <w:b/>
          <w:sz w:val="22"/>
          <w:szCs w:val="22"/>
        </w:rPr>
        <w:t xml:space="preserve"> </w:t>
      </w:r>
      <w:r w:rsidRPr="0096385D">
        <w:rPr>
          <w:sz w:val="22"/>
          <w:szCs w:val="22"/>
        </w:rPr>
        <w:t xml:space="preserve">w formie </w:t>
      </w:r>
      <w:r w:rsidRPr="0096385D">
        <w:rPr>
          <w:b/>
          <w:sz w:val="22"/>
          <w:szCs w:val="22"/>
        </w:rPr>
        <w:t>…………………</w:t>
      </w:r>
      <w:r w:rsidRPr="0096385D">
        <w:rPr>
          <w:sz w:val="22"/>
          <w:szCs w:val="22"/>
        </w:rPr>
        <w:t xml:space="preserve"> na kwotę: </w:t>
      </w:r>
      <w:r w:rsidRPr="0096385D">
        <w:rPr>
          <w:b/>
          <w:sz w:val="22"/>
          <w:szCs w:val="22"/>
        </w:rPr>
        <w:t>…………… zł</w:t>
      </w:r>
      <w:r w:rsidRPr="0096385D">
        <w:rPr>
          <w:sz w:val="22"/>
          <w:szCs w:val="22"/>
        </w:rPr>
        <w:t xml:space="preserve"> </w:t>
      </w:r>
      <w:r w:rsidRPr="0096385D">
        <w:rPr>
          <w:i/>
          <w:sz w:val="22"/>
          <w:szCs w:val="22"/>
        </w:rPr>
        <w:t>(słownie złotych: ………………….)</w:t>
      </w:r>
    </w:p>
    <w:p w:rsidR="00A74A6A" w:rsidRPr="0096385D" w:rsidRDefault="00A74A6A" w:rsidP="00D81E9E">
      <w:pPr>
        <w:numPr>
          <w:ilvl w:val="0"/>
          <w:numId w:val="19"/>
        </w:numPr>
        <w:tabs>
          <w:tab w:val="clear" w:pos="1608"/>
          <w:tab w:val="num" w:pos="720"/>
        </w:tabs>
        <w:suppressAutoHyphens/>
        <w:spacing w:line="276" w:lineRule="auto"/>
        <w:ind w:left="709" w:hanging="696"/>
        <w:jc w:val="both"/>
        <w:rPr>
          <w:sz w:val="22"/>
          <w:szCs w:val="22"/>
        </w:rPr>
      </w:pPr>
      <w:r w:rsidRPr="0096385D">
        <w:rPr>
          <w:sz w:val="22"/>
          <w:szCs w:val="22"/>
        </w:rPr>
        <w:t xml:space="preserve">Zabezpieczenie służy pokryciu roszczeń z tytułu niewykonania lub nienależytego wykonania umowy. </w:t>
      </w:r>
    </w:p>
    <w:p w:rsidR="00A74A6A" w:rsidRPr="0096385D" w:rsidRDefault="00A74A6A" w:rsidP="00D81E9E">
      <w:pPr>
        <w:numPr>
          <w:ilvl w:val="0"/>
          <w:numId w:val="19"/>
        </w:numPr>
        <w:tabs>
          <w:tab w:val="clear" w:pos="1608"/>
          <w:tab w:val="num" w:pos="720"/>
        </w:tabs>
        <w:suppressAutoHyphens/>
        <w:spacing w:line="276" w:lineRule="auto"/>
        <w:ind w:left="709" w:hanging="696"/>
        <w:jc w:val="both"/>
        <w:rPr>
          <w:sz w:val="22"/>
          <w:szCs w:val="22"/>
        </w:rPr>
      </w:pPr>
      <w:r w:rsidRPr="0096385D">
        <w:rPr>
          <w:sz w:val="22"/>
          <w:szCs w:val="22"/>
        </w:rPr>
        <w:t xml:space="preserve">Zabezpieczenie gwarantujące zgodne z umową wykonanie usługi zostanie zwolnione </w:t>
      </w:r>
      <w:r w:rsidRPr="0096385D">
        <w:rPr>
          <w:sz w:val="22"/>
          <w:szCs w:val="22"/>
        </w:rPr>
        <w:br/>
        <w:t xml:space="preserve">w ciągu 30 dni od dnia wykonania zamówienia i uznania przez Zamawiającego za należycie wykonane. </w:t>
      </w:r>
    </w:p>
    <w:p w:rsidR="00A74A6A" w:rsidRPr="0096385D" w:rsidRDefault="00A74A6A" w:rsidP="00D81E9E">
      <w:pPr>
        <w:numPr>
          <w:ilvl w:val="0"/>
          <w:numId w:val="19"/>
        </w:numPr>
        <w:tabs>
          <w:tab w:val="clear" w:pos="1608"/>
          <w:tab w:val="num" w:pos="540"/>
          <w:tab w:val="left" w:pos="709"/>
        </w:tabs>
        <w:suppressAutoHyphens/>
        <w:spacing w:line="276" w:lineRule="auto"/>
        <w:ind w:left="709" w:hanging="696"/>
        <w:jc w:val="both"/>
        <w:rPr>
          <w:sz w:val="22"/>
          <w:szCs w:val="22"/>
        </w:rPr>
      </w:pPr>
      <w:r w:rsidRPr="0096385D">
        <w:rPr>
          <w:sz w:val="22"/>
          <w:szCs w:val="22"/>
        </w:rPr>
        <w:t xml:space="preserve">   W przypadku stwierdzenia niezgodnego z zamówieniem wykonywania usługi Zamawiający pisemnie zawiadomi o tym fakcie Wykonawcę. W ciągu 7 dni od doręczenia pisma spisany zostanie protokół ustalający okoliczności tych niezgodności.</w:t>
      </w:r>
    </w:p>
    <w:p w:rsidR="00A74A6A" w:rsidRPr="0096385D" w:rsidRDefault="00A74A6A" w:rsidP="00D81E9E">
      <w:pPr>
        <w:numPr>
          <w:ilvl w:val="0"/>
          <w:numId w:val="19"/>
        </w:numPr>
        <w:tabs>
          <w:tab w:val="clear" w:pos="1608"/>
          <w:tab w:val="num" w:pos="540"/>
          <w:tab w:val="left" w:pos="709"/>
        </w:tabs>
        <w:suppressAutoHyphens/>
        <w:spacing w:line="276" w:lineRule="auto"/>
        <w:ind w:left="709" w:hanging="696"/>
        <w:jc w:val="both"/>
        <w:rPr>
          <w:sz w:val="22"/>
          <w:szCs w:val="22"/>
        </w:rPr>
      </w:pPr>
      <w:r w:rsidRPr="0096385D">
        <w:rPr>
          <w:sz w:val="22"/>
          <w:szCs w:val="22"/>
        </w:rPr>
        <w:t xml:space="preserve">   Nie stawienie się Wykonawcy do czynności spisania protokołu oznacza uznanie wad </w:t>
      </w:r>
      <w:r w:rsidRPr="0096385D">
        <w:rPr>
          <w:sz w:val="22"/>
          <w:szCs w:val="22"/>
        </w:rPr>
        <w:br/>
        <w:t>w wykonywaniu przedmiotu umowy i usunięcie ich w ciągu 7 dni od daty spisania protokołu.</w:t>
      </w:r>
    </w:p>
    <w:p w:rsidR="00A74A6A" w:rsidRPr="0096385D" w:rsidRDefault="00A74A6A" w:rsidP="00A74A6A">
      <w:pPr>
        <w:tabs>
          <w:tab w:val="left" w:pos="7586"/>
        </w:tabs>
        <w:jc w:val="center"/>
        <w:rPr>
          <w:sz w:val="22"/>
          <w:szCs w:val="22"/>
        </w:rPr>
      </w:pPr>
      <w:r w:rsidRPr="0096385D">
        <w:rPr>
          <w:sz w:val="22"/>
          <w:szCs w:val="22"/>
        </w:rPr>
        <w:t>§ 1</w:t>
      </w:r>
      <w:r w:rsidR="00FB7348" w:rsidRPr="0096385D">
        <w:rPr>
          <w:sz w:val="22"/>
          <w:szCs w:val="22"/>
        </w:rPr>
        <w:t>7</w:t>
      </w:r>
    </w:p>
    <w:p w:rsidR="00A74A6A" w:rsidRPr="0096385D" w:rsidRDefault="00A74A6A" w:rsidP="00D81E9E">
      <w:pPr>
        <w:numPr>
          <w:ilvl w:val="0"/>
          <w:numId w:val="7"/>
        </w:numPr>
        <w:tabs>
          <w:tab w:val="left" w:pos="7586"/>
        </w:tabs>
        <w:rPr>
          <w:sz w:val="22"/>
          <w:szCs w:val="22"/>
        </w:rPr>
      </w:pPr>
      <w:r w:rsidRPr="0096385D">
        <w:rPr>
          <w:sz w:val="22"/>
          <w:szCs w:val="22"/>
        </w:rPr>
        <w:t xml:space="preserve">Strony ustalają okres </w:t>
      </w:r>
      <w:r w:rsidR="00FB7348" w:rsidRPr="0096385D">
        <w:rPr>
          <w:sz w:val="22"/>
          <w:szCs w:val="22"/>
        </w:rPr>
        <w:t>gwarancji</w:t>
      </w:r>
      <w:r w:rsidRPr="0096385D">
        <w:rPr>
          <w:sz w:val="22"/>
          <w:szCs w:val="22"/>
        </w:rPr>
        <w:t xml:space="preserve"> na wykonane roboty na …….. lat od daty odbioru końcowego robót.</w:t>
      </w:r>
    </w:p>
    <w:p w:rsidR="00A74A6A" w:rsidRPr="0096385D" w:rsidRDefault="00A74A6A" w:rsidP="00D81E9E">
      <w:pPr>
        <w:numPr>
          <w:ilvl w:val="0"/>
          <w:numId w:val="7"/>
        </w:numPr>
        <w:tabs>
          <w:tab w:val="left" w:pos="7586"/>
        </w:tabs>
        <w:rPr>
          <w:sz w:val="22"/>
          <w:szCs w:val="22"/>
        </w:rPr>
      </w:pPr>
      <w:r w:rsidRPr="0096385D">
        <w:rPr>
          <w:sz w:val="22"/>
          <w:szCs w:val="22"/>
        </w:rPr>
        <w:t xml:space="preserve">Wykonawca będzie dokonywał usuwania zgłaszanych usterek najpóźniej w terminie do 5 dni od daty zgłoszenia. Zgłoszenia uszkodzeń Zamawiający będzie przekazywał Wykonawcy pocztą elektroniczną na adres ......................................................lub </w:t>
      </w:r>
    </w:p>
    <w:p w:rsidR="00D87ACD" w:rsidRPr="0096385D" w:rsidRDefault="00D87ACD" w:rsidP="00D87ACD">
      <w:pPr>
        <w:tabs>
          <w:tab w:val="left" w:pos="251"/>
        </w:tabs>
        <w:spacing w:line="215" w:lineRule="auto"/>
        <w:ind w:left="4" w:right="20"/>
        <w:jc w:val="both"/>
        <w:rPr>
          <w:sz w:val="22"/>
          <w:szCs w:val="22"/>
        </w:rPr>
      </w:pPr>
      <w:r w:rsidRPr="0096385D">
        <w:rPr>
          <w:sz w:val="22"/>
          <w:szCs w:val="22"/>
        </w:rPr>
        <w:t>3. Bieg terminu gwarancji liczy się od daty odbioru końcowego przedmiotu umowy (dla każdej części oddzielnie)</w:t>
      </w:r>
    </w:p>
    <w:p w:rsidR="00D87ACD" w:rsidRPr="0096385D" w:rsidRDefault="00D87ACD" w:rsidP="00D87ACD">
      <w:pPr>
        <w:spacing w:line="60" w:lineRule="exact"/>
        <w:rPr>
          <w:sz w:val="22"/>
          <w:szCs w:val="22"/>
        </w:rPr>
      </w:pPr>
    </w:p>
    <w:p w:rsidR="00D87ACD" w:rsidRPr="0096385D" w:rsidRDefault="00D87ACD" w:rsidP="00D87ACD">
      <w:pPr>
        <w:tabs>
          <w:tab w:val="left" w:pos="294"/>
        </w:tabs>
        <w:spacing w:line="223" w:lineRule="auto"/>
        <w:ind w:left="4"/>
        <w:jc w:val="both"/>
        <w:rPr>
          <w:sz w:val="22"/>
          <w:szCs w:val="22"/>
        </w:rPr>
      </w:pPr>
      <w:r w:rsidRPr="0096385D">
        <w:rPr>
          <w:sz w:val="22"/>
          <w:szCs w:val="22"/>
        </w:rPr>
        <w:t>4. Jeżeli warunki gwarancji nie zostaną określone w oświadczeniu gwarancyjnym (karcie gwarancyjnej), Zamawiający i Wykonawca będą realizować uprawnienia i obowiązki gwarancyjne na zasadach określonych w Kodeksie Cywilnym.</w:t>
      </w:r>
    </w:p>
    <w:p w:rsidR="00D87ACD" w:rsidRPr="0096385D" w:rsidRDefault="00D87ACD" w:rsidP="00D87ACD">
      <w:pPr>
        <w:spacing w:line="61" w:lineRule="exact"/>
        <w:rPr>
          <w:sz w:val="22"/>
          <w:szCs w:val="22"/>
        </w:rPr>
      </w:pPr>
    </w:p>
    <w:p w:rsidR="00D87ACD" w:rsidRPr="0096385D" w:rsidRDefault="00D87ACD" w:rsidP="00D87ACD">
      <w:pPr>
        <w:tabs>
          <w:tab w:val="left" w:pos="412"/>
        </w:tabs>
        <w:spacing w:line="223" w:lineRule="auto"/>
        <w:ind w:right="20"/>
        <w:jc w:val="both"/>
        <w:rPr>
          <w:sz w:val="22"/>
          <w:szCs w:val="22"/>
        </w:rPr>
      </w:pPr>
      <w:r w:rsidRPr="0096385D">
        <w:rPr>
          <w:sz w:val="22"/>
          <w:szCs w:val="22"/>
        </w:rPr>
        <w:t>5. W przypadku złożenia przez Wykonawcę oświadczenia gwarancyjnego (karty gwarancyjnej) warunki w nim zawarte nie mogą być mniej korzystne niż przewidziane w Kodeksie Cywilnym.</w:t>
      </w:r>
    </w:p>
    <w:p w:rsidR="00DC6E58" w:rsidRPr="0096385D" w:rsidRDefault="00DC6E58" w:rsidP="00D87ACD">
      <w:pPr>
        <w:tabs>
          <w:tab w:val="left" w:pos="7586"/>
        </w:tabs>
        <w:jc w:val="center"/>
        <w:rPr>
          <w:sz w:val="22"/>
          <w:szCs w:val="22"/>
        </w:rPr>
      </w:pPr>
      <w:r w:rsidRPr="0096385D">
        <w:rPr>
          <w:sz w:val="22"/>
          <w:szCs w:val="22"/>
        </w:rPr>
        <w:t>§ 16</w:t>
      </w:r>
    </w:p>
    <w:p w:rsidR="00DC6E58" w:rsidRPr="0096385D" w:rsidRDefault="00DC6E58" w:rsidP="00DC6E58">
      <w:pPr>
        <w:spacing w:line="60" w:lineRule="exact"/>
      </w:pPr>
    </w:p>
    <w:p w:rsidR="00DC6E58" w:rsidRPr="0096385D" w:rsidRDefault="00DC6E58" w:rsidP="00DC6E58">
      <w:pPr>
        <w:spacing w:line="215" w:lineRule="auto"/>
        <w:ind w:left="4" w:right="20"/>
        <w:jc w:val="both"/>
        <w:rPr>
          <w:sz w:val="22"/>
          <w:szCs w:val="22"/>
        </w:rPr>
      </w:pPr>
      <w:r w:rsidRPr="0096385D">
        <w:rPr>
          <w:sz w:val="22"/>
          <w:szCs w:val="22"/>
        </w:rPr>
        <w:t>1. Zgodnie z deklaracją złożoną w ofercie Wykonawca oświadcza, że do realizacji przedmiotu niniejszej umowy nie będzie korzystał z usług podwykonawców.</w:t>
      </w:r>
    </w:p>
    <w:p w:rsidR="00DC6E58" w:rsidRPr="0096385D" w:rsidRDefault="00DC6E58" w:rsidP="00DC6E58">
      <w:pPr>
        <w:spacing w:line="0" w:lineRule="atLeast"/>
        <w:ind w:left="4"/>
        <w:jc w:val="center"/>
        <w:rPr>
          <w:b/>
          <w:sz w:val="22"/>
          <w:szCs w:val="22"/>
        </w:rPr>
      </w:pPr>
      <w:r w:rsidRPr="0096385D">
        <w:rPr>
          <w:b/>
          <w:sz w:val="22"/>
          <w:szCs w:val="22"/>
        </w:rPr>
        <w:t>lub</w:t>
      </w:r>
    </w:p>
    <w:p w:rsidR="00DC6E58" w:rsidRPr="0096385D" w:rsidRDefault="00DC6E58" w:rsidP="00DC6E58">
      <w:pPr>
        <w:spacing w:line="60" w:lineRule="exact"/>
        <w:rPr>
          <w:sz w:val="22"/>
          <w:szCs w:val="22"/>
        </w:rPr>
      </w:pPr>
    </w:p>
    <w:p w:rsidR="00DC6E58" w:rsidRPr="0096385D" w:rsidRDefault="00DC6E58" w:rsidP="00DC6E58">
      <w:pPr>
        <w:spacing w:line="227" w:lineRule="auto"/>
        <w:ind w:left="4" w:right="20"/>
        <w:jc w:val="both"/>
        <w:rPr>
          <w:sz w:val="22"/>
          <w:szCs w:val="22"/>
        </w:rPr>
      </w:pPr>
      <w:r w:rsidRPr="0096385D">
        <w:rPr>
          <w:sz w:val="22"/>
          <w:szCs w:val="22"/>
        </w:rPr>
        <w:t>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rsidR="00DC6E58" w:rsidRPr="0096385D" w:rsidRDefault="00DC6E58" w:rsidP="00DC6E58">
      <w:pPr>
        <w:spacing w:line="5" w:lineRule="exact"/>
        <w:rPr>
          <w:sz w:val="22"/>
          <w:szCs w:val="22"/>
        </w:rPr>
      </w:pPr>
    </w:p>
    <w:p w:rsidR="00DC6E58" w:rsidRPr="0096385D" w:rsidRDefault="00DC6E58" w:rsidP="00DC6E58">
      <w:pPr>
        <w:numPr>
          <w:ilvl w:val="0"/>
          <w:numId w:val="32"/>
        </w:numPr>
        <w:tabs>
          <w:tab w:val="left" w:pos="244"/>
        </w:tabs>
        <w:spacing w:line="0" w:lineRule="atLeast"/>
        <w:ind w:left="244" w:hanging="244"/>
        <w:jc w:val="both"/>
        <w:rPr>
          <w:sz w:val="22"/>
          <w:szCs w:val="22"/>
        </w:rPr>
      </w:pPr>
      <w:r w:rsidRPr="0096385D">
        <w:rPr>
          <w:sz w:val="22"/>
          <w:szCs w:val="22"/>
        </w:rPr>
        <w:t>Wykonawca może powierzyć wykonanie części zamówienia podwykonawcy.</w:t>
      </w:r>
    </w:p>
    <w:p w:rsidR="00DC6E58" w:rsidRPr="0096385D" w:rsidRDefault="00DC6E58" w:rsidP="00DC6E58">
      <w:pPr>
        <w:spacing w:line="60" w:lineRule="exact"/>
        <w:rPr>
          <w:sz w:val="22"/>
          <w:szCs w:val="22"/>
        </w:rPr>
      </w:pPr>
    </w:p>
    <w:p w:rsidR="00DC6E58" w:rsidRPr="0096385D" w:rsidRDefault="00DC6E58" w:rsidP="00DC6E58">
      <w:pPr>
        <w:numPr>
          <w:ilvl w:val="0"/>
          <w:numId w:val="32"/>
        </w:numPr>
        <w:tabs>
          <w:tab w:val="left" w:pos="246"/>
        </w:tabs>
        <w:spacing w:line="231" w:lineRule="auto"/>
        <w:ind w:left="4" w:hanging="4"/>
        <w:jc w:val="both"/>
        <w:rPr>
          <w:sz w:val="22"/>
          <w:szCs w:val="22"/>
        </w:rPr>
      </w:pPr>
      <w:r w:rsidRPr="0096385D">
        <w:rPr>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DC6E58" w:rsidRPr="0096385D" w:rsidRDefault="00DC6E58" w:rsidP="00DC6E58">
      <w:pPr>
        <w:spacing w:line="64" w:lineRule="exact"/>
        <w:rPr>
          <w:sz w:val="22"/>
          <w:szCs w:val="22"/>
        </w:rPr>
      </w:pPr>
    </w:p>
    <w:p w:rsidR="00DC6E58" w:rsidRPr="0096385D" w:rsidRDefault="00DC6E58" w:rsidP="00722AFB">
      <w:pPr>
        <w:rPr>
          <w:sz w:val="22"/>
          <w:szCs w:val="22"/>
        </w:rPr>
      </w:pPr>
      <w:r w:rsidRPr="0096385D">
        <w:rPr>
          <w:sz w:val="22"/>
          <w:szCs w:val="22"/>
        </w:rPr>
        <w:t>Termin zapłaty wynagrodzenia podwykonawcy lub dalszemu podwykonawcy przewidziany w umowie o podwykonawstwo nie może być dłuższy niż 30 dni od dnia doręczenia Wykonawcy, podwykonawcy lub dalszemu</w:t>
      </w:r>
      <w:r w:rsidR="00722AFB" w:rsidRPr="0096385D">
        <w:t xml:space="preserve"> </w:t>
      </w:r>
      <w:r w:rsidRPr="0096385D">
        <w:rPr>
          <w:sz w:val="22"/>
          <w:szCs w:val="22"/>
        </w:rPr>
        <w:t>podwykonawcy faktury lub rachunku, potwierdzających wykonanie zleconej podwykonawcy lub dalszemu podwykonawcy dostawy, usługi lub roboty budowlanej.</w:t>
      </w:r>
    </w:p>
    <w:p w:rsidR="00DC6E58" w:rsidRPr="0096385D" w:rsidRDefault="00DC6E58" w:rsidP="00DC6E58">
      <w:pPr>
        <w:spacing w:line="60" w:lineRule="exact"/>
        <w:rPr>
          <w:sz w:val="22"/>
          <w:szCs w:val="22"/>
        </w:rPr>
      </w:pPr>
    </w:p>
    <w:p w:rsidR="00DC6E58" w:rsidRPr="0096385D" w:rsidRDefault="00DC6E58" w:rsidP="00DC6E58">
      <w:pPr>
        <w:numPr>
          <w:ilvl w:val="0"/>
          <w:numId w:val="32"/>
        </w:numPr>
        <w:tabs>
          <w:tab w:val="left" w:pos="254"/>
        </w:tabs>
        <w:spacing w:line="224" w:lineRule="auto"/>
        <w:ind w:left="4" w:hanging="4"/>
        <w:jc w:val="both"/>
        <w:rPr>
          <w:sz w:val="22"/>
          <w:szCs w:val="22"/>
        </w:rPr>
      </w:pPr>
      <w:r w:rsidRPr="0096385D">
        <w:rPr>
          <w:sz w:val="22"/>
          <w:szCs w:val="22"/>
        </w:rPr>
        <w:t xml:space="preserve">Zamawiający w terminie 14 dni od przedłożenia projektu umowy, o której mowa w </w:t>
      </w:r>
      <w:r w:rsidRPr="0096385D">
        <w:rPr>
          <w:i/>
          <w:sz w:val="22"/>
          <w:szCs w:val="22"/>
        </w:rPr>
        <w:t>ust. 3</w:t>
      </w:r>
      <w:r w:rsidRPr="0096385D">
        <w:rPr>
          <w:sz w:val="22"/>
          <w:szCs w:val="22"/>
        </w:rPr>
        <w:t xml:space="preserve"> zgłasza w formie pisemnej zastrzeżenia do projektu umowy o podwykonawstwo, której przedmiotem są roboty budowlane:</w:t>
      </w:r>
    </w:p>
    <w:p w:rsidR="00DC6E58" w:rsidRPr="0096385D" w:rsidRDefault="00DC6E58" w:rsidP="00DC6E58">
      <w:pPr>
        <w:spacing w:line="239" w:lineRule="auto"/>
        <w:ind w:left="4"/>
        <w:jc w:val="both"/>
        <w:rPr>
          <w:sz w:val="22"/>
          <w:szCs w:val="22"/>
        </w:rPr>
      </w:pPr>
      <w:r w:rsidRPr="0096385D">
        <w:rPr>
          <w:sz w:val="22"/>
          <w:szCs w:val="22"/>
        </w:rPr>
        <w:t>1) niespełniającej wymagań określonych w SIWZ,</w:t>
      </w:r>
    </w:p>
    <w:p w:rsidR="00DC6E58" w:rsidRPr="0096385D" w:rsidRDefault="00DC6E58" w:rsidP="00DC6E58">
      <w:pPr>
        <w:spacing w:line="1" w:lineRule="exact"/>
        <w:rPr>
          <w:sz w:val="22"/>
          <w:szCs w:val="22"/>
        </w:rPr>
      </w:pPr>
    </w:p>
    <w:p w:rsidR="00DC6E58" w:rsidRPr="0096385D" w:rsidRDefault="00DC6E58" w:rsidP="00DC6E58">
      <w:pPr>
        <w:spacing w:line="239" w:lineRule="auto"/>
        <w:ind w:left="4"/>
        <w:jc w:val="both"/>
        <w:rPr>
          <w:sz w:val="22"/>
          <w:szCs w:val="22"/>
        </w:rPr>
      </w:pPr>
      <w:r w:rsidRPr="0096385D">
        <w:rPr>
          <w:sz w:val="22"/>
          <w:szCs w:val="22"/>
        </w:rPr>
        <w:t xml:space="preserve">2) gdy przewiduje termin zapłaty wynagrodzenia dłuższy niż określony w </w:t>
      </w:r>
      <w:r w:rsidRPr="0096385D">
        <w:rPr>
          <w:i/>
          <w:sz w:val="22"/>
          <w:szCs w:val="22"/>
        </w:rPr>
        <w:t>ust. 4</w:t>
      </w:r>
      <w:r w:rsidRPr="0096385D">
        <w:rPr>
          <w:sz w:val="22"/>
          <w:szCs w:val="22"/>
        </w:rPr>
        <w:t>.</w:t>
      </w:r>
    </w:p>
    <w:p w:rsidR="00DC6E58" w:rsidRPr="0096385D" w:rsidRDefault="00DC6E58" w:rsidP="00DC6E58">
      <w:pPr>
        <w:spacing w:line="61" w:lineRule="exact"/>
        <w:rPr>
          <w:sz w:val="22"/>
          <w:szCs w:val="22"/>
        </w:rPr>
      </w:pPr>
    </w:p>
    <w:p w:rsidR="00DC6E58" w:rsidRPr="0096385D" w:rsidRDefault="00DC6E58" w:rsidP="00DC6E58">
      <w:pPr>
        <w:spacing w:line="229" w:lineRule="auto"/>
        <w:ind w:left="4"/>
        <w:jc w:val="both"/>
        <w:rPr>
          <w:sz w:val="22"/>
          <w:szCs w:val="22"/>
        </w:rPr>
      </w:pPr>
      <w:r w:rsidRPr="0096385D">
        <w:rPr>
          <w:sz w:val="22"/>
          <w:szCs w:val="22"/>
        </w:rPr>
        <w:t>Wskazany termin 14 dni uważa się za zachowany także wtedy, gdy przed jego upływem w formie pisemnej zastrzeżenia do projektu umowy o podwykonawstwo wysłano przesyłką poleconą. Niezgłoszenie w formie pisemnej zastrzeżeń do przedłożonego projektu umowy o podwykonawstwo, której przedmiotem są roboty budowlane we wskazanym terminie uważa się za akceptację projektu umowy przez Zamawiającego.</w:t>
      </w:r>
    </w:p>
    <w:p w:rsidR="00DC6E58" w:rsidRPr="0096385D" w:rsidRDefault="00DC6E58" w:rsidP="00DC6E58">
      <w:pPr>
        <w:spacing w:line="66" w:lineRule="exact"/>
        <w:rPr>
          <w:sz w:val="22"/>
          <w:szCs w:val="22"/>
        </w:rPr>
      </w:pPr>
    </w:p>
    <w:p w:rsidR="00DC6E58" w:rsidRPr="0096385D" w:rsidRDefault="00DC6E58" w:rsidP="00DC6E58">
      <w:pPr>
        <w:numPr>
          <w:ilvl w:val="0"/>
          <w:numId w:val="32"/>
        </w:numPr>
        <w:tabs>
          <w:tab w:val="left" w:pos="246"/>
        </w:tabs>
        <w:spacing w:line="227" w:lineRule="auto"/>
        <w:ind w:left="4" w:hanging="4"/>
        <w:jc w:val="both"/>
        <w:rPr>
          <w:sz w:val="22"/>
          <w:szCs w:val="22"/>
        </w:rPr>
      </w:pPr>
      <w:r w:rsidRPr="0096385D">
        <w:rPr>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DC6E58" w:rsidRPr="0096385D" w:rsidRDefault="00DC6E58" w:rsidP="00DC6E58">
      <w:pPr>
        <w:spacing w:line="62" w:lineRule="exact"/>
        <w:rPr>
          <w:sz w:val="22"/>
          <w:szCs w:val="22"/>
        </w:rPr>
      </w:pPr>
    </w:p>
    <w:p w:rsidR="00DC6E58" w:rsidRPr="0096385D" w:rsidRDefault="00DC6E58" w:rsidP="00DC6E58">
      <w:pPr>
        <w:numPr>
          <w:ilvl w:val="0"/>
          <w:numId w:val="32"/>
        </w:numPr>
        <w:tabs>
          <w:tab w:val="left" w:pos="246"/>
        </w:tabs>
        <w:spacing w:line="224" w:lineRule="auto"/>
        <w:ind w:left="4" w:hanging="4"/>
        <w:jc w:val="both"/>
        <w:rPr>
          <w:sz w:val="22"/>
          <w:szCs w:val="22"/>
        </w:rPr>
      </w:pPr>
      <w:r w:rsidRPr="0096385D">
        <w:rPr>
          <w:sz w:val="22"/>
          <w:szCs w:val="22"/>
        </w:rPr>
        <w:t xml:space="preserve">Zamawiający w terminie 14 dni od przedłożenia umowy, o której mowa w </w:t>
      </w:r>
      <w:r w:rsidRPr="0096385D">
        <w:rPr>
          <w:i/>
          <w:sz w:val="22"/>
          <w:szCs w:val="22"/>
        </w:rPr>
        <w:t>ust. 6</w:t>
      </w:r>
      <w:r w:rsidRPr="0096385D">
        <w:rPr>
          <w:sz w:val="22"/>
          <w:szCs w:val="22"/>
        </w:rPr>
        <w:t xml:space="preserve"> zgłasza w formie pisemnej sprzeciw do umowy o podwykonawstwo, której przedmiotem są roboty budowlane:</w:t>
      </w:r>
    </w:p>
    <w:p w:rsidR="00DC6E58" w:rsidRPr="0096385D" w:rsidRDefault="00DC6E58" w:rsidP="00DC6E58">
      <w:pPr>
        <w:numPr>
          <w:ilvl w:val="0"/>
          <w:numId w:val="33"/>
        </w:numPr>
        <w:tabs>
          <w:tab w:val="left" w:pos="244"/>
        </w:tabs>
        <w:spacing w:line="0" w:lineRule="atLeast"/>
        <w:ind w:left="244" w:hanging="244"/>
        <w:jc w:val="both"/>
        <w:rPr>
          <w:sz w:val="22"/>
          <w:szCs w:val="22"/>
        </w:rPr>
      </w:pPr>
      <w:r w:rsidRPr="0096385D">
        <w:rPr>
          <w:sz w:val="22"/>
          <w:szCs w:val="22"/>
        </w:rPr>
        <w:t>niespełniającej wymagań określonych w SIWZ,</w:t>
      </w:r>
    </w:p>
    <w:p w:rsidR="00DC6E58" w:rsidRPr="0096385D" w:rsidRDefault="00DC6E58" w:rsidP="00DC6E58">
      <w:pPr>
        <w:numPr>
          <w:ilvl w:val="0"/>
          <w:numId w:val="33"/>
        </w:numPr>
        <w:tabs>
          <w:tab w:val="left" w:pos="244"/>
        </w:tabs>
        <w:spacing w:line="239" w:lineRule="auto"/>
        <w:ind w:left="244" w:hanging="244"/>
        <w:jc w:val="both"/>
        <w:rPr>
          <w:sz w:val="22"/>
          <w:szCs w:val="22"/>
        </w:rPr>
      </w:pPr>
      <w:r w:rsidRPr="0096385D">
        <w:rPr>
          <w:sz w:val="22"/>
          <w:szCs w:val="22"/>
        </w:rPr>
        <w:t xml:space="preserve">gdy przewiduje termin zapłaty wynagrodzenia dłuższy niż określony w </w:t>
      </w:r>
      <w:r w:rsidRPr="0096385D">
        <w:rPr>
          <w:i/>
          <w:sz w:val="22"/>
          <w:szCs w:val="22"/>
        </w:rPr>
        <w:t>ust. 4</w:t>
      </w:r>
      <w:r w:rsidRPr="0096385D">
        <w:rPr>
          <w:sz w:val="22"/>
          <w:szCs w:val="22"/>
        </w:rPr>
        <w:t>.</w:t>
      </w:r>
    </w:p>
    <w:p w:rsidR="00DC6E58" w:rsidRPr="0096385D" w:rsidRDefault="00DC6E58" w:rsidP="00DC6E58">
      <w:pPr>
        <w:spacing w:line="64" w:lineRule="exact"/>
        <w:rPr>
          <w:sz w:val="22"/>
          <w:szCs w:val="22"/>
        </w:rPr>
      </w:pPr>
    </w:p>
    <w:p w:rsidR="00DC6E58" w:rsidRPr="0096385D" w:rsidRDefault="00DC6E58" w:rsidP="00DC6E58">
      <w:pPr>
        <w:spacing w:line="229" w:lineRule="auto"/>
        <w:ind w:left="4"/>
        <w:jc w:val="both"/>
        <w:rPr>
          <w:sz w:val="22"/>
          <w:szCs w:val="22"/>
        </w:rPr>
      </w:pPr>
      <w:r w:rsidRPr="0096385D">
        <w:rPr>
          <w:sz w:val="22"/>
          <w:szCs w:val="22"/>
        </w:rPr>
        <w:t>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budowlane we wskazanym terminie uważa się za akceptację umowy przez Zamawiającego.</w:t>
      </w:r>
    </w:p>
    <w:p w:rsidR="00DC6E58" w:rsidRPr="0096385D" w:rsidRDefault="00DC6E58" w:rsidP="00DC6E58">
      <w:pPr>
        <w:spacing w:line="66" w:lineRule="exact"/>
        <w:rPr>
          <w:sz w:val="22"/>
          <w:szCs w:val="22"/>
        </w:rPr>
      </w:pPr>
    </w:p>
    <w:p w:rsidR="00DC6E58" w:rsidRPr="0096385D" w:rsidRDefault="00DC6E58" w:rsidP="00DC6E58">
      <w:pPr>
        <w:numPr>
          <w:ilvl w:val="0"/>
          <w:numId w:val="34"/>
        </w:numPr>
        <w:tabs>
          <w:tab w:val="left" w:pos="246"/>
        </w:tabs>
        <w:spacing w:line="232" w:lineRule="auto"/>
        <w:ind w:left="4" w:hanging="4"/>
        <w:jc w:val="both"/>
        <w:rPr>
          <w:sz w:val="22"/>
          <w:szCs w:val="22"/>
        </w:rPr>
      </w:pPr>
      <w:r w:rsidRPr="0096385D">
        <w:rPr>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których przedmiotem są dostawy materiałów budowlanych. Wyłączenie, o którym mowa w zdaniu pierwszym, nie dotyczy umów o podwykonawstwo o wartości większej niż 50 000 zł.</w:t>
      </w:r>
    </w:p>
    <w:p w:rsidR="00DC6E58" w:rsidRPr="0096385D" w:rsidRDefault="00DC6E58" w:rsidP="00DC6E58">
      <w:pPr>
        <w:spacing w:line="6" w:lineRule="exact"/>
        <w:rPr>
          <w:sz w:val="22"/>
          <w:szCs w:val="22"/>
        </w:rPr>
      </w:pPr>
    </w:p>
    <w:p w:rsidR="00DC6E58" w:rsidRPr="0096385D" w:rsidRDefault="00DC6E58" w:rsidP="0064111D">
      <w:pPr>
        <w:numPr>
          <w:ilvl w:val="0"/>
          <w:numId w:val="34"/>
        </w:numPr>
        <w:tabs>
          <w:tab w:val="left" w:pos="264"/>
        </w:tabs>
        <w:spacing w:line="239" w:lineRule="auto"/>
        <w:ind w:left="264" w:hanging="264"/>
        <w:jc w:val="both"/>
        <w:rPr>
          <w:sz w:val="22"/>
          <w:szCs w:val="22"/>
        </w:rPr>
      </w:pPr>
      <w:r w:rsidRPr="0096385D">
        <w:rPr>
          <w:sz w:val="22"/>
          <w:szCs w:val="22"/>
        </w:rPr>
        <w:t xml:space="preserve">W przypadku, o którym mowa w </w:t>
      </w:r>
      <w:r w:rsidRPr="0096385D">
        <w:rPr>
          <w:i/>
          <w:sz w:val="22"/>
          <w:szCs w:val="22"/>
        </w:rPr>
        <w:t>ust 8</w:t>
      </w:r>
      <w:r w:rsidRPr="0096385D">
        <w:rPr>
          <w:sz w:val="22"/>
          <w:szCs w:val="22"/>
        </w:rPr>
        <w:t xml:space="preserve"> , jeżeli termin zapłaty wynagrodzenia jest dłuższy</w:t>
      </w:r>
      <w:r w:rsidR="0064111D" w:rsidRPr="0096385D">
        <w:rPr>
          <w:sz w:val="22"/>
          <w:szCs w:val="22"/>
        </w:rPr>
        <w:t xml:space="preserve"> </w:t>
      </w:r>
      <w:r w:rsidRPr="0096385D">
        <w:rPr>
          <w:sz w:val="22"/>
          <w:szCs w:val="22"/>
        </w:rPr>
        <w:t xml:space="preserve">niż określony w </w:t>
      </w:r>
      <w:r w:rsidRPr="0096385D">
        <w:rPr>
          <w:i/>
          <w:sz w:val="22"/>
          <w:szCs w:val="22"/>
        </w:rPr>
        <w:t>ust. 4</w:t>
      </w:r>
      <w:r w:rsidRPr="0096385D">
        <w:rPr>
          <w:sz w:val="22"/>
          <w:szCs w:val="22"/>
        </w:rPr>
        <w:t>, Zamawiający informuje o tym Wykonawcę i wzywa go do doprowadzenia do zmiany tej umowy pod rygorem wystąpienia o zapłatę kary umownej.</w:t>
      </w:r>
    </w:p>
    <w:p w:rsidR="00DC6E58" w:rsidRPr="0096385D" w:rsidRDefault="00DC6E58" w:rsidP="00DC6E58">
      <w:pPr>
        <w:spacing w:line="108" w:lineRule="exact"/>
        <w:rPr>
          <w:sz w:val="22"/>
          <w:szCs w:val="22"/>
        </w:rPr>
      </w:pPr>
    </w:p>
    <w:p w:rsidR="00DC6E58" w:rsidRPr="0096385D" w:rsidRDefault="00DC6E58" w:rsidP="00DC6E58">
      <w:pPr>
        <w:numPr>
          <w:ilvl w:val="0"/>
          <w:numId w:val="35"/>
        </w:numPr>
        <w:tabs>
          <w:tab w:val="left" w:pos="376"/>
        </w:tabs>
        <w:spacing w:line="215" w:lineRule="auto"/>
        <w:ind w:left="4" w:right="20" w:hanging="4"/>
        <w:jc w:val="both"/>
        <w:rPr>
          <w:sz w:val="22"/>
          <w:szCs w:val="22"/>
        </w:rPr>
      </w:pPr>
      <w:r w:rsidRPr="0096385D">
        <w:rPr>
          <w:sz w:val="22"/>
          <w:szCs w:val="22"/>
        </w:rPr>
        <w:t xml:space="preserve">Zapisy </w:t>
      </w:r>
      <w:r w:rsidRPr="0096385D">
        <w:rPr>
          <w:i/>
          <w:sz w:val="22"/>
          <w:szCs w:val="22"/>
        </w:rPr>
        <w:t>ust. 3 - 9</w:t>
      </w:r>
      <w:r w:rsidRPr="0096385D">
        <w:rPr>
          <w:sz w:val="22"/>
          <w:szCs w:val="22"/>
        </w:rPr>
        <w:t xml:space="preserve"> stosuje się odpowiednio do zmian projektu umowy o podwykonawstwo oraz do zmian umowy o podwykonawstwo.</w:t>
      </w:r>
    </w:p>
    <w:p w:rsidR="00DC6E58" w:rsidRPr="0096385D" w:rsidRDefault="00DC6E58" w:rsidP="00DC6E58">
      <w:pPr>
        <w:spacing w:line="60" w:lineRule="exact"/>
        <w:rPr>
          <w:sz w:val="22"/>
          <w:szCs w:val="22"/>
        </w:rPr>
      </w:pPr>
    </w:p>
    <w:p w:rsidR="00DC6E58" w:rsidRPr="0096385D" w:rsidRDefault="00DC6E58" w:rsidP="00DC6E58">
      <w:pPr>
        <w:numPr>
          <w:ilvl w:val="0"/>
          <w:numId w:val="35"/>
        </w:numPr>
        <w:tabs>
          <w:tab w:val="left" w:pos="383"/>
        </w:tabs>
        <w:spacing w:line="233" w:lineRule="auto"/>
        <w:ind w:left="4" w:hanging="4"/>
        <w:jc w:val="both"/>
        <w:rPr>
          <w:sz w:val="22"/>
          <w:szCs w:val="22"/>
        </w:rPr>
      </w:pPr>
      <w:r w:rsidRPr="0096385D">
        <w:rPr>
          <w:sz w:val="22"/>
          <w:szCs w:val="22"/>
        </w:rPr>
        <w:t>Wykonawca w pełni odpowiada za jakość i terminowość wykonywanych robót i dostaw siłami własnymi i przez podwykonawców lub dalszych podwykonawców, w tym Wykonawca jest odpowiedzialny za działania, zaniechanie działań, uchybienia i zaniedbania dostawców oraz podwykonawców lub dalszych podwykonawców i ich pracowników, w takim stopniu jakby to były działania względnie uchybienia jego własne. Na roboty i dostawy wykonywane przez podwykonawców lub dalszych podwykonawców gwarancji udziela Wykonawca. Wykonawca we własnym zakresie i na swój koszt pełni funkcję koordynacyjną w stosunku do robót realizowanych przez podwykonawców lub dalszych podwykonawców.</w:t>
      </w:r>
    </w:p>
    <w:p w:rsidR="00DC6E58" w:rsidRPr="0096385D" w:rsidRDefault="00DC6E58" w:rsidP="00DC6E58">
      <w:pPr>
        <w:spacing w:line="67" w:lineRule="exact"/>
        <w:rPr>
          <w:sz w:val="22"/>
          <w:szCs w:val="22"/>
        </w:rPr>
      </w:pPr>
    </w:p>
    <w:p w:rsidR="00DC6E58" w:rsidRPr="0096385D" w:rsidRDefault="00DC6E58" w:rsidP="00DC6E58">
      <w:pPr>
        <w:numPr>
          <w:ilvl w:val="0"/>
          <w:numId w:val="35"/>
        </w:numPr>
        <w:tabs>
          <w:tab w:val="left" w:pos="390"/>
        </w:tabs>
        <w:spacing w:line="215" w:lineRule="auto"/>
        <w:ind w:left="4" w:right="20" w:hanging="4"/>
        <w:jc w:val="both"/>
        <w:rPr>
          <w:sz w:val="22"/>
          <w:szCs w:val="22"/>
        </w:rPr>
      </w:pPr>
      <w:r w:rsidRPr="0096385D">
        <w:rPr>
          <w:sz w:val="22"/>
          <w:szCs w:val="22"/>
        </w:rPr>
        <w:t>Rozliczenia z podwykonawcami lub dalszymi podwykonawcami z tytułu wykonywanych robót prowadzi Wykonawca, jednakże:</w:t>
      </w:r>
    </w:p>
    <w:p w:rsidR="00DC6E58" w:rsidRPr="0096385D" w:rsidRDefault="00DC6E58" w:rsidP="00DC6E58">
      <w:pPr>
        <w:spacing w:line="61" w:lineRule="exact"/>
        <w:rPr>
          <w:sz w:val="22"/>
          <w:szCs w:val="22"/>
        </w:rPr>
      </w:pPr>
    </w:p>
    <w:p w:rsidR="00DC6E58" w:rsidRPr="0096385D" w:rsidRDefault="00DC6E58" w:rsidP="00DC6E58">
      <w:pPr>
        <w:numPr>
          <w:ilvl w:val="0"/>
          <w:numId w:val="36"/>
        </w:numPr>
        <w:tabs>
          <w:tab w:val="left" w:pos="498"/>
        </w:tabs>
        <w:spacing w:line="233" w:lineRule="auto"/>
        <w:ind w:left="4" w:hanging="4"/>
        <w:jc w:val="both"/>
        <w:rPr>
          <w:sz w:val="22"/>
          <w:szCs w:val="22"/>
        </w:rPr>
      </w:pPr>
      <w:r w:rsidRPr="0096385D">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przedmiotem są dostawy lub usługi, w przypadku uchylenia się od obowiązku zapłaty </w:t>
      </w:r>
      <w:r w:rsidRPr="0096385D">
        <w:rPr>
          <w:sz w:val="22"/>
          <w:szCs w:val="22"/>
        </w:rPr>
        <w:lastRenderedPageBreak/>
        <w:t>odpowiednio przez Wykonawcę, podwykonawcę lub dalszego podwykonawcę zamówienia na roboty budowlane;</w:t>
      </w:r>
    </w:p>
    <w:p w:rsidR="00DC6E58" w:rsidRPr="0096385D" w:rsidRDefault="00DC6E58" w:rsidP="00DC6E58">
      <w:pPr>
        <w:spacing w:line="61" w:lineRule="exact"/>
        <w:rPr>
          <w:sz w:val="22"/>
          <w:szCs w:val="22"/>
        </w:rPr>
      </w:pPr>
    </w:p>
    <w:p w:rsidR="00DC6E58" w:rsidRPr="0096385D" w:rsidRDefault="00DC6E58" w:rsidP="00DC6E58">
      <w:pPr>
        <w:numPr>
          <w:ilvl w:val="0"/>
          <w:numId w:val="36"/>
        </w:numPr>
        <w:tabs>
          <w:tab w:val="left" w:pos="290"/>
        </w:tabs>
        <w:spacing w:line="227" w:lineRule="auto"/>
        <w:ind w:left="4" w:hanging="4"/>
        <w:jc w:val="both"/>
        <w:rPr>
          <w:sz w:val="22"/>
          <w:szCs w:val="22"/>
        </w:rPr>
      </w:pPr>
      <w:r w:rsidRPr="0096385D">
        <w:rPr>
          <w:sz w:val="22"/>
          <w:szCs w:val="22"/>
        </w:rPr>
        <w:t>wynagrodzenie, o którym mowa w pkt.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E58" w:rsidRPr="0096385D" w:rsidRDefault="00DC6E58" w:rsidP="00DC6E58">
      <w:pPr>
        <w:spacing w:line="62" w:lineRule="exact"/>
        <w:rPr>
          <w:sz w:val="22"/>
          <w:szCs w:val="22"/>
        </w:rPr>
      </w:pPr>
    </w:p>
    <w:p w:rsidR="00DC6E58" w:rsidRPr="0096385D" w:rsidRDefault="00DC6E58" w:rsidP="00DC6E58">
      <w:pPr>
        <w:numPr>
          <w:ilvl w:val="0"/>
          <w:numId w:val="36"/>
        </w:numPr>
        <w:tabs>
          <w:tab w:val="left" w:pos="398"/>
        </w:tabs>
        <w:spacing w:line="223" w:lineRule="auto"/>
        <w:ind w:left="4" w:right="20" w:hanging="4"/>
        <w:jc w:val="both"/>
        <w:rPr>
          <w:sz w:val="22"/>
          <w:szCs w:val="22"/>
        </w:rPr>
      </w:pPr>
      <w:r w:rsidRPr="0096385D">
        <w:rPr>
          <w:sz w:val="22"/>
          <w:szCs w:val="22"/>
        </w:rPr>
        <w:t>bezpośrednia zapłata, o której mowa w pkt. 1 obejmuje wyłącznie należne wynagrodzenie, bez odsetek i kar umownych, należnych podwykonawcy lub dalszemu podwykonawcy;</w:t>
      </w:r>
    </w:p>
    <w:p w:rsidR="00DC6E58" w:rsidRPr="0096385D" w:rsidRDefault="00DC6E58" w:rsidP="00DC6E58">
      <w:pPr>
        <w:spacing w:line="61" w:lineRule="exact"/>
        <w:rPr>
          <w:sz w:val="22"/>
          <w:szCs w:val="22"/>
        </w:rPr>
      </w:pPr>
    </w:p>
    <w:p w:rsidR="00DC6E58" w:rsidRPr="0096385D" w:rsidRDefault="00DC6E58" w:rsidP="00DC6E58">
      <w:pPr>
        <w:numPr>
          <w:ilvl w:val="0"/>
          <w:numId w:val="36"/>
        </w:numPr>
        <w:tabs>
          <w:tab w:val="left" w:pos="362"/>
        </w:tabs>
        <w:spacing w:line="224" w:lineRule="auto"/>
        <w:ind w:left="4" w:hanging="4"/>
        <w:jc w:val="both"/>
        <w:rPr>
          <w:sz w:val="22"/>
          <w:szCs w:val="22"/>
        </w:rPr>
      </w:pPr>
      <w:r w:rsidRPr="0096385D">
        <w:rPr>
          <w:sz w:val="22"/>
          <w:szCs w:val="22"/>
        </w:rPr>
        <w:t>przed dokonaniem bezpośredniej zapłaty zamawiający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w:t>
      </w:r>
    </w:p>
    <w:p w:rsidR="00DC6E58" w:rsidRPr="0096385D" w:rsidRDefault="00DC6E58" w:rsidP="00DC6E58">
      <w:pPr>
        <w:spacing w:line="63" w:lineRule="exact"/>
        <w:rPr>
          <w:sz w:val="22"/>
          <w:szCs w:val="22"/>
        </w:rPr>
      </w:pPr>
    </w:p>
    <w:p w:rsidR="00DC6E58" w:rsidRPr="0096385D" w:rsidRDefault="00DC6E58" w:rsidP="00DC6E58">
      <w:pPr>
        <w:spacing w:line="215" w:lineRule="auto"/>
        <w:ind w:left="4" w:right="20"/>
        <w:rPr>
          <w:sz w:val="22"/>
          <w:szCs w:val="22"/>
        </w:rPr>
      </w:pPr>
      <w:r w:rsidRPr="0096385D">
        <w:rPr>
          <w:sz w:val="22"/>
          <w:szCs w:val="22"/>
        </w:rPr>
        <w:t>5) w przypadku zgłoszenia uwag, o których mowa w pkt. 4, w terminie wskazanym przez Zamawiającego, Zamawiający może:</w:t>
      </w:r>
    </w:p>
    <w:p w:rsidR="00DC6E58" w:rsidRPr="0096385D" w:rsidRDefault="00DC6E58" w:rsidP="00DC6E58">
      <w:pPr>
        <w:spacing w:line="61" w:lineRule="exact"/>
        <w:rPr>
          <w:sz w:val="22"/>
          <w:szCs w:val="22"/>
        </w:rPr>
      </w:pPr>
    </w:p>
    <w:p w:rsidR="00DC6E58" w:rsidRPr="0096385D" w:rsidRDefault="00DC6E58" w:rsidP="00DC6E58">
      <w:pPr>
        <w:numPr>
          <w:ilvl w:val="0"/>
          <w:numId w:val="37"/>
        </w:numPr>
        <w:tabs>
          <w:tab w:val="left" w:pos="374"/>
        </w:tabs>
        <w:spacing w:line="215" w:lineRule="auto"/>
        <w:ind w:left="4" w:right="20" w:hanging="4"/>
        <w:jc w:val="both"/>
        <w:rPr>
          <w:sz w:val="22"/>
          <w:szCs w:val="22"/>
        </w:rPr>
      </w:pPr>
      <w:r w:rsidRPr="0096385D">
        <w:rPr>
          <w:sz w:val="22"/>
          <w:szCs w:val="22"/>
        </w:rPr>
        <w:t>nie dokonać bezpośredniej zapłaty wynagrodzenia podwykonawcy lub dalszemu podwykonawcy, jeżeli wykonawca wykaże niezasadność takiej zapłaty albo</w:t>
      </w:r>
    </w:p>
    <w:p w:rsidR="00DC6E58" w:rsidRPr="0096385D" w:rsidRDefault="00DC6E58" w:rsidP="00DC6E58">
      <w:pPr>
        <w:spacing w:line="60" w:lineRule="exact"/>
        <w:rPr>
          <w:sz w:val="22"/>
          <w:szCs w:val="22"/>
        </w:rPr>
      </w:pPr>
    </w:p>
    <w:p w:rsidR="00DC6E58" w:rsidRPr="0096385D" w:rsidRDefault="00DC6E58" w:rsidP="00DC6E58">
      <w:pPr>
        <w:numPr>
          <w:ilvl w:val="0"/>
          <w:numId w:val="37"/>
        </w:numPr>
        <w:tabs>
          <w:tab w:val="left" w:pos="424"/>
        </w:tabs>
        <w:spacing w:line="227" w:lineRule="auto"/>
        <w:ind w:left="4" w:hanging="4"/>
        <w:jc w:val="both"/>
        <w:rPr>
          <w:sz w:val="22"/>
          <w:szCs w:val="22"/>
        </w:rPr>
      </w:pPr>
      <w:r w:rsidRPr="0096385D">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E58" w:rsidRPr="0096385D" w:rsidRDefault="00DC6E58" w:rsidP="00DC6E58">
      <w:pPr>
        <w:spacing w:line="62" w:lineRule="exact"/>
        <w:rPr>
          <w:sz w:val="22"/>
          <w:szCs w:val="22"/>
        </w:rPr>
      </w:pPr>
    </w:p>
    <w:p w:rsidR="00DC6E58" w:rsidRPr="0096385D" w:rsidRDefault="00DC6E58" w:rsidP="00DC6E58">
      <w:pPr>
        <w:numPr>
          <w:ilvl w:val="0"/>
          <w:numId w:val="37"/>
        </w:numPr>
        <w:tabs>
          <w:tab w:val="left" w:pos="429"/>
        </w:tabs>
        <w:spacing w:line="215" w:lineRule="auto"/>
        <w:ind w:left="4" w:hanging="4"/>
        <w:jc w:val="both"/>
        <w:rPr>
          <w:sz w:val="22"/>
          <w:szCs w:val="22"/>
        </w:rPr>
      </w:pPr>
      <w:r w:rsidRPr="0096385D">
        <w:rPr>
          <w:sz w:val="22"/>
          <w:szCs w:val="22"/>
        </w:rPr>
        <w:t>dokonać bezpośredniej zapłaty wynagrodzenia podwykonawcy lub dalszemu podwykonawcy, jeżeli podwykonawca lub dalszy podwykonawca wykaże zasadność takiej</w:t>
      </w:r>
    </w:p>
    <w:p w:rsidR="00DC6E58" w:rsidRPr="0096385D" w:rsidRDefault="00DC6E58" w:rsidP="00DC6E58">
      <w:pPr>
        <w:spacing w:line="0" w:lineRule="atLeast"/>
        <w:ind w:left="4"/>
        <w:rPr>
          <w:sz w:val="22"/>
          <w:szCs w:val="22"/>
        </w:rPr>
      </w:pPr>
      <w:r w:rsidRPr="0096385D">
        <w:rPr>
          <w:sz w:val="22"/>
          <w:szCs w:val="22"/>
        </w:rPr>
        <w:t>zapłaty;</w:t>
      </w:r>
    </w:p>
    <w:p w:rsidR="00DC6E58" w:rsidRPr="0096385D" w:rsidRDefault="00DC6E58" w:rsidP="00DC6E58">
      <w:pPr>
        <w:spacing w:line="60" w:lineRule="exact"/>
        <w:rPr>
          <w:sz w:val="22"/>
          <w:szCs w:val="22"/>
        </w:rPr>
      </w:pPr>
    </w:p>
    <w:p w:rsidR="00DC6E58" w:rsidRPr="0096385D" w:rsidRDefault="00DC6E58" w:rsidP="00DC6E58">
      <w:pPr>
        <w:spacing w:line="223" w:lineRule="auto"/>
        <w:ind w:left="4" w:right="20"/>
        <w:jc w:val="both"/>
        <w:rPr>
          <w:sz w:val="22"/>
          <w:szCs w:val="22"/>
        </w:rPr>
      </w:pPr>
      <w:r w:rsidRPr="0096385D">
        <w:rPr>
          <w:sz w:val="22"/>
          <w:szCs w:val="22"/>
        </w:rPr>
        <w:t>6) w przypadku dokonania bezpośredniej zapłaty podwykonawcy lub dalszemu podwykonawcy, o których mowa w pkt. 1, Zamawiający potrąca kwotę wypłaconego wynagrodzenia z wynagrodzenia należnego Wykonawcy.</w:t>
      </w:r>
    </w:p>
    <w:p w:rsidR="00DC6E58" w:rsidRPr="0096385D" w:rsidRDefault="00DC6E58" w:rsidP="00DC6E58">
      <w:pPr>
        <w:spacing w:line="64" w:lineRule="exact"/>
        <w:rPr>
          <w:sz w:val="22"/>
          <w:szCs w:val="22"/>
        </w:rPr>
      </w:pPr>
    </w:p>
    <w:p w:rsidR="00DC6E58" w:rsidRPr="0096385D" w:rsidRDefault="00DC6E58" w:rsidP="00DC6E58">
      <w:pPr>
        <w:spacing w:line="231" w:lineRule="auto"/>
        <w:ind w:left="4" w:right="20"/>
        <w:jc w:val="both"/>
        <w:rPr>
          <w:i/>
          <w:sz w:val="22"/>
          <w:szCs w:val="22"/>
        </w:rPr>
      </w:pPr>
      <w:r w:rsidRPr="0096385D">
        <w:rPr>
          <w:sz w:val="22"/>
          <w:szCs w:val="22"/>
        </w:rPr>
        <w:t>13. Niezależnie od powyższego i innych warunków opisanych w art. 647 kc, umowa Wykonawcy z podwykonawcą oraz umowa podwykonawcy z dalszym podwykonawcą lub między dalszymi podwykonawcami musi zawierać następujące zapisy dotyczące płatności: „</w:t>
      </w:r>
      <w:r w:rsidRPr="0096385D">
        <w:rPr>
          <w:i/>
          <w:sz w:val="22"/>
          <w:szCs w:val="22"/>
        </w:rPr>
        <w:t>podwykonawca po każdorazowym wystawieniu faktury na rzecz Wykonawcy/dalszego</w:t>
      </w:r>
      <w:r w:rsidRPr="0096385D">
        <w:rPr>
          <w:sz w:val="22"/>
          <w:szCs w:val="22"/>
        </w:rPr>
        <w:t xml:space="preserve"> </w:t>
      </w:r>
      <w:r w:rsidRPr="0096385D">
        <w:rPr>
          <w:i/>
          <w:sz w:val="22"/>
          <w:szCs w:val="22"/>
        </w:rPr>
        <w:t>podwykonawcy zawiadomi o tym Zamawiającego, przesyłając mu do wiadomości kopię faktury potwierdzoną za zgodność z oryginałem”.</w:t>
      </w:r>
    </w:p>
    <w:p w:rsidR="00D87ACD" w:rsidRPr="0096385D" w:rsidRDefault="00D87ACD" w:rsidP="00D87ACD">
      <w:pPr>
        <w:tabs>
          <w:tab w:val="left" w:pos="7586"/>
        </w:tabs>
        <w:jc w:val="center"/>
        <w:rPr>
          <w:sz w:val="22"/>
          <w:szCs w:val="22"/>
        </w:rPr>
      </w:pPr>
      <w:r w:rsidRPr="0096385D">
        <w:rPr>
          <w:sz w:val="22"/>
          <w:szCs w:val="22"/>
        </w:rPr>
        <w:t>§ 1</w:t>
      </w:r>
      <w:r w:rsidR="0064111D" w:rsidRPr="0096385D">
        <w:rPr>
          <w:sz w:val="22"/>
          <w:szCs w:val="22"/>
        </w:rPr>
        <w:t>7</w:t>
      </w:r>
    </w:p>
    <w:p w:rsidR="00A74A6A" w:rsidRPr="0096385D" w:rsidRDefault="00A74A6A" w:rsidP="00A74A6A">
      <w:pPr>
        <w:tabs>
          <w:tab w:val="left" w:pos="7586"/>
        </w:tabs>
        <w:jc w:val="both"/>
        <w:rPr>
          <w:b/>
          <w:i/>
        </w:rPr>
      </w:pPr>
      <w:r w:rsidRPr="0096385D">
        <w:t xml:space="preserve">Zamawiającemu przysługuje prawo rozwiązania umowy bez zachowania terminu wypowiedzenia </w:t>
      </w:r>
      <w:r w:rsidRPr="0096385D">
        <w:br/>
        <w:t>w razie niewykonania lub nienależytego wykonania umowy przez Wykonawcę.</w:t>
      </w:r>
    </w:p>
    <w:p w:rsidR="0064111D" w:rsidRPr="0096385D" w:rsidRDefault="0064111D" w:rsidP="00A74A6A">
      <w:pPr>
        <w:tabs>
          <w:tab w:val="left" w:pos="7586"/>
        </w:tabs>
        <w:jc w:val="center"/>
        <w:rPr>
          <w:sz w:val="22"/>
          <w:szCs w:val="22"/>
        </w:rPr>
      </w:pPr>
    </w:p>
    <w:p w:rsidR="00A74A6A" w:rsidRPr="0096385D" w:rsidRDefault="00A74A6A" w:rsidP="00A74A6A">
      <w:pPr>
        <w:tabs>
          <w:tab w:val="left" w:pos="7586"/>
        </w:tabs>
        <w:jc w:val="center"/>
        <w:rPr>
          <w:sz w:val="22"/>
          <w:szCs w:val="22"/>
        </w:rPr>
      </w:pPr>
      <w:r w:rsidRPr="0096385D">
        <w:rPr>
          <w:sz w:val="22"/>
          <w:szCs w:val="22"/>
        </w:rPr>
        <w:t>§ 1</w:t>
      </w:r>
      <w:r w:rsidR="0064111D" w:rsidRPr="0096385D">
        <w:rPr>
          <w:sz w:val="22"/>
          <w:szCs w:val="22"/>
        </w:rPr>
        <w:t>8</w:t>
      </w:r>
    </w:p>
    <w:p w:rsidR="00A74A6A" w:rsidRPr="0096385D" w:rsidRDefault="00A74A6A" w:rsidP="00A74A6A">
      <w:pPr>
        <w:tabs>
          <w:tab w:val="left" w:pos="7586"/>
        </w:tabs>
        <w:rPr>
          <w:sz w:val="22"/>
          <w:szCs w:val="22"/>
        </w:rPr>
      </w:pPr>
      <w:r w:rsidRPr="0096385D">
        <w:rPr>
          <w:sz w:val="22"/>
          <w:szCs w:val="22"/>
        </w:rPr>
        <w:t>1. W sprawach nie uregulowanych niniejszą umową mają zastosowanie odpowiednie przepisy Kodeksu cywilnego oraz przepisy ustawy Prawo Zamówień Publicznych.</w:t>
      </w:r>
    </w:p>
    <w:p w:rsidR="0064111D" w:rsidRPr="0096385D" w:rsidRDefault="00A74A6A" w:rsidP="0064111D">
      <w:pPr>
        <w:spacing w:line="0" w:lineRule="atLeast"/>
        <w:ind w:left="4"/>
        <w:jc w:val="center"/>
        <w:rPr>
          <w:b/>
        </w:rPr>
      </w:pPr>
      <w:r w:rsidRPr="0096385D">
        <w:rPr>
          <w:sz w:val="22"/>
          <w:szCs w:val="22"/>
        </w:rPr>
        <w:t>2. Ewentualne spory powstałe na tle stosowania umowy rozstrzygane będą przez właściwy sąd  powszechny.</w:t>
      </w:r>
      <w:r w:rsidRPr="0096385D">
        <w:rPr>
          <w:sz w:val="22"/>
          <w:szCs w:val="22"/>
        </w:rPr>
        <w:br/>
      </w:r>
      <w:r w:rsidR="0064111D" w:rsidRPr="0096385D">
        <w:rPr>
          <w:b/>
        </w:rPr>
        <w:t xml:space="preserve">§ </w:t>
      </w:r>
      <w:r w:rsidR="002B7442" w:rsidRPr="0096385D">
        <w:rPr>
          <w:b/>
        </w:rPr>
        <w:t>19</w:t>
      </w:r>
    </w:p>
    <w:p w:rsidR="0064111D" w:rsidRPr="0096385D" w:rsidRDefault="0064111D" w:rsidP="0064111D">
      <w:pPr>
        <w:spacing w:line="60" w:lineRule="exact"/>
      </w:pPr>
    </w:p>
    <w:p w:rsidR="0064111D" w:rsidRPr="0096385D" w:rsidRDefault="0064111D" w:rsidP="0064111D">
      <w:pPr>
        <w:spacing w:line="215" w:lineRule="auto"/>
        <w:ind w:left="64" w:right="20" w:hanging="54"/>
        <w:jc w:val="both"/>
        <w:rPr>
          <w:sz w:val="22"/>
          <w:szCs w:val="22"/>
        </w:rPr>
      </w:pPr>
      <w:r w:rsidRPr="0096385D">
        <w:rPr>
          <w:sz w:val="22"/>
          <w:szCs w:val="22"/>
        </w:rPr>
        <w:t>Wykonawca wyraża zgodę na przetwarzanie swoich danych osobowych, zgodnie z przepisami ustawy o ochronie danych osobowych.</w:t>
      </w:r>
    </w:p>
    <w:p w:rsidR="0064111D" w:rsidRPr="0096385D" w:rsidRDefault="0064111D" w:rsidP="0064111D">
      <w:pPr>
        <w:spacing w:line="0" w:lineRule="atLeast"/>
        <w:ind w:left="4"/>
        <w:jc w:val="center"/>
        <w:rPr>
          <w:b/>
          <w:sz w:val="22"/>
          <w:szCs w:val="22"/>
        </w:rPr>
      </w:pPr>
      <w:r w:rsidRPr="0096385D">
        <w:rPr>
          <w:b/>
          <w:sz w:val="22"/>
          <w:szCs w:val="22"/>
        </w:rPr>
        <w:t>§ 2</w:t>
      </w:r>
      <w:r w:rsidR="002B7442" w:rsidRPr="0096385D">
        <w:rPr>
          <w:b/>
          <w:sz w:val="22"/>
          <w:szCs w:val="22"/>
        </w:rPr>
        <w:t>0</w:t>
      </w:r>
    </w:p>
    <w:p w:rsidR="0064111D" w:rsidRPr="0096385D" w:rsidRDefault="0064111D" w:rsidP="0064111D">
      <w:pPr>
        <w:spacing w:line="60" w:lineRule="exact"/>
        <w:rPr>
          <w:sz w:val="22"/>
          <w:szCs w:val="22"/>
        </w:rPr>
      </w:pPr>
    </w:p>
    <w:p w:rsidR="0064111D" w:rsidRPr="0096385D" w:rsidRDefault="0064111D" w:rsidP="0064111D">
      <w:pPr>
        <w:spacing w:line="215" w:lineRule="auto"/>
        <w:ind w:left="4" w:right="20"/>
        <w:jc w:val="both"/>
        <w:rPr>
          <w:sz w:val="22"/>
          <w:szCs w:val="22"/>
        </w:rPr>
      </w:pPr>
      <w:r w:rsidRPr="0096385D">
        <w:rPr>
          <w:sz w:val="22"/>
          <w:szCs w:val="22"/>
        </w:rPr>
        <w:t>Strony oświadczają, że osoby podpisujące niniejszą umowę posiadają uprawnienia do ich reprezentacji i podpisania niniejszej umowy.</w:t>
      </w:r>
    </w:p>
    <w:p w:rsidR="00A74A6A" w:rsidRPr="0096385D" w:rsidRDefault="00A74A6A" w:rsidP="00A74A6A">
      <w:pPr>
        <w:tabs>
          <w:tab w:val="left" w:pos="7586"/>
        </w:tabs>
        <w:jc w:val="center"/>
        <w:rPr>
          <w:sz w:val="22"/>
          <w:szCs w:val="22"/>
        </w:rPr>
      </w:pPr>
      <w:r w:rsidRPr="0096385D">
        <w:rPr>
          <w:sz w:val="22"/>
          <w:szCs w:val="22"/>
        </w:rPr>
        <w:t xml:space="preserve">§ </w:t>
      </w:r>
      <w:r w:rsidR="002B7442" w:rsidRPr="0096385D">
        <w:rPr>
          <w:sz w:val="22"/>
          <w:szCs w:val="22"/>
        </w:rPr>
        <w:t>21</w:t>
      </w:r>
    </w:p>
    <w:p w:rsidR="00A74A6A" w:rsidRPr="0096385D" w:rsidRDefault="00A74A6A" w:rsidP="00A74A6A">
      <w:pPr>
        <w:tabs>
          <w:tab w:val="left" w:pos="7586"/>
        </w:tabs>
        <w:rPr>
          <w:sz w:val="22"/>
          <w:szCs w:val="22"/>
        </w:rPr>
      </w:pPr>
      <w:r w:rsidRPr="0096385D">
        <w:rPr>
          <w:sz w:val="22"/>
          <w:szCs w:val="22"/>
        </w:rPr>
        <w:t>Umowę sporządzono w trzech jednobrzmiących egzemplarzach, z czego dwa otrzymuje Zamawiający a jeden Wykonawca.</w:t>
      </w:r>
    </w:p>
    <w:p w:rsidR="00A74A6A" w:rsidRPr="0096385D" w:rsidRDefault="00A74A6A" w:rsidP="00A74A6A">
      <w:pPr>
        <w:tabs>
          <w:tab w:val="left" w:pos="7586"/>
        </w:tabs>
        <w:rPr>
          <w:sz w:val="22"/>
          <w:szCs w:val="22"/>
        </w:rPr>
      </w:pPr>
    </w:p>
    <w:p w:rsidR="00A74A6A" w:rsidRPr="0096385D" w:rsidRDefault="00A74A6A" w:rsidP="00A74A6A">
      <w:pPr>
        <w:tabs>
          <w:tab w:val="left" w:pos="7586"/>
        </w:tabs>
        <w:rPr>
          <w:sz w:val="22"/>
          <w:szCs w:val="22"/>
        </w:rPr>
      </w:pPr>
    </w:p>
    <w:p w:rsidR="00A74A6A" w:rsidRPr="0096385D" w:rsidRDefault="00A74A6A" w:rsidP="00A74A6A">
      <w:pPr>
        <w:tabs>
          <w:tab w:val="left" w:pos="7586"/>
        </w:tabs>
        <w:rPr>
          <w:sz w:val="22"/>
          <w:szCs w:val="22"/>
        </w:rPr>
      </w:pPr>
    </w:p>
    <w:p w:rsidR="00A74A6A" w:rsidRPr="0096385D" w:rsidRDefault="00A74A6A" w:rsidP="00A74A6A">
      <w:pPr>
        <w:rPr>
          <w:sz w:val="22"/>
          <w:szCs w:val="22"/>
        </w:rPr>
      </w:pPr>
    </w:p>
    <w:p w:rsidR="00A74A6A" w:rsidRPr="0096385D" w:rsidRDefault="00A74A6A" w:rsidP="00A74A6A">
      <w:pPr>
        <w:tabs>
          <w:tab w:val="left" w:pos="7586"/>
        </w:tabs>
        <w:rPr>
          <w:sz w:val="20"/>
          <w:szCs w:val="20"/>
        </w:rPr>
      </w:pPr>
    </w:p>
    <w:p w:rsidR="00A74A6A" w:rsidRPr="0096385D" w:rsidRDefault="00A74A6A" w:rsidP="00A74A6A">
      <w:pPr>
        <w:tabs>
          <w:tab w:val="left" w:pos="7586"/>
        </w:tabs>
        <w:rPr>
          <w:sz w:val="20"/>
          <w:szCs w:val="20"/>
        </w:rPr>
      </w:pPr>
    </w:p>
    <w:p w:rsidR="00A74A6A" w:rsidRPr="0096385D" w:rsidRDefault="00A74A6A" w:rsidP="00A74A6A">
      <w:pPr>
        <w:tabs>
          <w:tab w:val="left" w:pos="7586"/>
        </w:tabs>
        <w:rPr>
          <w:sz w:val="20"/>
          <w:szCs w:val="20"/>
        </w:rPr>
      </w:pPr>
    </w:p>
    <w:p w:rsidR="00A74A6A" w:rsidRPr="0096385D" w:rsidRDefault="00A74A6A" w:rsidP="00A74A6A">
      <w:pPr>
        <w:jc w:val="right"/>
        <w:rPr>
          <w:b/>
          <w:i/>
        </w:rPr>
      </w:pPr>
    </w:p>
    <w:p w:rsidR="00A74A6A" w:rsidRPr="0096385D" w:rsidRDefault="00A74A6A" w:rsidP="00A74A6A">
      <w:pPr>
        <w:jc w:val="right"/>
        <w:rPr>
          <w:b/>
          <w:i/>
        </w:rPr>
      </w:pPr>
    </w:p>
    <w:p w:rsidR="00A74A6A" w:rsidRPr="0096385D" w:rsidRDefault="00A74A6A" w:rsidP="00A74A6A">
      <w:pPr>
        <w:jc w:val="right"/>
        <w:rPr>
          <w:b/>
          <w:i/>
        </w:rPr>
      </w:pPr>
    </w:p>
    <w:p w:rsidR="00A74A6A" w:rsidRPr="0096385D" w:rsidRDefault="00A74A6A" w:rsidP="00A74A6A">
      <w:pPr>
        <w:jc w:val="right"/>
        <w:rPr>
          <w:b/>
          <w:i/>
        </w:rPr>
      </w:pPr>
    </w:p>
    <w:p w:rsidR="00A74A6A" w:rsidRPr="0096385D" w:rsidRDefault="00A74A6A" w:rsidP="00A74A6A">
      <w:pPr>
        <w:jc w:val="right"/>
        <w:rPr>
          <w:b/>
          <w:i/>
        </w:rPr>
      </w:pPr>
      <w:r w:rsidRPr="0096385D">
        <w:rPr>
          <w:b/>
          <w:i/>
        </w:rPr>
        <w:lastRenderedPageBreak/>
        <w:t>Załącznik Nr 2</w:t>
      </w:r>
    </w:p>
    <w:p w:rsidR="00A74A6A" w:rsidRPr="0096385D" w:rsidRDefault="00A74A6A" w:rsidP="00A74A6A">
      <w:pPr>
        <w:jc w:val="right"/>
        <w:rPr>
          <w:b/>
          <w:i/>
        </w:rPr>
      </w:pPr>
      <w:r w:rsidRPr="0096385D">
        <w:rPr>
          <w:b/>
          <w:i/>
        </w:rPr>
        <w:t>do SIWZ na</w:t>
      </w:r>
      <w:r w:rsidRPr="0096385D">
        <w:t xml:space="preserve"> </w:t>
      </w:r>
      <w:r w:rsidRPr="0096385D">
        <w:rPr>
          <w:b/>
          <w:i/>
        </w:rPr>
        <w:t xml:space="preserve">wykonanie </w:t>
      </w:r>
    </w:p>
    <w:p w:rsidR="00A74A6A" w:rsidRPr="0096385D" w:rsidRDefault="00A74A6A" w:rsidP="00A74A6A">
      <w:pPr>
        <w:jc w:val="right"/>
        <w:rPr>
          <w:b/>
          <w:i/>
        </w:rPr>
      </w:pPr>
      <w:r w:rsidRPr="0096385D">
        <w:rPr>
          <w:b/>
          <w:i/>
        </w:rPr>
        <w:t>oświetlenia drogowego</w:t>
      </w: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40"/>
          <w:szCs w:val="40"/>
        </w:rPr>
      </w:pPr>
      <w:r w:rsidRPr="0096385D">
        <w:rPr>
          <w:b/>
          <w:sz w:val="40"/>
          <w:szCs w:val="40"/>
        </w:rPr>
        <w:t>PROJEKTY   BUDOWLANE</w:t>
      </w:r>
    </w:p>
    <w:p w:rsidR="00A74A6A" w:rsidRPr="0096385D" w:rsidRDefault="00A74A6A" w:rsidP="00A74A6A">
      <w:pPr>
        <w:tabs>
          <w:tab w:val="left" w:pos="7586"/>
        </w:tabs>
        <w:jc w:val="center"/>
        <w:rPr>
          <w:b/>
          <w:sz w:val="40"/>
          <w:szCs w:val="40"/>
        </w:rPr>
      </w:pPr>
    </w:p>
    <w:p w:rsidR="00A74A6A" w:rsidRPr="0096385D" w:rsidRDefault="00A74A6A" w:rsidP="00A74A6A">
      <w:pPr>
        <w:tabs>
          <w:tab w:val="left" w:pos="7586"/>
        </w:tabs>
        <w:jc w:val="center"/>
        <w:rPr>
          <w:b/>
          <w:sz w:val="40"/>
          <w:szCs w:val="40"/>
        </w:rPr>
      </w:pPr>
    </w:p>
    <w:p w:rsidR="008631A1" w:rsidRPr="0096385D" w:rsidRDefault="008631A1" w:rsidP="00A74A6A">
      <w:pPr>
        <w:tabs>
          <w:tab w:val="left" w:pos="7586"/>
        </w:tabs>
        <w:jc w:val="center"/>
        <w:rPr>
          <w:b/>
          <w:sz w:val="40"/>
          <w:szCs w:val="40"/>
        </w:rPr>
      </w:pPr>
    </w:p>
    <w:p w:rsidR="008631A1" w:rsidRPr="0096385D" w:rsidRDefault="008631A1" w:rsidP="00A74A6A">
      <w:pPr>
        <w:tabs>
          <w:tab w:val="left" w:pos="7586"/>
        </w:tabs>
        <w:jc w:val="center"/>
        <w:rPr>
          <w:b/>
          <w:sz w:val="40"/>
          <w:szCs w:val="40"/>
        </w:rPr>
      </w:pPr>
    </w:p>
    <w:p w:rsidR="008631A1" w:rsidRPr="0096385D" w:rsidRDefault="008631A1" w:rsidP="00A74A6A">
      <w:pPr>
        <w:tabs>
          <w:tab w:val="left" w:pos="7586"/>
        </w:tabs>
        <w:jc w:val="center"/>
        <w:rPr>
          <w:b/>
          <w:sz w:val="40"/>
          <w:szCs w:val="40"/>
        </w:rPr>
      </w:pPr>
    </w:p>
    <w:p w:rsidR="008631A1" w:rsidRPr="0096385D" w:rsidRDefault="008631A1" w:rsidP="00A74A6A">
      <w:pPr>
        <w:tabs>
          <w:tab w:val="left" w:pos="7586"/>
        </w:tabs>
        <w:jc w:val="center"/>
        <w:rPr>
          <w:b/>
          <w:sz w:val="40"/>
          <w:szCs w:val="40"/>
        </w:rPr>
      </w:pPr>
    </w:p>
    <w:p w:rsidR="00A74A6A" w:rsidRPr="0096385D" w:rsidRDefault="00A74A6A" w:rsidP="00A74A6A">
      <w:pPr>
        <w:jc w:val="right"/>
        <w:rPr>
          <w:b/>
          <w:i/>
        </w:rPr>
      </w:pPr>
      <w:r w:rsidRPr="0096385D">
        <w:rPr>
          <w:b/>
          <w:i/>
        </w:rPr>
        <w:t>Załącznik Nr 3</w:t>
      </w:r>
    </w:p>
    <w:p w:rsidR="00A74A6A" w:rsidRPr="0096385D" w:rsidRDefault="00A74A6A" w:rsidP="00A74A6A">
      <w:pPr>
        <w:jc w:val="right"/>
        <w:rPr>
          <w:b/>
          <w:i/>
        </w:rPr>
      </w:pPr>
      <w:r w:rsidRPr="0096385D">
        <w:rPr>
          <w:b/>
          <w:i/>
        </w:rPr>
        <w:t>do SIWZ na</w:t>
      </w:r>
      <w:r w:rsidRPr="0096385D">
        <w:t xml:space="preserve"> </w:t>
      </w:r>
      <w:r w:rsidRPr="0096385D">
        <w:rPr>
          <w:b/>
          <w:i/>
        </w:rPr>
        <w:t xml:space="preserve">wykonanie </w:t>
      </w:r>
    </w:p>
    <w:p w:rsidR="00A74A6A" w:rsidRPr="0096385D" w:rsidRDefault="00A74A6A" w:rsidP="00A74A6A">
      <w:pPr>
        <w:jc w:val="right"/>
        <w:rPr>
          <w:b/>
          <w:i/>
        </w:rPr>
      </w:pPr>
      <w:r w:rsidRPr="0096385D">
        <w:rPr>
          <w:b/>
          <w:i/>
        </w:rPr>
        <w:t>oświetlenia drogowego</w:t>
      </w: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40"/>
          <w:szCs w:val="40"/>
        </w:rPr>
      </w:pPr>
      <w:r w:rsidRPr="0096385D">
        <w:rPr>
          <w:b/>
          <w:sz w:val="40"/>
          <w:szCs w:val="40"/>
        </w:rPr>
        <w:t>KOSZTORYSY  OFERTOWE</w:t>
      </w: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jc w:val="right"/>
        <w:rPr>
          <w:b/>
          <w:i/>
        </w:rPr>
      </w:pPr>
      <w:r w:rsidRPr="0096385D">
        <w:rPr>
          <w:b/>
          <w:i/>
        </w:rPr>
        <w:lastRenderedPageBreak/>
        <w:t>Załącznik Nr 4</w:t>
      </w:r>
    </w:p>
    <w:p w:rsidR="00A74A6A" w:rsidRPr="0096385D" w:rsidRDefault="00A74A6A" w:rsidP="00A74A6A">
      <w:pPr>
        <w:jc w:val="right"/>
        <w:rPr>
          <w:b/>
          <w:i/>
        </w:rPr>
      </w:pPr>
      <w:r w:rsidRPr="0096385D">
        <w:rPr>
          <w:b/>
          <w:i/>
        </w:rPr>
        <w:t>do SIWZ na</w:t>
      </w:r>
      <w:r w:rsidRPr="0096385D">
        <w:t xml:space="preserve"> </w:t>
      </w:r>
      <w:r w:rsidRPr="0096385D">
        <w:rPr>
          <w:b/>
          <w:i/>
        </w:rPr>
        <w:t xml:space="preserve">wykonanie </w:t>
      </w:r>
    </w:p>
    <w:p w:rsidR="00A74A6A" w:rsidRPr="0096385D" w:rsidRDefault="00A74A6A" w:rsidP="00A74A6A">
      <w:pPr>
        <w:jc w:val="right"/>
        <w:rPr>
          <w:b/>
          <w:i/>
        </w:rPr>
      </w:pPr>
      <w:r w:rsidRPr="0096385D">
        <w:rPr>
          <w:b/>
          <w:i/>
        </w:rPr>
        <w:t>oświetlenia drogowego</w:t>
      </w: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28"/>
          <w:szCs w:val="28"/>
        </w:rPr>
      </w:pPr>
    </w:p>
    <w:p w:rsidR="00A74A6A" w:rsidRPr="0096385D" w:rsidRDefault="00A74A6A" w:rsidP="00A74A6A">
      <w:pPr>
        <w:tabs>
          <w:tab w:val="left" w:pos="7586"/>
        </w:tabs>
        <w:jc w:val="center"/>
        <w:rPr>
          <w:b/>
          <w:sz w:val="52"/>
          <w:szCs w:val="52"/>
        </w:rPr>
      </w:pPr>
      <w:r w:rsidRPr="0096385D">
        <w:rPr>
          <w:b/>
          <w:sz w:val="52"/>
          <w:szCs w:val="52"/>
        </w:rPr>
        <w:t>FORMULARZ  OFERTY</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rPr>
          <w:bCs/>
        </w:rPr>
      </w:pPr>
      <w:r w:rsidRPr="0096385D">
        <w:rPr>
          <w:bCs/>
        </w:rPr>
        <w:t>ZAMAWIAJĄCY:</w:t>
      </w:r>
    </w:p>
    <w:p w:rsidR="00A74A6A" w:rsidRPr="0096385D" w:rsidRDefault="00A74A6A" w:rsidP="00A74A6A">
      <w:pPr>
        <w:pStyle w:val="Lista"/>
        <w:spacing w:before="60"/>
        <w:rPr>
          <w:b/>
        </w:rPr>
      </w:pPr>
      <w:r w:rsidRPr="0096385D">
        <w:rPr>
          <w:b/>
        </w:rPr>
        <w:t xml:space="preserve">Gmina   Lubicz  ul. Toruńska  21,     87 - 162  Lubicz ,    woj. kujawsko-pomorskie, </w:t>
      </w:r>
    </w:p>
    <w:p w:rsidR="00A74A6A" w:rsidRPr="0096385D" w:rsidRDefault="00A74A6A" w:rsidP="00A74A6A">
      <w:pPr>
        <w:pStyle w:val="Lista"/>
        <w:spacing w:before="60"/>
        <w:rPr>
          <w:b/>
        </w:rPr>
      </w:pPr>
      <w:r w:rsidRPr="0096385D">
        <w:rPr>
          <w:b/>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rPr>
        <w:t>ul. Toruńska  36 A,     87 - 162  Lubicz ,  woj. kujawsko-pomorskie</w:t>
      </w:r>
    </w:p>
    <w:p w:rsidR="00A74A6A" w:rsidRPr="0096385D" w:rsidRDefault="00A74A6A" w:rsidP="00A74A6A"/>
    <w:p w:rsidR="00A74A6A" w:rsidRPr="0096385D" w:rsidRDefault="00A74A6A" w:rsidP="00A74A6A"/>
    <w:p w:rsidR="00A74A6A" w:rsidRPr="0096385D" w:rsidRDefault="00A74A6A" w:rsidP="00A74A6A">
      <w:pPr>
        <w:rPr>
          <w:b/>
        </w:rPr>
      </w:pPr>
      <w:r w:rsidRPr="0096385D">
        <w:t>PRZEDMIOT   ZAMÓWIENIA</w:t>
      </w:r>
      <w:r w:rsidRPr="0096385D">
        <w:rPr>
          <w:b/>
        </w:rPr>
        <w:t>:</w:t>
      </w:r>
    </w:p>
    <w:p w:rsidR="00A74A6A" w:rsidRPr="0096385D" w:rsidRDefault="00A74A6A" w:rsidP="00A74A6A">
      <w:pPr>
        <w:rPr>
          <w:b/>
        </w:rPr>
      </w:pPr>
      <w:r w:rsidRPr="0096385D">
        <w:rPr>
          <w:b/>
        </w:rPr>
        <w:t>Budowa oświetlenia drogowego:</w:t>
      </w:r>
    </w:p>
    <w:p w:rsidR="00A74A6A" w:rsidRPr="0096385D" w:rsidRDefault="00A74A6A" w:rsidP="00A74A6A">
      <w:pPr>
        <w:rPr>
          <w:b/>
        </w:rPr>
      </w:pPr>
    </w:p>
    <w:p w:rsidR="00A74A6A" w:rsidRPr="0096385D" w:rsidRDefault="00A74A6A" w:rsidP="00D81E9E">
      <w:pPr>
        <w:numPr>
          <w:ilvl w:val="0"/>
          <w:numId w:val="20"/>
        </w:numPr>
        <w:rPr>
          <w:sz w:val="22"/>
          <w:szCs w:val="22"/>
        </w:rPr>
      </w:pPr>
      <w:r w:rsidRPr="0096385D">
        <w:rPr>
          <w:sz w:val="22"/>
          <w:szCs w:val="22"/>
        </w:rPr>
        <w:t xml:space="preserve">Część 1: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p>
    <w:p w:rsidR="00A74A6A" w:rsidRPr="0096385D" w:rsidRDefault="00A74A6A" w:rsidP="00A74A6A">
      <w:pPr>
        <w:ind w:left="720"/>
        <w:rPr>
          <w:sz w:val="22"/>
          <w:szCs w:val="22"/>
        </w:rPr>
      </w:pPr>
      <w:r w:rsidRPr="0096385D">
        <w:rPr>
          <w:sz w:val="22"/>
          <w:szCs w:val="22"/>
        </w:rPr>
        <w:t xml:space="preserve">1)  Grębocin ul. Okrężna (od Kolejowej) – 9 lamp, </w:t>
      </w:r>
      <w:r w:rsidRPr="0096385D">
        <w:rPr>
          <w:sz w:val="22"/>
          <w:szCs w:val="22"/>
        </w:rPr>
        <w:br/>
        <w:t xml:space="preserve">2)  Gronowo dz. nr 59/5,65/3 – 7 </w:t>
      </w:r>
    </w:p>
    <w:p w:rsidR="008631A1" w:rsidRPr="0096385D" w:rsidRDefault="008631A1" w:rsidP="00A74A6A">
      <w:pPr>
        <w:ind w:left="720"/>
        <w:rPr>
          <w:sz w:val="22"/>
          <w:szCs w:val="22"/>
        </w:rPr>
      </w:pPr>
    </w:p>
    <w:p w:rsidR="00A74A6A" w:rsidRPr="0096385D" w:rsidRDefault="00A74A6A" w:rsidP="00D81E9E">
      <w:pPr>
        <w:numPr>
          <w:ilvl w:val="0"/>
          <w:numId w:val="20"/>
        </w:numPr>
        <w:rPr>
          <w:sz w:val="22"/>
          <w:szCs w:val="22"/>
        </w:rPr>
      </w:pPr>
      <w:r w:rsidRPr="0096385D">
        <w:rPr>
          <w:sz w:val="22"/>
          <w:szCs w:val="22"/>
        </w:rPr>
        <w:t xml:space="preserve">Część 2: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p>
    <w:p w:rsidR="00A74A6A" w:rsidRPr="0096385D" w:rsidRDefault="00A74A6A" w:rsidP="00A74A6A">
      <w:pPr>
        <w:ind w:left="720"/>
        <w:rPr>
          <w:sz w:val="22"/>
          <w:szCs w:val="22"/>
        </w:rPr>
      </w:pPr>
      <w:r w:rsidRPr="0096385D">
        <w:rPr>
          <w:sz w:val="22"/>
          <w:szCs w:val="22"/>
        </w:rPr>
        <w:t>1)  Młyniec Drugi dz nr 265/1 – 1 lampa,</w:t>
      </w:r>
      <w:r w:rsidRPr="0096385D">
        <w:rPr>
          <w:sz w:val="22"/>
          <w:szCs w:val="22"/>
        </w:rPr>
        <w:br/>
        <w:t>2)  Złotoria ul. Aleja Flisaka – 4 lampy,</w:t>
      </w:r>
      <w:r w:rsidRPr="0096385D">
        <w:rPr>
          <w:sz w:val="22"/>
          <w:szCs w:val="22"/>
        </w:rPr>
        <w:br/>
        <w:t>3) Krobia ul. Dolina Drwęcy – 12 lamp.</w:t>
      </w:r>
    </w:p>
    <w:p w:rsidR="008631A1" w:rsidRPr="0096385D" w:rsidRDefault="008631A1" w:rsidP="00A74A6A">
      <w:pPr>
        <w:ind w:left="720"/>
        <w:rPr>
          <w:sz w:val="22"/>
          <w:szCs w:val="22"/>
        </w:rPr>
      </w:pPr>
    </w:p>
    <w:p w:rsidR="00A74A6A" w:rsidRPr="0096385D" w:rsidRDefault="00A74A6A" w:rsidP="00D81E9E">
      <w:pPr>
        <w:numPr>
          <w:ilvl w:val="0"/>
          <w:numId w:val="20"/>
        </w:numPr>
        <w:rPr>
          <w:sz w:val="22"/>
          <w:szCs w:val="22"/>
        </w:rPr>
      </w:pPr>
      <w:r w:rsidRPr="0096385D">
        <w:rPr>
          <w:sz w:val="22"/>
          <w:szCs w:val="22"/>
        </w:rPr>
        <w:t xml:space="preserve">Część 3: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r w:rsidRPr="0096385D">
        <w:rPr>
          <w:sz w:val="22"/>
          <w:szCs w:val="22"/>
        </w:rPr>
        <w:br/>
        <w:t xml:space="preserve">1) Lubicz Dolny ul. Szmaragdowa, Miodowa – 10 lamp, </w:t>
      </w:r>
      <w:r w:rsidRPr="0096385D">
        <w:rPr>
          <w:sz w:val="22"/>
          <w:szCs w:val="22"/>
        </w:rPr>
        <w:br/>
        <w:t>2) Lubicz Dolny ul. Lampusz – 8 lamp.</w:t>
      </w:r>
    </w:p>
    <w:p w:rsidR="008631A1" w:rsidRPr="0096385D" w:rsidRDefault="008631A1" w:rsidP="008631A1">
      <w:pPr>
        <w:ind w:left="720"/>
        <w:rPr>
          <w:sz w:val="22"/>
          <w:szCs w:val="22"/>
        </w:rPr>
      </w:pPr>
    </w:p>
    <w:p w:rsidR="00A74A6A" w:rsidRPr="0096385D" w:rsidRDefault="00A74A6A" w:rsidP="00D81E9E">
      <w:pPr>
        <w:numPr>
          <w:ilvl w:val="0"/>
          <w:numId w:val="20"/>
        </w:numPr>
        <w:rPr>
          <w:sz w:val="22"/>
          <w:szCs w:val="22"/>
        </w:rPr>
      </w:pPr>
      <w:r w:rsidRPr="0096385D">
        <w:rPr>
          <w:sz w:val="22"/>
          <w:szCs w:val="22"/>
        </w:rPr>
        <w:t>Część 4:</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r w:rsidRPr="0096385D">
        <w:rPr>
          <w:sz w:val="22"/>
          <w:szCs w:val="22"/>
        </w:rPr>
        <w:br/>
        <w:t>1) Jedwabno dz. nr 89/18,112 – 17 lamp</w:t>
      </w:r>
    </w:p>
    <w:p w:rsidR="00A74A6A" w:rsidRPr="0096385D" w:rsidRDefault="00A74A6A" w:rsidP="00A74A6A"/>
    <w:p w:rsidR="00A74A6A" w:rsidRPr="0096385D" w:rsidRDefault="00A74A6A" w:rsidP="00A74A6A"/>
    <w:p w:rsidR="00A74A6A" w:rsidRPr="0096385D" w:rsidRDefault="00A74A6A" w:rsidP="00A74A6A">
      <w:pPr>
        <w:pStyle w:val="Nagwek2"/>
      </w:pPr>
      <w:r w:rsidRPr="0096385D">
        <w:t>WYKONAWCA:</w:t>
      </w:r>
    </w:p>
    <w:p w:rsidR="00A74A6A" w:rsidRPr="0096385D" w:rsidRDefault="00A74A6A" w:rsidP="00A74A6A"/>
    <w:p w:rsidR="00A74A6A" w:rsidRPr="0096385D" w:rsidRDefault="00A74A6A" w:rsidP="00A74A6A"/>
    <w:p w:rsidR="00A74A6A" w:rsidRPr="0096385D" w:rsidRDefault="00A74A6A" w:rsidP="00A74A6A">
      <w:pPr>
        <w:rPr>
          <w:sz w:val="28"/>
        </w:rPr>
      </w:pPr>
      <w:r w:rsidRPr="0096385D">
        <w:rPr>
          <w:sz w:val="28"/>
        </w:rPr>
        <w:t>.................................................................................................................................</w:t>
      </w:r>
    </w:p>
    <w:p w:rsidR="00A74A6A" w:rsidRPr="0096385D" w:rsidRDefault="00A74A6A" w:rsidP="00A74A6A">
      <w:pPr>
        <w:jc w:val="center"/>
        <w:rPr>
          <w:sz w:val="20"/>
          <w:szCs w:val="20"/>
        </w:rPr>
      </w:pPr>
      <w:r w:rsidRPr="0096385D">
        <w:rPr>
          <w:sz w:val="20"/>
          <w:szCs w:val="20"/>
        </w:rPr>
        <w:t>(nazwa, firma i adres )</w:t>
      </w:r>
    </w:p>
    <w:p w:rsidR="00A74A6A" w:rsidRPr="0096385D" w:rsidRDefault="00A74A6A" w:rsidP="00A74A6A">
      <w:pPr>
        <w:rPr>
          <w:sz w:val="28"/>
        </w:rPr>
      </w:pPr>
      <w:r w:rsidRPr="0096385D">
        <w:rPr>
          <w:sz w:val="28"/>
        </w:rPr>
        <w:t>.................................................................................................................................</w:t>
      </w:r>
    </w:p>
    <w:p w:rsidR="00A74A6A" w:rsidRPr="0096385D" w:rsidRDefault="00A74A6A" w:rsidP="00A74A6A">
      <w:pPr>
        <w:rPr>
          <w:sz w:val="28"/>
        </w:rPr>
      </w:pPr>
    </w:p>
    <w:p w:rsidR="00A74A6A" w:rsidRPr="0096385D" w:rsidRDefault="00A74A6A" w:rsidP="00A74A6A">
      <w:pPr>
        <w:rPr>
          <w:sz w:val="28"/>
        </w:rPr>
      </w:pPr>
      <w:r w:rsidRPr="0096385D">
        <w:rPr>
          <w:sz w:val="28"/>
        </w:rPr>
        <w:t>NIP ………………………</w:t>
      </w:r>
    </w:p>
    <w:p w:rsidR="00A74A6A" w:rsidRPr="0096385D" w:rsidRDefault="00A74A6A" w:rsidP="00A74A6A"/>
    <w:p w:rsidR="00A74A6A" w:rsidRPr="0096385D" w:rsidRDefault="00A74A6A" w:rsidP="00A74A6A">
      <w:r w:rsidRPr="0096385D">
        <w:t>adres @mail :………………………………… , nr telefonu kontaktowego …………………………</w:t>
      </w:r>
    </w:p>
    <w:p w:rsidR="00A74A6A" w:rsidRPr="0096385D" w:rsidRDefault="00A74A6A" w:rsidP="00A74A6A"/>
    <w:p w:rsidR="00A74A6A" w:rsidRPr="0096385D" w:rsidRDefault="00A74A6A" w:rsidP="00A74A6A"/>
    <w:p w:rsidR="008631A1" w:rsidRPr="0096385D" w:rsidRDefault="008631A1" w:rsidP="00A74A6A"/>
    <w:p w:rsidR="008631A1" w:rsidRPr="0096385D" w:rsidRDefault="008631A1" w:rsidP="00A74A6A"/>
    <w:p w:rsidR="008631A1" w:rsidRPr="0096385D" w:rsidRDefault="008631A1" w:rsidP="00A74A6A"/>
    <w:p w:rsidR="008631A1" w:rsidRPr="0096385D" w:rsidRDefault="008631A1" w:rsidP="00A74A6A"/>
    <w:p w:rsidR="00A74A6A" w:rsidRPr="0096385D" w:rsidRDefault="00A74A6A" w:rsidP="00A74A6A">
      <w:pPr>
        <w:rPr>
          <w:b/>
          <w:sz w:val="36"/>
          <w:szCs w:val="36"/>
        </w:rPr>
      </w:pPr>
      <w:r w:rsidRPr="0096385D">
        <w:rPr>
          <w:b/>
          <w:sz w:val="36"/>
          <w:szCs w:val="36"/>
        </w:rPr>
        <w:lastRenderedPageBreak/>
        <w:t>CENA  OFERTY:</w:t>
      </w:r>
    </w:p>
    <w:p w:rsidR="00A74A6A" w:rsidRPr="0096385D" w:rsidRDefault="00A74A6A" w:rsidP="00A74A6A">
      <w:pPr>
        <w:rPr>
          <w:b/>
          <w:sz w:val="36"/>
          <w:szCs w:val="36"/>
        </w:rPr>
      </w:pPr>
    </w:p>
    <w:p w:rsidR="00A74A6A" w:rsidRPr="0096385D" w:rsidRDefault="00A74A6A" w:rsidP="00A74A6A">
      <w:pPr>
        <w:rPr>
          <w:b/>
          <w:sz w:val="28"/>
        </w:rPr>
      </w:pPr>
    </w:p>
    <w:p w:rsidR="00A74A6A" w:rsidRPr="0096385D" w:rsidRDefault="00A74A6A" w:rsidP="00A74A6A">
      <w:pPr>
        <w:rPr>
          <w:sz w:val="20"/>
          <w:szCs w:val="20"/>
        </w:rPr>
      </w:pPr>
      <w:r w:rsidRPr="0096385D">
        <w:t xml:space="preserve">Oferujemy wykonanie oświetlenia drogowego za cenę </w:t>
      </w:r>
      <w:r w:rsidRPr="0096385D">
        <w:rPr>
          <w:sz w:val="16"/>
          <w:szCs w:val="16"/>
        </w:rPr>
        <w:t>(wypełnić tylko tę część, na którą składana jest oferta)</w:t>
      </w:r>
      <w:r w:rsidRPr="0096385D">
        <w:rPr>
          <w:sz w:val="20"/>
          <w:szCs w:val="20"/>
        </w:rPr>
        <w:t>:</w:t>
      </w:r>
    </w:p>
    <w:p w:rsidR="00A74A6A" w:rsidRPr="0096385D" w:rsidRDefault="00A74A6A" w:rsidP="00A74A6A"/>
    <w:p w:rsidR="00A74A6A" w:rsidRPr="0096385D" w:rsidRDefault="00A74A6A" w:rsidP="00A74A6A"/>
    <w:p w:rsidR="00A74A6A" w:rsidRPr="0096385D" w:rsidRDefault="00A74A6A" w:rsidP="00A74A6A">
      <w:pPr>
        <w:rPr>
          <w:sz w:val="22"/>
          <w:szCs w:val="22"/>
        </w:rPr>
      </w:pPr>
      <w:r w:rsidRPr="0096385D">
        <w:rPr>
          <w:sz w:val="22"/>
          <w:szCs w:val="22"/>
        </w:rPr>
        <w:t xml:space="preserve">     1.  Część 1:</w:t>
      </w:r>
      <w:r w:rsidR="008631A1" w:rsidRPr="0096385D">
        <w:rPr>
          <w:sz w:val="22"/>
          <w:szCs w:val="22"/>
        </w:rPr>
        <w:t xml:space="preserve"> kwota netto …………… zł. (słownie złotych………………)  + VAT ………… zł. = kwota </w:t>
      </w:r>
      <w:r w:rsidR="008631A1" w:rsidRPr="0096385D">
        <w:rPr>
          <w:sz w:val="22"/>
          <w:szCs w:val="22"/>
        </w:rPr>
        <w:br/>
        <w:t xml:space="preserve">          brutto ………………… zł. (słownie złotych (………………………), co stanowi:</w:t>
      </w:r>
    </w:p>
    <w:p w:rsidR="008631A1" w:rsidRPr="0096385D" w:rsidRDefault="008631A1" w:rsidP="00A74A6A">
      <w:pPr>
        <w:rPr>
          <w:sz w:val="22"/>
          <w:szCs w:val="22"/>
        </w:rPr>
      </w:pPr>
    </w:p>
    <w:p w:rsidR="00A74A6A" w:rsidRPr="0096385D" w:rsidRDefault="00A74A6A" w:rsidP="00A74A6A">
      <w:pPr>
        <w:ind w:left="720"/>
        <w:rPr>
          <w:sz w:val="22"/>
          <w:szCs w:val="22"/>
        </w:rPr>
      </w:pPr>
      <w:r w:rsidRPr="0096385D">
        <w:rPr>
          <w:sz w:val="22"/>
          <w:szCs w:val="22"/>
        </w:rPr>
        <w:t xml:space="preserve">1)  Grębocin ul. Okrężna (od Kolejowej) kwota netto …………… zł. (słownie złotych………………) </w:t>
      </w:r>
      <w:r w:rsidRPr="0096385D">
        <w:rPr>
          <w:sz w:val="22"/>
          <w:szCs w:val="22"/>
        </w:rPr>
        <w:br/>
        <w:t xml:space="preserve">      + VAT ………… zł. = kwota brutto ………………… zł. (słownie złotych (………………………).</w:t>
      </w:r>
      <w:r w:rsidRPr="0096385D">
        <w:rPr>
          <w:sz w:val="22"/>
          <w:szCs w:val="22"/>
        </w:rPr>
        <w:br/>
        <w:t xml:space="preserve">2)  Gronowo dz. nr 59/5,65/3 kwota netto …………… zł. (słownie złotych………………) </w:t>
      </w:r>
      <w:r w:rsidRPr="0096385D">
        <w:rPr>
          <w:sz w:val="22"/>
          <w:szCs w:val="22"/>
        </w:rPr>
        <w:br/>
        <w:t xml:space="preserve">      + VAT ………… zł. = kwota brutto ………………… zł. (słownie złotych (………………………).</w:t>
      </w:r>
    </w:p>
    <w:p w:rsidR="008631A1" w:rsidRPr="0096385D" w:rsidRDefault="00A74A6A" w:rsidP="00A74A6A">
      <w:pPr>
        <w:ind w:left="709" w:hanging="709"/>
        <w:rPr>
          <w:sz w:val="22"/>
          <w:szCs w:val="22"/>
        </w:rPr>
      </w:pPr>
      <w:r w:rsidRPr="0096385D">
        <w:rPr>
          <w:sz w:val="22"/>
          <w:szCs w:val="22"/>
        </w:rPr>
        <w:t xml:space="preserve">    </w:t>
      </w:r>
    </w:p>
    <w:p w:rsidR="00A74A6A" w:rsidRPr="0096385D" w:rsidRDefault="00A74A6A" w:rsidP="00A74A6A">
      <w:pPr>
        <w:ind w:left="709" w:hanging="709"/>
        <w:rPr>
          <w:sz w:val="22"/>
          <w:szCs w:val="22"/>
        </w:rPr>
      </w:pPr>
      <w:r w:rsidRPr="0096385D">
        <w:rPr>
          <w:sz w:val="22"/>
          <w:szCs w:val="22"/>
        </w:rPr>
        <w:t xml:space="preserve">  2.</w:t>
      </w:r>
      <w:r w:rsidR="008631A1" w:rsidRPr="0096385D">
        <w:rPr>
          <w:sz w:val="22"/>
          <w:szCs w:val="22"/>
        </w:rPr>
        <w:t xml:space="preserve">  </w:t>
      </w:r>
      <w:r w:rsidRPr="0096385D">
        <w:rPr>
          <w:sz w:val="22"/>
          <w:szCs w:val="22"/>
        </w:rPr>
        <w:t>Część 2:</w:t>
      </w:r>
      <w:r w:rsidR="008631A1" w:rsidRPr="0096385D">
        <w:rPr>
          <w:sz w:val="22"/>
          <w:szCs w:val="22"/>
        </w:rPr>
        <w:t xml:space="preserve"> kwota netto …………… zł. (słownie złotych………………)  + VAT ………… zł. = kwota </w:t>
      </w:r>
      <w:r w:rsidR="008631A1" w:rsidRPr="0096385D">
        <w:rPr>
          <w:sz w:val="22"/>
          <w:szCs w:val="22"/>
        </w:rPr>
        <w:br/>
        <w:t xml:space="preserve">          brutto ………………… zł. (słownie złotych (………………………), co stanowi:</w:t>
      </w:r>
      <w:r w:rsidR="008631A1" w:rsidRPr="0096385D">
        <w:rPr>
          <w:sz w:val="22"/>
          <w:szCs w:val="22"/>
        </w:rPr>
        <w:br/>
      </w:r>
      <w:r w:rsidRPr="0096385D">
        <w:rPr>
          <w:sz w:val="22"/>
          <w:szCs w:val="22"/>
        </w:rPr>
        <w:br/>
        <w:t>1)  Młyniec Drugi dz</w:t>
      </w:r>
      <w:r w:rsidR="008631A1" w:rsidRPr="0096385D">
        <w:rPr>
          <w:sz w:val="22"/>
          <w:szCs w:val="22"/>
        </w:rPr>
        <w:t>.</w:t>
      </w:r>
      <w:r w:rsidRPr="0096385D">
        <w:rPr>
          <w:sz w:val="22"/>
          <w:szCs w:val="22"/>
        </w:rPr>
        <w:t xml:space="preserve"> nr 265/1 kwota netto …………… zł. (słownie złotych………………) </w:t>
      </w:r>
      <w:r w:rsidRPr="0096385D">
        <w:rPr>
          <w:sz w:val="22"/>
          <w:szCs w:val="22"/>
        </w:rPr>
        <w:br/>
        <w:t xml:space="preserve">      + VAT ………… zł. = kwota brutto ………………… zł. (słownie złotych (………………………).</w:t>
      </w:r>
      <w:r w:rsidRPr="0096385D">
        <w:rPr>
          <w:sz w:val="22"/>
          <w:szCs w:val="22"/>
        </w:rPr>
        <w:br/>
        <w:t xml:space="preserve">2)  Złotoria ul. Aleja Flisaka kwota netto …………… zł. (słownie złotych………………) </w:t>
      </w:r>
      <w:r w:rsidRPr="0096385D">
        <w:rPr>
          <w:sz w:val="22"/>
          <w:szCs w:val="22"/>
        </w:rPr>
        <w:br/>
        <w:t xml:space="preserve">      + VAT ………… zł. = kwota brutto ………………… zł. (słownie złotych (………………………).</w:t>
      </w:r>
      <w:r w:rsidRPr="0096385D">
        <w:rPr>
          <w:sz w:val="22"/>
          <w:szCs w:val="22"/>
        </w:rPr>
        <w:br/>
        <w:t xml:space="preserve">3) Krobia ul. Dolina Drwęcy kwota netto …………… zł. (słownie złotych………………) </w:t>
      </w:r>
      <w:r w:rsidRPr="0096385D">
        <w:rPr>
          <w:sz w:val="22"/>
          <w:szCs w:val="22"/>
        </w:rPr>
        <w:br/>
        <w:t xml:space="preserve">      + VAT ………… zł. = kwota brutto ………………… zł. (słownie złotych (………………………).</w:t>
      </w:r>
    </w:p>
    <w:p w:rsidR="008631A1" w:rsidRPr="0096385D" w:rsidRDefault="008631A1" w:rsidP="00A74A6A">
      <w:pPr>
        <w:ind w:left="709" w:hanging="709"/>
        <w:rPr>
          <w:sz w:val="22"/>
          <w:szCs w:val="22"/>
        </w:rPr>
      </w:pPr>
    </w:p>
    <w:p w:rsidR="00A74A6A" w:rsidRPr="0096385D" w:rsidRDefault="00A74A6A" w:rsidP="00A74A6A">
      <w:pPr>
        <w:ind w:left="709" w:hanging="709"/>
        <w:rPr>
          <w:sz w:val="22"/>
          <w:szCs w:val="22"/>
        </w:rPr>
      </w:pPr>
      <w:r w:rsidRPr="0096385D">
        <w:rPr>
          <w:sz w:val="22"/>
          <w:szCs w:val="22"/>
        </w:rPr>
        <w:t xml:space="preserve">      3. Część 3:</w:t>
      </w:r>
      <w:r w:rsidR="008631A1" w:rsidRPr="0096385D">
        <w:rPr>
          <w:sz w:val="22"/>
          <w:szCs w:val="22"/>
        </w:rPr>
        <w:t xml:space="preserve"> kwota netto …………… zł. (słownie złotych………………)  + VAT ………… zł. = kwota </w:t>
      </w:r>
      <w:r w:rsidR="008631A1" w:rsidRPr="0096385D">
        <w:rPr>
          <w:sz w:val="22"/>
          <w:szCs w:val="22"/>
        </w:rPr>
        <w:br/>
        <w:t xml:space="preserve">          brutto ………………… zł. (słownie złotych (………………………), co stanowi:</w:t>
      </w:r>
      <w:r w:rsidR="008631A1" w:rsidRPr="0096385D">
        <w:rPr>
          <w:sz w:val="22"/>
          <w:szCs w:val="22"/>
        </w:rPr>
        <w:br/>
      </w:r>
      <w:r w:rsidRPr="0096385D">
        <w:rPr>
          <w:sz w:val="22"/>
          <w:szCs w:val="22"/>
        </w:rPr>
        <w:br/>
        <w:t xml:space="preserve">1) Lubicz Dolny ul. Szmaragdowa, Miodowa kwota netto …………… zł. (słownie złotych…………) </w:t>
      </w:r>
      <w:r w:rsidRPr="0096385D">
        <w:rPr>
          <w:sz w:val="22"/>
          <w:szCs w:val="22"/>
        </w:rPr>
        <w:br/>
        <w:t xml:space="preserve">      + VAT ………… zł. = kwota brutto ………………… zł. (słownie złotych (………………………).</w:t>
      </w:r>
      <w:r w:rsidRPr="0096385D">
        <w:rPr>
          <w:sz w:val="22"/>
          <w:szCs w:val="22"/>
        </w:rPr>
        <w:br/>
        <w:t xml:space="preserve">2) Lubicz Dolny ul. Lampusz kwota netto …………… zł. (słownie złotych………………) </w:t>
      </w:r>
      <w:r w:rsidRPr="0096385D">
        <w:rPr>
          <w:sz w:val="22"/>
          <w:szCs w:val="22"/>
        </w:rPr>
        <w:br/>
        <w:t xml:space="preserve">      + VAT ………… zł. = kwota brutto ………………… zł. (słownie złotych (………………………).</w:t>
      </w:r>
    </w:p>
    <w:p w:rsidR="008631A1" w:rsidRPr="0096385D" w:rsidRDefault="008631A1" w:rsidP="00A74A6A">
      <w:pPr>
        <w:ind w:left="709" w:hanging="709"/>
        <w:rPr>
          <w:sz w:val="22"/>
          <w:szCs w:val="22"/>
        </w:rPr>
      </w:pPr>
    </w:p>
    <w:p w:rsidR="00A74A6A" w:rsidRPr="0096385D" w:rsidRDefault="00A74A6A" w:rsidP="00A74A6A">
      <w:pPr>
        <w:tabs>
          <w:tab w:val="left" w:pos="7586"/>
        </w:tabs>
        <w:ind w:left="708" w:hanging="424"/>
        <w:rPr>
          <w:sz w:val="22"/>
          <w:szCs w:val="22"/>
        </w:rPr>
      </w:pPr>
      <w:r w:rsidRPr="0096385D">
        <w:rPr>
          <w:sz w:val="22"/>
          <w:szCs w:val="22"/>
        </w:rPr>
        <w:t xml:space="preserve">  4. Część 4: </w:t>
      </w:r>
      <w:r w:rsidR="008631A1" w:rsidRPr="0096385D">
        <w:rPr>
          <w:sz w:val="22"/>
          <w:szCs w:val="22"/>
        </w:rPr>
        <w:t xml:space="preserve">kwota netto …………… zł. (słownie złotych………………)  + VAT ………… zł. = kwota </w:t>
      </w:r>
      <w:r w:rsidR="008631A1" w:rsidRPr="0096385D">
        <w:rPr>
          <w:sz w:val="22"/>
          <w:szCs w:val="22"/>
        </w:rPr>
        <w:br/>
        <w:t xml:space="preserve">          brutto ………………… zł. (słownie złotych (………………………), co stanowi:</w:t>
      </w:r>
      <w:r w:rsidR="008631A1" w:rsidRPr="0096385D">
        <w:rPr>
          <w:sz w:val="22"/>
          <w:szCs w:val="22"/>
        </w:rPr>
        <w:br/>
      </w:r>
      <w:r w:rsidRPr="0096385D">
        <w:rPr>
          <w:sz w:val="22"/>
          <w:szCs w:val="22"/>
        </w:rPr>
        <w:br/>
        <w:t xml:space="preserve">      1) Jedwabno dz. nr 89/18,112 kwota netto …………… zł. (słownie złotych………………) </w:t>
      </w:r>
      <w:r w:rsidRPr="0096385D">
        <w:rPr>
          <w:sz w:val="22"/>
          <w:szCs w:val="22"/>
        </w:rPr>
        <w:br/>
        <w:t xml:space="preserve">           + VAT ………… zł. = kwota brutto ………………… zł. (słownie złotych (…………………).</w:t>
      </w:r>
    </w:p>
    <w:p w:rsidR="00A74A6A" w:rsidRPr="0096385D" w:rsidRDefault="00A74A6A" w:rsidP="00A74A6A">
      <w:pPr>
        <w:tabs>
          <w:tab w:val="left" w:pos="7586"/>
        </w:tabs>
      </w:pPr>
    </w:p>
    <w:p w:rsidR="00A74A6A" w:rsidRPr="0096385D" w:rsidRDefault="00A74A6A" w:rsidP="00A74A6A">
      <w:pPr>
        <w:tabs>
          <w:tab w:val="left" w:pos="7586"/>
        </w:tabs>
        <w:ind w:left="360"/>
      </w:pPr>
    </w:p>
    <w:p w:rsidR="00A74A6A" w:rsidRPr="0096385D" w:rsidRDefault="00A74A6A" w:rsidP="00A74A6A">
      <w:r w:rsidRPr="0096385D">
        <w:t>Składając ofertę oświadczamy, co następuje:</w:t>
      </w:r>
    </w:p>
    <w:p w:rsidR="00A74A6A" w:rsidRPr="0096385D" w:rsidRDefault="00A74A6A" w:rsidP="00A74A6A">
      <w:pPr>
        <w:tabs>
          <w:tab w:val="left" w:pos="7586"/>
        </w:tabs>
        <w:ind w:left="360"/>
      </w:pPr>
    </w:p>
    <w:p w:rsidR="00A74A6A" w:rsidRPr="0096385D" w:rsidRDefault="00A74A6A" w:rsidP="00A74A6A">
      <w:pPr>
        <w:tabs>
          <w:tab w:val="left" w:pos="7586"/>
        </w:tabs>
        <w:spacing w:line="276" w:lineRule="auto"/>
        <w:jc w:val="both"/>
        <w:rPr>
          <w:sz w:val="20"/>
          <w:szCs w:val="20"/>
        </w:rPr>
      </w:pPr>
      <w:r w:rsidRPr="0096385D">
        <w:rPr>
          <w:sz w:val="20"/>
          <w:szCs w:val="20"/>
        </w:rPr>
        <w:t xml:space="preserve">1.   Oferujemy wykonanie przedmiotu umowy zgodnie z warunkami określonymi w SIWZ oraz  zgodnie </w:t>
      </w:r>
      <w:r w:rsidRPr="0096385D">
        <w:rPr>
          <w:sz w:val="20"/>
          <w:szCs w:val="20"/>
        </w:rPr>
        <w:br/>
        <w:t xml:space="preserve">           z opracowanymi projektami budowlanymi. </w:t>
      </w:r>
    </w:p>
    <w:p w:rsidR="00A74A6A" w:rsidRPr="0096385D" w:rsidRDefault="00A74A6A" w:rsidP="00A74A6A">
      <w:pPr>
        <w:spacing w:line="276" w:lineRule="auto"/>
        <w:jc w:val="both"/>
        <w:rPr>
          <w:sz w:val="20"/>
          <w:szCs w:val="20"/>
        </w:rPr>
      </w:pPr>
      <w:r w:rsidRPr="0096385D">
        <w:rPr>
          <w:sz w:val="20"/>
          <w:szCs w:val="20"/>
        </w:rPr>
        <w:t>2.  Na roboty budowlane udzielamy gwarancji na okres …….. lat od daty odbioru końcowego.</w:t>
      </w:r>
      <w:r w:rsidRPr="0096385D">
        <w:rPr>
          <w:sz w:val="20"/>
          <w:szCs w:val="20"/>
        </w:rPr>
        <w:br/>
        <w:t xml:space="preserve">3.      Oświadczamy, że spełniamy wymagania określone w art. 22 ust. 1 ustawy Pzp oraz nie podlegamy wykluczeniu </w:t>
      </w:r>
      <w:r w:rsidRPr="0096385D">
        <w:rPr>
          <w:sz w:val="20"/>
          <w:szCs w:val="20"/>
        </w:rPr>
        <w:br/>
        <w:t xml:space="preserve">           z przedmiotowego postępowania z przyczyn wyszczególnionych w art. 24 ust. 1 i 2 tej ustawy.</w:t>
      </w:r>
    </w:p>
    <w:p w:rsidR="00A74A6A" w:rsidRPr="0096385D" w:rsidRDefault="00A74A6A" w:rsidP="00A74A6A">
      <w:pPr>
        <w:spacing w:line="276" w:lineRule="auto"/>
        <w:jc w:val="both"/>
        <w:rPr>
          <w:sz w:val="20"/>
          <w:szCs w:val="20"/>
        </w:rPr>
      </w:pPr>
      <w:r w:rsidRPr="0096385D">
        <w:rPr>
          <w:sz w:val="20"/>
          <w:szCs w:val="20"/>
        </w:rPr>
        <w:t xml:space="preserve">4.        Oświadczamy, że oferowane przez nas usługi spełniają wszystkie wymagania określone </w:t>
      </w:r>
      <w:r w:rsidRPr="0096385D">
        <w:rPr>
          <w:sz w:val="20"/>
          <w:szCs w:val="20"/>
        </w:rPr>
        <w:tab/>
        <w:t xml:space="preserve">przez Zamawiającego </w:t>
      </w:r>
      <w:r w:rsidRPr="0096385D">
        <w:rPr>
          <w:sz w:val="20"/>
          <w:szCs w:val="20"/>
        </w:rPr>
        <w:br/>
        <w:t xml:space="preserve">           w SIWZ. </w:t>
      </w:r>
    </w:p>
    <w:p w:rsidR="00A74A6A" w:rsidRPr="0096385D" w:rsidRDefault="00A74A6A" w:rsidP="00A74A6A">
      <w:pPr>
        <w:spacing w:line="276" w:lineRule="auto"/>
        <w:jc w:val="both"/>
        <w:rPr>
          <w:sz w:val="20"/>
          <w:szCs w:val="20"/>
        </w:rPr>
      </w:pPr>
      <w:r w:rsidRPr="0096385D">
        <w:rPr>
          <w:sz w:val="20"/>
          <w:szCs w:val="20"/>
        </w:rPr>
        <w:t xml:space="preserve">5.        Oświadczamy, że zapoznaliśmy się ze SIWZ i nie wnosimy do niej zastrzeżeń oraz że dysponujemy niezbędnymi     </w:t>
      </w:r>
      <w:r w:rsidRPr="0096385D">
        <w:rPr>
          <w:sz w:val="20"/>
          <w:szCs w:val="20"/>
        </w:rPr>
        <w:br/>
        <w:t xml:space="preserve">            informacjami koniecznymi do sporządzenia oferty.</w:t>
      </w:r>
    </w:p>
    <w:p w:rsidR="00A74A6A" w:rsidRPr="0096385D" w:rsidRDefault="00A74A6A" w:rsidP="00A74A6A">
      <w:pPr>
        <w:spacing w:line="276" w:lineRule="auto"/>
        <w:jc w:val="both"/>
        <w:rPr>
          <w:sz w:val="20"/>
          <w:szCs w:val="20"/>
        </w:rPr>
      </w:pPr>
      <w:r w:rsidRPr="0096385D">
        <w:rPr>
          <w:sz w:val="20"/>
          <w:szCs w:val="20"/>
        </w:rPr>
        <w:t xml:space="preserve">6. </w:t>
      </w:r>
      <w:r w:rsidRPr="0096385D">
        <w:rPr>
          <w:sz w:val="20"/>
          <w:szCs w:val="20"/>
        </w:rPr>
        <w:tab/>
        <w:t xml:space="preserve">Oświadczamy, że uważamy się za związanych niniejszą ofertą przez czas wskazany w SIWZ. </w:t>
      </w:r>
      <w:r w:rsidRPr="0096385D">
        <w:rPr>
          <w:sz w:val="20"/>
          <w:szCs w:val="20"/>
        </w:rPr>
        <w:br/>
        <w:t xml:space="preserve">7. </w:t>
      </w:r>
      <w:r w:rsidRPr="0096385D">
        <w:rPr>
          <w:sz w:val="20"/>
          <w:szCs w:val="20"/>
        </w:rPr>
        <w:tab/>
        <w:t xml:space="preserve">Oświadczamy, że zawarty w SIWZ wzór umowy został przez nas zaakceptowany i zobowiązujemy się </w:t>
      </w:r>
      <w:r w:rsidRPr="0096385D">
        <w:rPr>
          <w:sz w:val="20"/>
          <w:szCs w:val="20"/>
        </w:rPr>
        <w:br/>
        <w:t xml:space="preserve">             w przypadku wyboru naszej oferty do podpisania umowy.</w:t>
      </w:r>
    </w:p>
    <w:p w:rsidR="00A74A6A" w:rsidRPr="0096385D" w:rsidRDefault="00A74A6A" w:rsidP="00A74A6A">
      <w:pPr>
        <w:spacing w:line="276" w:lineRule="auto"/>
        <w:ind w:left="180" w:hanging="180"/>
        <w:jc w:val="both"/>
        <w:rPr>
          <w:sz w:val="20"/>
          <w:szCs w:val="20"/>
        </w:rPr>
      </w:pPr>
      <w:r w:rsidRPr="0096385D">
        <w:rPr>
          <w:sz w:val="20"/>
          <w:szCs w:val="20"/>
        </w:rPr>
        <w:t xml:space="preserve">8. </w:t>
      </w:r>
      <w:r w:rsidRPr="0096385D">
        <w:rPr>
          <w:sz w:val="20"/>
          <w:szCs w:val="20"/>
        </w:rPr>
        <w:tab/>
        <w:t xml:space="preserve">Oświadczamy, że informacje zawarte na stronach ................. stanowią tajemnicę przedsiębiorstwa w rozumieniu </w:t>
      </w:r>
      <w:r w:rsidRPr="0096385D">
        <w:rPr>
          <w:sz w:val="20"/>
          <w:szCs w:val="20"/>
        </w:rPr>
        <w:br/>
        <w:t xml:space="preserve">          ustawy o zwalczaniu nieuczciwej konkurencji i jako takie nie mogą być ogólnie udostępniane.</w:t>
      </w:r>
    </w:p>
    <w:p w:rsidR="00A74A6A" w:rsidRPr="0096385D" w:rsidRDefault="00A74A6A" w:rsidP="00A74A6A">
      <w:pPr>
        <w:spacing w:line="276" w:lineRule="auto"/>
        <w:ind w:left="360" w:hanging="360"/>
        <w:jc w:val="both"/>
        <w:rPr>
          <w:sz w:val="20"/>
          <w:szCs w:val="20"/>
        </w:rPr>
      </w:pPr>
      <w:r w:rsidRPr="0096385D">
        <w:rPr>
          <w:sz w:val="20"/>
          <w:szCs w:val="20"/>
        </w:rPr>
        <w:t xml:space="preserve">9. </w:t>
      </w:r>
      <w:r w:rsidRPr="0096385D">
        <w:rPr>
          <w:sz w:val="20"/>
          <w:szCs w:val="20"/>
        </w:rPr>
        <w:tab/>
      </w:r>
      <w:r w:rsidRPr="0096385D">
        <w:rPr>
          <w:sz w:val="20"/>
          <w:szCs w:val="20"/>
        </w:rPr>
        <w:tab/>
        <w:t xml:space="preserve">Oferta wraz z załącznikami zawiera ............... </w:t>
      </w:r>
      <w:r w:rsidRPr="0096385D">
        <w:rPr>
          <w:sz w:val="20"/>
          <w:szCs w:val="20"/>
          <w:u w:val="single"/>
        </w:rPr>
        <w:t>kolejno ponumerowanych i zszytych</w:t>
      </w:r>
      <w:r w:rsidRPr="0096385D">
        <w:rPr>
          <w:sz w:val="20"/>
          <w:szCs w:val="20"/>
        </w:rPr>
        <w:t xml:space="preserve"> stron.</w:t>
      </w:r>
    </w:p>
    <w:p w:rsidR="00A74A6A" w:rsidRPr="0096385D" w:rsidRDefault="00A74A6A" w:rsidP="00A74A6A">
      <w:pPr>
        <w:spacing w:line="276" w:lineRule="auto"/>
        <w:ind w:left="360"/>
        <w:jc w:val="both"/>
        <w:rPr>
          <w:sz w:val="20"/>
          <w:szCs w:val="20"/>
        </w:rPr>
      </w:pPr>
    </w:p>
    <w:p w:rsidR="00A74A6A" w:rsidRPr="0096385D" w:rsidRDefault="00A74A6A" w:rsidP="00A74A6A">
      <w:pPr>
        <w:spacing w:line="276" w:lineRule="auto"/>
        <w:ind w:left="360"/>
        <w:jc w:val="both"/>
        <w:rPr>
          <w:sz w:val="20"/>
          <w:szCs w:val="20"/>
        </w:rPr>
      </w:pPr>
    </w:p>
    <w:p w:rsidR="00A74A6A" w:rsidRPr="0096385D" w:rsidRDefault="00A74A6A" w:rsidP="00A74A6A">
      <w:pPr>
        <w:ind w:left="360"/>
        <w:rPr>
          <w:sz w:val="20"/>
          <w:szCs w:val="20"/>
        </w:rPr>
      </w:pPr>
      <w:r w:rsidRPr="0096385D">
        <w:rPr>
          <w:sz w:val="20"/>
          <w:szCs w:val="20"/>
        </w:rPr>
        <w:t>Załączniki do niniejszej oferty:</w:t>
      </w:r>
    </w:p>
    <w:p w:rsidR="00A74A6A" w:rsidRPr="0096385D" w:rsidRDefault="00A74A6A" w:rsidP="00D81E9E">
      <w:pPr>
        <w:numPr>
          <w:ilvl w:val="0"/>
          <w:numId w:val="1"/>
        </w:numPr>
        <w:rPr>
          <w:sz w:val="22"/>
          <w:szCs w:val="22"/>
        </w:rPr>
      </w:pPr>
      <w:r w:rsidRPr="0096385D">
        <w:rPr>
          <w:sz w:val="22"/>
          <w:szCs w:val="22"/>
        </w:rPr>
        <w:t>...........................................................................................................................................</w:t>
      </w:r>
    </w:p>
    <w:p w:rsidR="00A74A6A" w:rsidRPr="0096385D" w:rsidRDefault="00A74A6A" w:rsidP="00D81E9E">
      <w:pPr>
        <w:numPr>
          <w:ilvl w:val="0"/>
          <w:numId w:val="1"/>
        </w:numPr>
        <w:rPr>
          <w:sz w:val="22"/>
          <w:szCs w:val="22"/>
        </w:rPr>
      </w:pPr>
      <w:r w:rsidRPr="0096385D">
        <w:rPr>
          <w:sz w:val="22"/>
          <w:szCs w:val="22"/>
        </w:rPr>
        <w:t>...........................................................................................................................................</w:t>
      </w:r>
    </w:p>
    <w:p w:rsidR="00A74A6A" w:rsidRPr="0096385D" w:rsidRDefault="00A74A6A" w:rsidP="00D81E9E">
      <w:pPr>
        <w:numPr>
          <w:ilvl w:val="0"/>
          <w:numId w:val="1"/>
        </w:numPr>
        <w:rPr>
          <w:sz w:val="22"/>
          <w:szCs w:val="22"/>
        </w:rPr>
      </w:pPr>
      <w:r w:rsidRPr="0096385D">
        <w:rPr>
          <w:sz w:val="22"/>
          <w:szCs w:val="22"/>
        </w:rPr>
        <w:t>...........................................................................................................................................</w:t>
      </w:r>
    </w:p>
    <w:p w:rsidR="00A74A6A" w:rsidRPr="0096385D" w:rsidRDefault="00A74A6A" w:rsidP="00D81E9E">
      <w:pPr>
        <w:numPr>
          <w:ilvl w:val="0"/>
          <w:numId w:val="1"/>
        </w:numPr>
        <w:rPr>
          <w:sz w:val="22"/>
          <w:szCs w:val="22"/>
        </w:rPr>
      </w:pPr>
      <w:r w:rsidRPr="0096385D">
        <w:rPr>
          <w:sz w:val="22"/>
          <w:szCs w:val="22"/>
        </w:rPr>
        <w:t>...........................................................................................................................................</w:t>
      </w:r>
    </w:p>
    <w:p w:rsidR="00A74A6A" w:rsidRPr="0096385D" w:rsidRDefault="00A74A6A" w:rsidP="00D81E9E">
      <w:pPr>
        <w:numPr>
          <w:ilvl w:val="0"/>
          <w:numId w:val="1"/>
        </w:numPr>
        <w:rPr>
          <w:sz w:val="22"/>
          <w:szCs w:val="22"/>
        </w:rPr>
      </w:pPr>
      <w:r w:rsidRPr="0096385D">
        <w:rPr>
          <w:sz w:val="22"/>
          <w:szCs w:val="22"/>
        </w:rPr>
        <w:t>...........................................................................................................................................</w:t>
      </w:r>
    </w:p>
    <w:p w:rsidR="00A74A6A" w:rsidRPr="0096385D" w:rsidRDefault="00A74A6A" w:rsidP="00A74A6A">
      <w:pPr>
        <w:rPr>
          <w:sz w:val="22"/>
          <w:szCs w:val="22"/>
        </w:rPr>
      </w:pPr>
    </w:p>
    <w:p w:rsidR="00A74A6A" w:rsidRPr="0096385D" w:rsidRDefault="00A74A6A" w:rsidP="00A74A6A">
      <w:pPr>
        <w:rPr>
          <w:sz w:val="22"/>
          <w:szCs w:val="22"/>
        </w:rPr>
      </w:pPr>
    </w:p>
    <w:p w:rsidR="00A74A6A" w:rsidRPr="0096385D" w:rsidRDefault="00A74A6A" w:rsidP="00A74A6A">
      <w:pPr>
        <w:ind w:left="4956" w:firstLine="708"/>
      </w:pPr>
      <w:r w:rsidRPr="0096385D">
        <w:t>.......................................................</w:t>
      </w:r>
    </w:p>
    <w:p w:rsidR="00A74A6A" w:rsidRPr="0096385D" w:rsidRDefault="00A74A6A" w:rsidP="00A74A6A">
      <w:pPr>
        <w:tabs>
          <w:tab w:val="left" w:pos="6493"/>
          <w:tab w:val="center" w:pos="7692"/>
        </w:tabs>
        <w:ind w:left="5664"/>
        <w:rPr>
          <w:sz w:val="20"/>
          <w:szCs w:val="20"/>
        </w:rPr>
      </w:pPr>
      <w:r w:rsidRPr="0096385D">
        <w:rPr>
          <w:sz w:val="20"/>
          <w:szCs w:val="20"/>
        </w:rPr>
        <w:tab/>
        <w:t xml:space="preserve">      data i podpis</w:t>
      </w:r>
    </w:p>
    <w:p w:rsidR="00A74A6A" w:rsidRPr="0096385D" w:rsidRDefault="00A74A6A" w:rsidP="00A74A6A">
      <w:pPr>
        <w:tabs>
          <w:tab w:val="left" w:pos="5962"/>
          <w:tab w:val="center" w:pos="7692"/>
        </w:tabs>
        <w:ind w:left="5664"/>
        <w:rPr>
          <w:sz w:val="20"/>
          <w:szCs w:val="20"/>
        </w:rPr>
      </w:pPr>
      <w:r w:rsidRPr="0096385D">
        <w:rPr>
          <w:sz w:val="20"/>
          <w:szCs w:val="20"/>
        </w:rPr>
        <w:tab/>
        <w:t xml:space="preserve">          osoby upoważnionej</w:t>
      </w:r>
    </w:p>
    <w:p w:rsidR="00A74A6A" w:rsidRPr="0096385D" w:rsidRDefault="00A74A6A" w:rsidP="00A74A6A">
      <w:pPr>
        <w:tabs>
          <w:tab w:val="left" w:pos="5962"/>
          <w:tab w:val="center" w:pos="7692"/>
        </w:tabs>
        <w:ind w:left="5664"/>
        <w:rPr>
          <w:sz w:val="20"/>
          <w:szCs w:val="20"/>
        </w:rPr>
      </w:pPr>
    </w:p>
    <w:p w:rsidR="00A74A6A" w:rsidRPr="0096385D" w:rsidRDefault="00A74A6A" w:rsidP="00A74A6A">
      <w:pPr>
        <w:tabs>
          <w:tab w:val="left" w:pos="5962"/>
          <w:tab w:val="center" w:pos="7692"/>
        </w:tabs>
        <w:ind w:left="5664"/>
        <w:rPr>
          <w:sz w:val="20"/>
          <w:szCs w:val="20"/>
        </w:rPr>
      </w:pPr>
    </w:p>
    <w:p w:rsidR="00A74A6A" w:rsidRPr="0096385D" w:rsidRDefault="00A74A6A" w:rsidP="00A74A6A">
      <w:pPr>
        <w:tabs>
          <w:tab w:val="left" w:pos="5962"/>
          <w:tab w:val="center" w:pos="7692"/>
        </w:tabs>
        <w:ind w:left="5664"/>
        <w:rPr>
          <w:sz w:val="20"/>
          <w:szCs w:val="20"/>
        </w:rPr>
      </w:pPr>
    </w:p>
    <w:p w:rsidR="00A74A6A" w:rsidRPr="0096385D" w:rsidRDefault="00A74A6A" w:rsidP="00A74A6A">
      <w:pPr>
        <w:tabs>
          <w:tab w:val="left" w:pos="5962"/>
          <w:tab w:val="center" w:pos="7692"/>
        </w:tabs>
        <w:ind w:left="5664"/>
        <w:rPr>
          <w:sz w:val="20"/>
          <w:szCs w:val="20"/>
        </w:rPr>
      </w:pPr>
    </w:p>
    <w:p w:rsidR="00A74A6A" w:rsidRPr="0096385D" w:rsidRDefault="00A74A6A" w:rsidP="00A74A6A">
      <w:pPr>
        <w:tabs>
          <w:tab w:val="left" w:pos="5962"/>
          <w:tab w:val="center" w:pos="7692"/>
        </w:tabs>
        <w:ind w:left="5664"/>
        <w:rPr>
          <w:sz w:val="20"/>
          <w:szCs w:val="20"/>
        </w:rPr>
      </w:pPr>
    </w:p>
    <w:p w:rsidR="00A74A6A" w:rsidRPr="0096385D" w:rsidRDefault="00A74A6A" w:rsidP="00A74A6A">
      <w:pPr>
        <w:tabs>
          <w:tab w:val="left" w:pos="5889"/>
          <w:tab w:val="center" w:pos="7368"/>
        </w:tabs>
        <w:ind w:left="5664"/>
        <w:rPr>
          <w:sz w:val="18"/>
          <w:szCs w:val="18"/>
        </w:rPr>
      </w:pPr>
    </w:p>
    <w:p w:rsidR="008631A1" w:rsidRPr="0096385D" w:rsidRDefault="008631A1" w:rsidP="00A74A6A">
      <w:pPr>
        <w:jc w:val="right"/>
        <w:rPr>
          <w:b/>
          <w:i/>
        </w:rPr>
      </w:pPr>
    </w:p>
    <w:p w:rsidR="008631A1" w:rsidRPr="0096385D" w:rsidRDefault="008631A1" w:rsidP="00A74A6A">
      <w:pPr>
        <w:jc w:val="right"/>
        <w:rPr>
          <w:b/>
          <w:i/>
        </w:rPr>
      </w:pPr>
    </w:p>
    <w:p w:rsidR="008631A1" w:rsidRPr="0096385D" w:rsidRDefault="008631A1" w:rsidP="00A74A6A">
      <w:pPr>
        <w:jc w:val="right"/>
        <w:rPr>
          <w:b/>
          <w:i/>
        </w:rPr>
      </w:pPr>
    </w:p>
    <w:p w:rsidR="008631A1" w:rsidRPr="0096385D" w:rsidRDefault="008631A1" w:rsidP="00A74A6A">
      <w:pPr>
        <w:jc w:val="right"/>
        <w:rPr>
          <w:b/>
          <w:i/>
        </w:rPr>
      </w:pPr>
    </w:p>
    <w:p w:rsidR="008631A1" w:rsidRPr="0096385D" w:rsidRDefault="008631A1" w:rsidP="00A74A6A">
      <w:pPr>
        <w:jc w:val="right"/>
        <w:rPr>
          <w:b/>
          <w:i/>
        </w:rPr>
      </w:pPr>
    </w:p>
    <w:p w:rsidR="008631A1" w:rsidRPr="0096385D" w:rsidRDefault="008631A1" w:rsidP="00A74A6A">
      <w:pPr>
        <w:jc w:val="right"/>
        <w:rPr>
          <w:b/>
          <w:i/>
        </w:rPr>
      </w:pPr>
    </w:p>
    <w:p w:rsidR="008631A1" w:rsidRPr="0096385D" w:rsidRDefault="008631A1"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AB359B" w:rsidRDefault="00AB359B" w:rsidP="00A74A6A">
      <w:pPr>
        <w:jc w:val="right"/>
        <w:rPr>
          <w:b/>
          <w:i/>
        </w:rPr>
      </w:pPr>
    </w:p>
    <w:p w:rsidR="006F14D4" w:rsidRDefault="006F14D4" w:rsidP="00A74A6A">
      <w:pPr>
        <w:jc w:val="right"/>
        <w:rPr>
          <w:b/>
          <w:i/>
        </w:rPr>
      </w:pPr>
    </w:p>
    <w:p w:rsidR="006F14D4" w:rsidRDefault="006F14D4" w:rsidP="00A74A6A">
      <w:pPr>
        <w:jc w:val="right"/>
        <w:rPr>
          <w:b/>
          <w:i/>
        </w:rPr>
      </w:pPr>
    </w:p>
    <w:p w:rsidR="006F14D4" w:rsidRPr="0096385D" w:rsidRDefault="006F14D4" w:rsidP="00A74A6A">
      <w:pPr>
        <w:jc w:val="right"/>
        <w:rPr>
          <w:b/>
          <w:i/>
        </w:rPr>
      </w:pPr>
    </w:p>
    <w:p w:rsidR="00AB359B" w:rsidRPr="0096385D" w:rsidRDefault="00AB359B" w:rsidP="00A74A6A">
      <w:pPr>
        <w:jc w:val="right"/>
        <w:rPr>
          <w:b/>
          <w:i/>
        </w:rPr>
      </w:pPr>
    </w:p>
    <w:p w:rsidR="00AB359B" w:rsidRPr="0096385D" w:rsidRDefault="00AB359B" w:rsidP="00A74A6A">
      <w:pPr>
        <w:jc w:val="right"/>
        <w:rPr>
          <w:b/>
          <w:i/>
        </w:rPr>
      </w:pPr>
    </w:p>
    <w:p w:rsidR="008631A1" w:rsidRPr="0096385D" w:rsidRDefault="008631A1" w:rsidP="00A74A6A">
      <w:pPr>
        <w:jc w:val="right"/>
        <w:rPr>
          <w:b/>
          <w:i/>
        </w:rPr>
      </w:pPr>
    </w:p>
    <w:p w:rsidR="00A74A6A" w:rsidRPr="0096385D" w:rsidRDefault="00A74A6A" w:rsidP="00A74A6A">
      <w:pPr>
        <w:jc w:val="right"/>
        <w:rPr>
          <w:b/>
          <w:i/>
        </w:rPr>
      </w:pPr>
      <w:r w:rsidRPr="0096385D">
        <w:rPr>
          <w:b/>
          <w:i/>
        </w:rPr>
        <w:lastRenderedPageBreak/>
        <w:t>Załącznik Nr 5</w:t>
      </w:r>
    </w:p>
    <w:p w:rsidR="00A74A6A" w:rsidRPr="0096385D" w:rsidRDefault="00A74A6A" w:rsidP="00A74A6A">
      <w:pPr>
        <w:jc w:val="right"/>
        <w:rPr>
          <w:b/>
          <w:i/>
        </w:rPr>
      </w:pPr>
      <w:r w:rsidRPr="0096385D">
        <w:rPr>
          <w:b/>
          <w:i/>
        </w:rPr>
        <w:t>do SIWZ na</w:t>
      </w:r>
      <w:r w:rsidRPr="0096385D">
        <w:t xml:space="preserve"> </w:t>
      </w:r>
      <w:r w:rsidRPr="0096385D">
        <w:rPr>
          <w:b/>
          <w:i/>
        </w:rPr>
        <w:t xml:space="preserve">wykonanie </w:t>
      </w:r>
    </w:p>
    <w:p w:rsidR="00A74A6A" w:rsidRPr="0096385D" w:rsidRDefault="00A74A6A" w:rsidP="00A74A6A">
      <w:pPr>
        <w:jc w:val="right"/>
        <w:rPr>
          <w:b/>
          <w:i/>
        </w:rPr>
      </w:pPr>
      <w:r w:rsidRPr="0096385D">
        <w:rPr>
          <w:b/>
          <w:i/>
        </w:rPr>
        <w:t>oświetlenia drogowego</w:t>
      </w:r>
    </w:p>
    <w:p w:rsidR="00A74A6A" w:rsidRPr="0096385D" w:rsidRDefault="00A74A6A" w:rsidP="00A74A6A">
      <w:pPr>
        <w:jc w:val="right"/>
      </w:pPr>
    </w:p>
    <w:p w:rsidR="00A74A6A" w:rsidRPr="0096385D" w:rsidRDefault="00A74A6A" w:rsidP="00A74A6A"/>
    <w:p w:rsidR="00F0338C" w:rsidRPr="0096385D" w:rsidRDefault="00F0338C" w:rsidP="00943939">
      <w:pPr>
        <w:rPr>
          <w:rFonts w:ascii="Arial" w:hAnsi="Arial" w:cs="Arial"/>
          <w:b/>
          <w:sz w:val="20"/>
          <w:szCs w:val="20"/>
        </w:rPr>
      </w:pPr>
      <w:r w:rsidRPr="0096385D">
        <w:rPr>
          <w:rFonts w:ascii="Arial" w:hAnsi="Arial" w:cs="Arial"/>
          <w:b/>
          <w:sz w:val="20"/>
          <w:szCs w:val="20"/>
        </w:rPr>
        <w:t>Zamawiający:</w:t>
      </w:r>
    </w:p>
    <w:p w:rsidR="007C0BB0" w:rsidRPr="00943939" w:rsidRDefault="007C0BB0" w:rsidP="00943939">
      <w:pPr>
        <w:pStyle w:val="Lista"/>
        <w:spacing w:before="60"/>
        <w:jc w:val="left"/>
      </w:pPr>
      <w:r w:rsidRPr="00943939">
        <w:t xml:space="preserve">Gmina   Lubicz  ul. Toruńska  21,     87 - 162  Lubicz ,     woj. kujawsko-pomorskie, </w:t>
      </w:r>
    </w:p>
    <w:p w:rsidR="007C0BB0" w:rsidRPr="00943939" w:rsidRDefault="007C0BB0" w:rsidP="00943939">
      <w:pPr>
        <w:pStyle w:val="Lista"/>
        <w:spacing w:before="60"/>
        <w:jc w:val="left"/>
      </w:pPr>
      <w:r w:rsidRPr="00943939">
        <w:t xml:space="preserve">w imieniu której działa Zarząd Dróg, Gospodarki Mieszkaniowej i Komunalnej w Lubiczu </w:t>
      </w:r>
    </w:p>
    <w:p w:rsidR="007C0BB0" w:rsidRPr="0096385D" w:rsidRDefault="007C0BB0" w:rsidP="00943939">
      <w:pPr>
        <w:pStyle w:val="Lista"/>
        <w:spacing w:before="60"/>
        <w:jc w:val="left"/>
        <w:rPr>
          <w:b/>
          <w:i/>
        </w:rPr>
      </w:pPr>
      <w:r w:rsidRPr="00943939">
        <w:t>ul. Toruńska  36 A,     87 - 162  Lubicz ,     woj. kujawsko-pomorskie</w:t>
      </w:r>
    </w:p>
    <w:p w:rsidR="00F0338C" w:rsidRPr="0096385D" w:rsidRDefault="00F0338C" w:rsidP="00F0338C">
      <w:pPr>
        <w:rPr>
          <w:rFonts w:ascii="Arial" w:hAnsi="Arial" w:cs="Arial"/>
          <w:b/>
        </w:rPr>
      </w:pPr>
    </w:p>
    <w:p w:rsidR="00F0338C" w:rsidRPr="0096385D" w:rsidRDefault="00F0338C" w:rsidP="00F0338C">
      <w:pPr>
        <w:rPr>
          <w:rFonts w:ascii="Arial" w:hAnsi="Arial" w:cs="Arial"/>
          <w:b/>
          <w:sz w:val="20"/>
          <w:szCs w:val="20"/>
        </w:rPr>
      </w:pPr>
      <w:r w:rsidRPr="0096385D">
        <w:rPr>
          <w:rFonts w:ascii="Arial" w:hAnsi="Arial" w:cs="Arial"/>
          <w:b/>
          <w:sz w:val="20"/>
          <w:szCs w:val="20"/>
        </w:rPr>
        <w:t>Wykonawca:</w:t>
      </w:r>
    </w:p>
    <w:p w:rsidR="00F0338C" w:rsidRPr="0096385D" w:rsidRDefault="00F0338C" w:rsidP="00F0338C">
      <w:pPr>
        <w:spacing w:line="480" w:lineRule="auto"/>
        <w:ind w:right="5954"/>
        <w:rPr>
          <w:rFonts w:ascii="Arial" w:hAnsi="Arial" w:cs="Arial"/>
          <w:sz w:val="20"/>
          <w:szCs w:val="20"/>
        </w:rPr>
      </w:pPr>
      <w:r w:rsidRPr="0096385D">
        <w:rPr>
          <w:rFonts w:ascii="Arial" w:hAnsi="Arial" w:cs="Arial"/>
          <w:sz w:val="20"/>
          <w:szCs w:val="20"/>
        </w:rPr>
        <w:t>…………………………………………………………………………………………………..</w:t>
      </w:r>
    </w:p>
    <w:p w:rsidR="00F0338C" w:rsidRPr="0096385D" w:rsidRDefault="00F0338C" w:rsidP="00F0338C">
      <w:pPr>
        <w:ind w:right="5953"/>
        <w:rPr>
          <w:rFonts w:ascii="Arial" w:hAnsi="Arial" w:cs="Arial"/>
          <w:i/>
          <w:sz w:val="16"/>
          <w:szCs w:val="16"/>
        </w:rPr>
      </w:pPr>
      <w:r w:rsidRPr="0096385D">
        <w:rPr>
          <w:rFonts w:ascii="Arial" w:hAnsi="Arial" w:cs="Arial"/>
          <w:i/>
          <w:sz w:val="16"/>
          <w:szCs w:val="16"/>
        </w:rPr>
        <w:t>(pełna nazwa/firma, adres, w zależności od podmiotu: NIP/PESEL, KRS/CEiDG)</w:t>
      </w:r>
    </w:p>
    <w:p w:rsidR="00F0338C" w:rsidRPr="0096385D" w:rsidRDefault="00F0338C" w:rsidP="00F0338C">
      <w:pPr>
        <w:rPr>
          <w:rFonts w:ascii="Arial" w:hAnsi="Arial" w:cs="Arial"/>
          <w:sz w:val="20"/>
          <w:szCs w:val="20"/>
          <w:u w:val="single"/>
        </w:rPr>
      </w:pPr>
      <w:r w:rsidRPr="0096385D">
        <w:rPr>
          <w:rFonts w:ascii="Arial" w:hAnsi="Arial" w:cs="Arial"/>
          <w:sz w:val="20"/>
          <w:szCs w:val="20"/>
          <w:u w:val="single"/>
        </w:rPr>
        <w:t>reprezentowany przez:</w:t>
      </w:r>
    </w:p>
    <w:p w:rsidR="00F0338C" w:rsidRPr="0096385D" w:rsidRDefault="00F0338C" w:rsidP="00F0338C">
      <w:pPr>
        <w:spacing w:line="480" w:lineRule="auto"/>
        <w:ind w:right="5954"/>
        <w:rPr>
          <w:rFonts w:ascii="Arial" w:hAnsi="Arial" w:cs="Arial"/>
          <w:sz w:val="20"/>
          <w:szCs w:val="20"/>
        </w:rPr>
      </w:pPr>
      <w:r w:rsidRPr="0096385D">
        <w:rPr>
          <w:rFonts w:ascii="Arial" w:hAnsi="Arial" w:cs="Arial"/>
          <w:sz w:val="20"/>
          <w:szCs w:val="20"/>
        </w:rPr>
        <w:t>……………………………………………………………………………………………………</w:t>
      </w:r>
    </w:p>
    <w:p w:rsidR="00F0338C" w:rsidRPr="0096385D" w:rsidRDefault="00F0338C" w:rsidP="00F0338C">
      <w:pPr>
        <w:ind w:right="5953"/>
        <w:rPr>
          <w:rFonts w:ascii="Arial" w:hAnsi="Arial" w:cs="Arial"/>
          <w:i/>
          <w:sz w:val="16"/>
          <w:szCs w:val="16"/>
        </w:rPr>
      </w:pPr>
      <w:r w:rsidRPr="0096385D">
        <w:rPr>
          <w:rFonts w:ascii="Arial" w:hAnsi="Arial" w:cs="Arial"/>
          <w:i/>
          <w:sz w:val="16"/>
          <w:szCs w:val="16"/>
        </w:rPr>
        <w:t>(imię, nazwisko, stanowisko/podstawa do reprezentacji)</w:t>
      </w:r>
    </w:p>
    <w:p w:rsidR="00F0338C" w:rsidRPr="0096385D" w:rsidRDefault="00F0338C" w:rsidP="00F0338C">
      <w:pPr>
        <w:rPr>
          <w:rFonts w:ascii="Arial" w:hAnsi="Arial" w:cs="Arial"/>
        </w:rPr>
      </w:pPr>
    </w:p>
    <w:p w:rsidR="00F0338C" w:rsidRPr="0096385D" w:rsidRDefault="00F0338C" w:rsidP="00F0338C">
      <w:pPr>
        <w:rPr>
          <w:rFonts w:ascii="Arial" w:hAnsi="Arial" w:cs="Arial"/>
        </w:rPr>
      </w:pPr>
    </w:p>
    <w:p w:rsidR="00F0338C" w:rsidRPr="0096385D" w:rsidRDefault="00F0338C" w:rsidP="00F0338C">
      <w:pPr>
        <w:spacing w:after="120" w:line="360" w:lineRule="auto"/>
        <w:jc w:val="center"/>
        <w:rPr>
          <w:rFonts w:ascii="Arial" w:hAnsi="Arial" w:cs="Arial"/>
          <w:b/>
          <w:u w:val="single"/>
        </w:rPr>
      </w:pPr>
      <w:r w:rsidRPr="0096385D">
        <w:rPr>
          <w:rFonts w:ascii="Arial" w:hAnsi="Arial" w:cs="Arial"/>
          <w:b/>
          <w:u w:val="single"/>
        </w:rPr>
        <w:t xml:space="preserve">Oświadczenie wykonawcy </w:t>
      </w:r>
    </w:p>
    <w:p w:rsidR="00A74A6A" w:rsidRPr="0096385D" w:rsidRDefault="00A74A6A" w:rsidP="00A74A6A">
      <w:pPr>
        <w:tabs>
          <w:tab w:val="left" w:pos="7586"/>
        </w:tabs>
        <w:rPr>
          <w:sz w:val="20"/>
          <w:szCs w:val="20"/>
        </w:rPr>
      </w:pPr>
    </w:p>
    <w:p w:rsidR="00A74A6A" w:rsidRPr="0096385D" w:rsidRDefault="00A74A6A" w:rsidP="00A74A6A">
      <w:pPr>
        <w:tabs>
          <w:tab w:val="left" w:pos="7586"/>
        </w:tabs>
        <w:rPr>
          <w:sz w:val="20"/>
          <w:szCs w:val="20"/>
        </w:rPr>
      </w:pPr>
    </w:p>
    <w:p w:rsidR="00A74A6A" w:rsidRPr="0096385D" w:rsidRDefault="00A74A6A" w:rsidP="00A74A6A">
      <w:pPr>
        <w:tabs>
          <w:tab w:val="left" w:pos="7586"/>
        </w:tabs>
        <w:rPr>
          <w:sz w:val="20"/>
          <w:szCs w:val="20"/>
        </w:rPr>
      </w:pPr>
    </w:p>
    <w:p w:rsidR="00A74A6A" w:rsidRPr="0096385D" w:rsidRDefault="00A74A6A" w:rsidP="00A74A6A">
      <w:pPr>
        <w:shd w:val="clear" w:color="auto" w:fill="FFFFFF"/>
        <w:spacing w:line="360" w:lineRule="auto"/>
        <w:ind w:left="180"/>
        <w:jc w:val="both"/>
        <w:rPr>
          <w:sz w:val="22"/>
          <w:szCs w:val="22"/>
        </w:rPr>
      </w:pPr>
      <w:r w:rsidRPr="0096385D">
        <w:rPr>
          <w:rStyle w:val="alb"/>
          <w:sz w:val="22"/>
          <w:szCs w:val="22"/>
        </w:rPr>
        <w:t>O</w:t>
      </w:r>
      <w:r w:rsidRPr="0096385D">
        <w:rPr>
          <w:sz w:val="22"/>
          <w:szCs w:val="22"/>
        </w:rPr>
        <w:t xml:space="preserve">świadczam </w:t>
      </w:r>
      <w:r w:rsidRPr="0096385D">
        <w:rPr>
          <w:b/>
          <w:sz w:val="22"/>
          <w:szCs w:val="22"/>
        </w:rPr>
        <w:t>o przynależności* / braku przynależności*</w:t>
      </w:r>
      <w:r w:rsidRPr="0096385D">
        <w:rPr>
          <w:sz w:val="22"/>
          <w:szCs w:val="22"/>
        </w:rPr>
        <w:t xml:space="preserve"> do tej samej grupy kapitałowej.</w:t>
      </w:r>
      <w:r w:rsidRPr="0096385D">
        <w:rPr>
          <w:sz w:val="22"/>
          <w:szCs w:val="22"/>
        </w:rPr>
        <w:br/>
        <w:t xml:space="preserve">W przypadku przynależności do tej samej grupy kapitałowej składam wraz z oświadczeniem dokumenty </w:t>
      </w:r>
      <w:r w:rsidRPr="0096385D">
        <w:rPr>
          <w:sz w:val="22"/>
          <w:szCs w:val="22"/>
        </w:rPr>
        <w:br/>
        <w:t xml:space="preserve">bądź informacje potwierdzające, że powiązania z innym wykonawcą nie prowadzą do zakłócenia </w:t>
      </w:r>
      <w:r w:rsidRPr="0096385D">
        <w:rPr>
          <w:sz w:val="22"/>
          <w:szCs w:val="22"/>
        </w:rPr>
        <w:br/>
        <w:t>konkurencji w postępowaniu.</w:t>
      </w:r>
    </w:p>
    <w:p w:rsidR="00A74A6A" w:rsidRPr="0096385D" w:rsidRDefault="00A74A6A" w:rsidP="00A74A6A">
      <w:pPr>
        <w:tabs>
          <w:tab w:val="left" w:pos="7586"/>
        </w:tabs>
      </w:pP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tabs>
          <w:tab w:val="left" w:pos="7586"/>
        </w:tabs>
        <w:jc w:val="right"/>
      </w:pPr>
      <w:r w:rsidRPr="0096385D">
        <w:t>................................................................</w:t>
      </w:r>
    </w:p>
    <w:p w:rsidR="00A74A6A" w:rsidRPr="0096385D" w:rsidRDefault="00A74A6A" w:rsidP="00A74A6A">
      <w:pPr>
        <w:tabs>
          <w:tab w:val="left" w:pos="7238"/>
          <w:tab w:val="left" w:pos="7586"/>
          <w:tab w:val="left" w:pos="8344"/>
          <w:tab w:val="right" w:pos="10800"/>
        </w:tabs>
        <w:rPr>
          <w:sz w:val="20"/>
          <w:szCs w:val="20"/>
        </w:rPr>
      </w:pPr>
      <w:r w:rsidRPr="0096385D">
        <w:rPr>
          <w:sz w:val="20"/>
          <w:szCs w:val="20"/>
        </w:rPr>
        <w:tab/>
        <w:t xml:space="preserve">  data i podpis</w:t>
      </w:r>
    </w:p>
    <w:p w:rsidR="00A74A6A" w:rsidRPr="0096385D" w:rsidRDefault="00A74A6A" w:rsidP="00A74A6A">
      <w:pPr>
        <w:tabs>
          <w:tab w:val="left" w:pos="7586"/>
        </w:tabs>
        <w:rPr>
          <w:sz w:val="20"/>
          <w:szCs w:val="20"/>
        </w:rPr>
      </w:pPr>
    </w:p>
    <w:p w:rsidR="00A74A6A" w:rsidRPr="0096385D" w:rsidRDefault="00A74A6A" w:rsidP="00A74A6A"/>
    <w:p w:rsidR="00A74A6A" w:rsidRPr="0096385D" w:rsidRDefault="00A74A6A" w:rsidP="00A74A6A"/>
    <w:p w:rsidR="00A74A6A" w:rsidRPr="0096385D" w:rsidRDefault="00A74A6A" w:rsidP="00D81E9E">
      <w:pPr>
        <w:numPr>
          <w:ilvl w:val="0"/>
          <w:numId w:val="6"/>
        </w:numPr>
        <w:rPr>
          <w:sz w:val="20"/>
          <w:szCs w:val="20"/>
        </w:rPr>
      </w:pPr>
      <w:r w:rsidRPr="0096385D">
        <w:rPr>
          <w:sz w:val="20"/>
          <w:szCs w:val="20"/>
        </w:rPr>
        <w:t xml:space="preserve"> niepotrzebne skreślić</w:t>
      </w:r>
    </w:p>
    <w:p w:rsidR="00A74A6A" w:rsidRPr="0096385D" w:rsidRDefault="00A74A6A" w:rsidP="00A74A6A">
      <w:pPr>
        <w:jc w:val="right"/>
        <w:rPr>
          <w:b/>
          <w:i/>
        </w:rPr>
      </w:pPr>
    </w:p>
    <w:p w:rsidR="00A74A6A" w:rsidRPr="0096385D" w:rsidRDefault="00A74A6A" w:rsidP="00A74A6A">
      <w:pPr>
        <w:jc w:val="right"/>
        <w:rPr>
          <w:b/>
          <w:i/>
        </w:rPr>
      </w:pPr>
    </w:p>
    <w:p w:rsidR="00A74A6A" w:rsidRPr="0096385D" w:rsidRDefault="00A74A6A" w:rsidP="00A74A6A">
      <w:pPr>
        <w:tabs>
          <w:tab w:val="left" w:pos="208"/>
        </w:tabs>
        <w:rPr>
          <w:i/>
        </w:rPr>
      </w:pPr>
      <w:r w:rsidRPr="0096385D">
        <w:rPr>
          <w:i/>
        </w:rPr>
        <w:t>Oświadczenie składane w terminie do 3 (trzech) dni od daty publikacji na stronie internetowej Zamawiającego informacji, o której mowa w art. 86 ust. 5 ustawy Pzp.</w:t>
      </w:r>
    </w:p>
    <w:p w:rsidR="00A74A6A" w:rsidRPr="0096385D" w:rsidRDefault="00A74A6A" w:rsidP="00A74A6A">
      <w:pPr>
        <w:jc w:val="right"/>
        <w:rPr>
          <w:b/>
          <w:i/>
        </w:rPr>
      </w:pPr>
    </w:p>
    <w:p w:rsidR="00AB359B" w:rsidRPr="0096385D" w:rsidRDefault="00AB359B" w:rsidP="00A74A6A">
      <w:pPr>
        <w:jc w:val="right"/>
        <w:rPr>
          <w:b/>
          <w:i/>
        </w:rPr>
      </w:pPr>
    </w:p>
    <w:p w:rsidR="007C0BB0" w:rsidRDefault="007C0BB0" w:rsidP="00A74A6A">
      <w:pPr>
        <w:jc w:val="right"/>
        <w:rPr>
          <w:b/>
          <w:i/>
        </w:rPr>
      </w:pPr>
    </w:p>
    <w:p w:rsidR="007C0BB0" w:rsidRDefault="007C0BB0" w:rsidP="00A74A6A">
      <w:pPr>
        <w:jc w:val="right"/>
        <w:rPr>
          <w:b/>
          <w:i/>
        </w:rPr>
      </w:pPr>
    </w:p>
    <w:p w:rsidR="006F14D4" w:rsidRDefault="006F14D4" w:rsidP="00A74A6A">
      <w:pPr>
        <w:jc w:val="right"/>
        <w:rPr>
          <w:b/>
          <w:i/>
        </w:rPr>
      </w:pPr>
    </w:p>
    <w:p w:rsidR="00943939" w:rsidRDefault="00943939" w:rsidP="00A74A6A">
      <w:pPr>
        <w:jc w:val="right"/>
        <w:rPr>
          <w:b/>
          <w:i/>
        </w:rPr>
      </w:pPr>
    </w:p>
    <w:p w:rsidR="00A74A6A" w:rsidRPr="0096385D" w:rsidRDefault="00A74A6A" w:rsidP="00A74A6A">
      <w:pPr>
        <w:jc w:val="right"/>
        <w:rPr>
          <w:b/>
          <w:i/>
        </w:rPr>
      </w:pPr>
      <w:r w:rsidRPr="0096385D">
        <w:rPr>
          <w:b/>
          <w:i/>
        </w:rPr>
        <w:lastRenderedPageBreak/>
        <w:t xml:space="preserve">Załącznik Nr </w:t>
      </w:r>
      <w:r w:rsidR="00552DDD" w:rsidRPr="0096385D">
        <w:rPr>
          <w:b/>
          <w:i/>
        </w:rPr>
        <w:t>6</w:t>
      </w:r>
    </w:p>
    <w:p w:rsidR="00A74A6A" w:rsidRPr="0096385D" w:rsidRDefault="00A74A6A" w:rsidP="00A74A6A">
      <w:pPr>
        <w:jc w:val="right"/>
        <w:rPr>
          <w:b/>
          <w:i/>
        </w:rPr>
      </w:pPr>
      <w:r w:rsidRPr="0096385D">
        <w:rPr>
          <w:b/>
          <w:i/>
        </w:rPr>
        <w:t>do SIWZ na</w:t>
      </w:r>
      <w:r w:rsidRPr="0096385D">
        <w:t xml:space="preserve"> </w:t>
      </w:r>
      <w:r w:rsidRPr="0096385D">
        <w:rPr>
          <w:b/>
          <w:i/>
        </w:rPr>
        <w:t xml:space="preserve">wykonanie </w:t>
      </w:r>
    </w:p>
    <w:p w:rsidR="00A74A6A" w:rsidRPr="0096385D" w:rsidRDefault="00A74A6A" w:rsidP="00A74A6A">
      <w:pPr>
        <w:jc w:val="right"/>
        <w:rPr>
          <w:b/>
          <w:i/>
        </w:rPr>
      </w:pPr>
      <w:r w:rsidRPr="0096385D">
        <w:rPr>
          <w:b/>
          <w:i/>
        </w:rPr>
        <w:t>oświetlenia drogowego</w:t>
      </w:r>
    </w:p>
    <w:p w:rsidR="00A74A6A" w:rsidRPr="0096385D" w:rsidRDefault="00A74A6A" w:rsidP="00A74A6A">
      <w:pPr>
        <w:tabs>
          <w:tab w:val="left" w:pos="2970"/>
        </w:tabs>
      </w:pPr>
    </w:p>
    <w:p w:rsidR="00943939" w:rsidRPr="0096385D" w:rsidRDefault="00943939" w:rsidP="00943939">
      <w:pPr>
        <w:rPr>
          <w:rFonts w:ascii="Arial" w:hAnsi="Arial" w:cs="Arial"/>
          <w:b/>
          <w:sz w:val="20"/>
          <w:szCs w:val="20"/>
        </w:rPr>
      </w:pPr>
      <w:r w:rsidRPr="0096385D">
        <w:rPr>
          <w:rFonts w:ascii="Arial" w:hAnsi="Arial" w:cs="Arial"/>
          <w:b/>
          <w:sz w:val="20"/>
          <w:szCs w:val="20"/>
        </w:rPr>
        <w:t>Zamawiający:</w:t>
      </w:r>
    </w:p>
    <w:p w:rsidR="00943939" w:rsidRPr="00943939" w:rsidRDefault="00943939" w:rsidP="00943939">
      <w:pPr>
        <w:pStyle w:val="Lista"/>
        <w:spacing w:before="60"/>
        <w:jc w:val="left"/>
      </w:pPr>
      <w:r w:rsidRPr="00943939">
        <w:t xml:space="preserve">Gmina   Lubicz  ul. Toruńska  21,     87 - 162  Lubicz ,     woj. kujawsko-pomorskie, </w:t>
      </w:r>
    </w:p>
    <w:p w:rsidR="00943939" w:rsidRPr="00943939" w:rsidRDefault="00943939" w:rsidP="00943939">
      <w:pPr>
        <w:pStyle w:val="Lista"/>
        <w:spacing w:before="60"/>
        <w:jc w:val="left"/>
      </w:pPr>
      <w:r w:rsidRPr="00943939">
        <w:t xml:space="preserve">w imieniu której działa Zarząd Dróg, Gospodarki Mieszkaniowej i Komunalnej w Lubiczu </w:t>
      </w:r>
    </w:p>
    <w:p w:rsidR="00A74A6A" w:rsidRDefault="00943939" w:rsidP="00943939">
      <w:r w:rsidRPr="00943939">
        <w:t>ul. Toruńska  36 A,     87 - 162  Lubicz ,     woj. kujawsko-pomorskie</w:t>
      </w:r>
    </w:p>
    <w:p w:rsidR="00943939" w:rsidRPr="0096385D" w:rsidRDefault="00943939" w:rsidP="00943939">
      <w:pPr>
        <w:rPr>
          <w:rFonts w:ascii="Arial" w:hAnsi="Arial" w:cs="Arial"/>
          <w:b/>
          <w:sz w:val="20"/>
          <w:szCs w:val="20"/>
        </w:rPr>
      </w:pPr>
    </w:p>
    <w:p w:rsidR="00A74A6A" w:rsidRPr="0096385D" w:rsidRDefault="00A74A6A" w:rsidP="00A74A6A">
      <w:pPr>
        <w:rPr>
          <w:rFonts w:ascii="Arial" w:hAnsi="Arial" w:cs="Arial"/>
          <w:b/>
          <w:sz w:val="20"/>
          <w:szCs w:val="20"/>
        </w:rPr>
      </w:pPr>
      <w:r w:rsidRPr="0096385D">
        <w:rPr>
          <w:rFonts w:ascii="Arial" w:hAnsi="Arial" w:cs="Arial"/>
          <w:b/>
          <w:sz w:val="20"/>
          <w:szCs w:val="20"/>
        </w:rPr>
        <w:t>Wykonawca:</w:t>
      </w:r>
    </w:p>
    <w:p w:rsidR="00A74A6A" w:rsidRPr="0096385D" w:rsidRDefault="00A74A6A" w:rsidP="00A74A6A">
      <w:pPr>
        <w:spacing w:line="480" w:lineRule="auto"/>
        <w:ind w:right="5954"/>
        <w:rPr>
          <w:rFonts w:ascii="Arial" w:hAnsi="Arial" w:cs="Arial"/>
          <w:sz w:val="20"/>
          <w:szCs w:val="20"/>
        </w:rPr>
      </w:pPr>
      <w:r w:rsidRPr="0096385D">
        <w:rPr>
          <w:rFonts w:ascii="Arial" w:hAnsi="Arial" w:cs="Arial"/>
          <w:sz w:val="20"/>
          <w:szCs w:val="20"/>
        </w:rPr>
        <w:t>…………………………………………………………………………………………………..</w:t>
      </w:r>
    </w:p>
    <w:p w:rsidR="00A74A6A" w:rsidRPr="0096385D" w:rsidRDefault="00A74A6A" w:rsidP="00A74A6A">
      <w:pPr>
        <w:ind w:right="5953"/>
        <w:rPr>
          <w:rFonts w:ascii="Arial" w:hAnsi="Arial" w:cs="Arial"/>
          <w:i/>
          <w:sz w:val="16"/>
          <w:szCs w:val="16"/>
        </w:rPr>
      </w:pPr>
      <w:r w:rsidRPr="0096385D">
        <w:rPr>
          <w:rFonts w:ascii="Arial" w:hAnsi="Arial" w:cs="Arial"/>
          <w:i/>
          <w:sz w:val="16"/>
          <w:szCs w:val="16"/>
        </w:rPr>
        <w:t>(pełna nazwa/firma, adres, w zależności od podmiotu: NIP/PESEL, KRS/CEiDG)</w:t>
      </w:r>
    </w:p>
    <w:p w:rsidR="00A74A6A" w:rsidRPr="0096385D" w:rsidRDefault="00A74A6A" w:rsidP="00A74A6A">
      <w:pPr>
        <w:rPr>
          <w:rFonts w:ascii="Arial" w:hAnsi="Arial" w:cs="Arial"/>
          <w:sz w:val="20"/>
          <w:szCs w:val="20"/>
          <w:u w:val="single"/>
        </w:rPr>
      </w:pPr>
      <w:r w:rsidRPr="0096385D">
        <w:rPr>
          <w:rFonts w:ascii="Arial" w:hAnsi="Arial" w:cs="Arial"/>
          <w:sz w:val="20"/>
          <w:szCs w:val="20"/>
          <w:u w:val="single"/>
        </w:rPr>
        <w:t>reprezentowany przez:</w:t>
      </w:r>
    </w:p>
    <w:p w:rsidR="00A74A6A" w:rsidRPr="0096385D" w:rsidRDefault="00A74A6A" w:rsidP="00A74A6A">
      <w:pPr>
        <w:spacing w:line="480" w:lineRule="auto"/>
        <w:ind w:right="5954"/>
        <w:rPr>
          <w:rFonts w:ascii="Arial" w:hAnsi="Arial" w:cs="Arial"/>
          <w:sz w:val="20"/>
          <w:szCs w:val="20"/>
        </w:rPr>
      </w:pPr>
      <w:r w:rsidRPr="0096385D">
        <w:rPr>
          <w:rFonts w:ascii="Arial" w:hAnsi="Arial" w:cs="Arial"/>
          <w:sz w:val="20"/>
          <w:szCs w:val="20"/>
        </w:rPr>
        <w:t>……………………………………………………………………………………………………</w:t>
      </w:r>
    </w:p>
    <w:p w:rsidR="00A74A6A" w:rsidRPr="0096385D" w:rsidRDefault="00A74A6A" w:rsidP="00A74A6A">
      <w:pPr>
        <w:ind w:right="5953"/>
        <w:rPr>
          <w:rFonts w:ascii="Arial" w:hAnsi="Arial" w:cs="Arial"/>
          <w:i/>
          <w:sz w:val="16"/>
          <w:szCs w:val="16"/>
        </w:rPr>
      </w:pPr>
      <w:r w:rsidRPr="0096385D">
        <w:rPr>
          <w:rFonts w:ascii="Arial" w:hAnsi="Arial" w:cs="Arial"/>
          <w:i/>
          <w:sz w:val="16"/>
          <w:szCs w:val="16"/>
        </w:rPr>
        <w:t>(imię, nazwisko, stanowisko/podstawa do reprezentacji)</w:t>
      </w:r>
    </w:p>
    <w:p w:rsidR="00A74A6A" w:rsidRPr="0096385D" w:rsidRDefault="00A74A6A" w:rsidP="00A74A6A">
      <w:pPr>
        <w:rPr>
          <w:rFonts w:ascii="Arial" w:hAnsi="Arial" w:cs="Arial"/>
        </w:rPr>
      </w:pPr>
    </w:p>
    <w:p w:rsidR="00A74A6A" w:rsidRPr="0096385D" w:rsidRDefault="00A74A6A" w:rsidP="00A74A6A">
      <w:pPr>
        <w:rPr>
          <w:rFonts w:ascii="Arial" w:hAnsi="Arial" w:cs="Arial"/>
        </w:rPr>
      </w:pPr>
    </w:p>
    <w:p w:rsidR="00A74A6A" w:rsidRPr="0096385D" w:rsidRDefault="00A74A6A" w:rsidP="00A74A6A">
      <w:pPr>
        <w:spacing w:after="120" w:line="360" w:lineRule="auto"/>
        <w:jc w:val="center"/>
        <w:rPr>
          <w:rFonts w:ascii="Arial" w:hAnsi="Arial" w:cs="Arial"/>
          <w:b/>
          <w:u w:val="single"/>
        </w:rPr>
      </w:pPr>
      <w:r w:rsidRPr="0096385D">
        <w:rPr>
          <w:rFonts w:ascii="Arial" w:hAnsi="Arial" w:cs="Arial"/>
          <w:b/>
          <w:u w:val="single"/>
        </w:rPr>
        <w:t xml:space="preserve">Oświadczenie wykonawcy </w:t>
      </w:r>
    </w:p>
    <w:p w:rsidR="00A74A6A" w:rsidRPr="0096385D" w:rsidRDefault="00A74A6A" w:rsidP="00A74A6A">
      <w:pPr>
        <w:spacing w:line="360" w:lineRule="auto"/>
        <w:jc w:val="center"/>
        <w:rPr>
          <w:rFonts w:ascii="Arial" w:hAnsi="Arial" w:cs="Arial"/>
          <w:b/>
          <w:sz w:val="20"/>
          <w:szCs w:val="20"/>
        </w:rPr>
      </w:pPr>
      <w:r w:rsidRPr="0096385D">
        <w:rPr>
          <w:rFonts w:ascii="Arial" w:hAnsi="Arial" w:cs="Arial"/>
          <w:b/>
          <w:sz w:val="20"/>
          <w:szCs w:val="20"/>
        </w:rPr>
        <w:t xml:space="preserve">składane na podstawie art. 25a ust. 1 ustawy z dnia 29 stycznia 2004 r. </w:t>
      </w:r>
    </w:p>
    <w:p w:rsidR="00A74A6A" w:rsidRPr="0096385D" w:rsidRDefault="00A74A6A" w:rsidP="00A74A6A">
      <w:pPr>
        <w:spacing w:line="360" w:lineRule="auto"/>
        <w:jc w:val="center"/>
        <w:rPr>
          <w:rFonts w:ascii="Arial" w:hAnsi="Arial" w:cs="Arial"/>
          <w:b/>
          <w:sz w:val="20"/>
          <w:szCs w:val="20"/>
        </w:rPr>
      </w:pPr>
      <w:r w:rsidRPr="0096385D">
        <w:rPr>
          <w:rFonts w:ascii="Arial" w:hAnsi="Arial" w:cs="Arial"/>
          <w:b/>
          <w:sz w:val="20"/>
          <w:szCs w:val="20"/>
        </w:rPr>
        <w:t xml:space="preserve">Prawo zamówień publicznych (dalej jako: ustawa Pzp), </w:t>
      </w:r>
    </w:p>
    <w:p w:rsidR="00A74A6A" w:rsidRPr="0096385D" w:rsidRDefault="00A74A6A" w:rsidP="00A74A6A">
      <w:pPr>
        <w:spacing w:line="360" w:lineRule="auto"/>
        <w:jc w:val="center"/>
        <w:rPr>
          <w:rFonts w:ascii="Arial" w:hAnsi="Arial" w:cs="Arial"/>
          <w:b/>
          <w:sz w:val="20"/>
          <w:szCs w:val="20"/>
        </w:rPr>
      </w:pPr>
    </w:p>
    <w:p w:rsidR="00A74A6A" w:rsidRPr="0096385D" w:rsidRDefault="00A74A6A" w:rsidP="00A74A6A">
      <w:pPr>
        <w:spacing w:before="120" w:line="360" w:lineRule="auto"/>
        <w:jc w:val="center"/>
        <w:rPr>
          <w:rFonts w:ascii="Arial" w:hAnsi="Arial" w:cs="Arial"/>
          <w:b/>
          <w:u w:val="single"/>
        </w:rPr>
      </w:pPr>
      <w:r w:rsidRPr="0096385D">
        <w:rPr>
          <w:rFonts w:ascii="Arial" w:hAnsi="Arial" w:cs="Arial"/>
          <w:b/>
          <w:u w:val="single"/>
        </w:rPr>
        <w:t>DOTYCZĄCE PRZESŁANEK WYKLUCZENIA Z POSTĘPOWANIA</w:t>
      </w: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Pr>
        <w:spacing w:line="360" w:lineRule="auto"/>
        <w:ind w:firstLine="708"/>
        <w:jc w:val="both"/>
        <w:rPr>
          <w:rFonts w:ascii="Arial" w:hAnsi="Arial" w:cs="Arial"/>
          <w:sz w:val="20"/>
          <w:szCs w:val="20"/>
        </w:rPr>
      </w:pPr>
      <w:r w:rsidRPr="0096385D">
        <w:rPr>
          <w:rFonts w:ascii="Arial" w:hAnsi="Arial" w:cs="Arial"/>
          <w:sz w:val="21"/>
          <w:szCs w:val="21"/>
        </w:rPr>
        <w:t>Na potrzeby postępowania o udzielenie zamówienia publicznego</w:t>
      </w:r>
      <w:r w:rsidRPr="0096385D">
        <w:rPr>
          <w:rFonts w:ascii="Arial" w:hAnsi="Arial" w:cs="Arial"/>
          <w:sz w:val="21"/>
          <w:szCs w:val="21"/>
        </w:rPr>
        <w:br/>
        <w:t xml:space="preserve">pn. </w:t>
      </w:r>
      <w:r w:rsidRPr="0096385D">
        <w:rPr>
          <w:b/>
        </w:rPr>
        <w:t>BUDOWA OŚWIETLENIA DROGOWEGO</w:t>
      </w:r>
      <w:r w:rsidRPr="0096385D">
        <w:rPr>
          <w:rFonts w:ascii="Arial" w:hAnsi="Arial" w:cs="Arial"/>
          <w:sz w:val="21"/>
          <w:szCs w:val="21"/>
        </w:rPr>
        <w:t xml:space="preserve"> </w:t>
      </w:r>
      <w:r w:rsidRPr="0096385D">
        <w:rPr>
          <w:rFonts w:ascii="Arial" w:hAnsi="Arial" w:cs="Arial"/>
          <w:sz w:val="16"/>
          <w:szCs w:val="16"/>
        </w:rPr>
        <w:t>,</w:t>
      </w:r>
      <w:r w:rsidRPr="0096385D">
        <w:rPr>
          <w:rFonts w:ascii="Arial" w:hAnsi="Arial" w:cs="Arial"/>
          <w:sz w:val="21"/>
          <w:szCs w:val="21"/>
        </w:rPr>
        <w:t>prowadzonego przez Gminę Lubicz, w imieniu której działa Zarząd Dróg, Gospodarki Mieszkaniowej i Komunalnej w Lubiczu oświadczam, co następuje:</w:t>
      </w:r>
    </w:p>
    <w:p w:rsidR="00A74A6A" w:rsidRPr="0096385D" w:rsidRDefault="00A74A6A" w:rsidP="00A74A6A">
      <w:pPr>
        <w:spacing w:line="360" w:lineRule="auto"/>
        <w:jc w:val="both"/>
        <w:rPr>
          <w:rFonts w:ascii="Arial" w:hAnsi="Arial" w:cs="Arial"/>
        </w:rPr>
      </w:pPr>
    </w:p>
    <w:p w:rsidR="00A74A6A" w:rsidRPr="0096385D" w:rsidRDefault="00A74A6A" w:rsidP="00A74A6A">
      <w:pPr>
        <w:shd w:val="clear" w:color="auto" w:fill="BFBFBF"/>
        <w:spacing w:line="360" w:lineRule="auto"/>
        <w:rPr>
          <w:rFonts w:ascii="Arial" w:hAnsi="Arial" w:cs="Arial"/>
          <w:b/>
          <w:sz w:val="21"/>
          <w:szCs w:val="21"/>
        </w:rPr>
      </w:pPr>
      <w:r w:rsidRPr="0096385D">
        <w:rPr>
          <w:rFonts w:ascii="Arial" w:hAnsi="Arial" w:cs="Arial"/>
          <w:b/>
          <w:sz w:val="21"/>
          <w:szCs w:val="21"/>
        </w:rPr>
        <w:t>OŚWIADCZENIA DOTYCZĄCE WYKONAWCY:</w:t>
      </w:r>
    </w:p>
    <w:p w:rsidR="00A74A6A" w:rsidRPr="0096385D" w:rsidRDefault="00A74A6A" w:rsidP="00A74A6A">
      <w:pPr>
        <w:pStyle w:val="Akapitzlist"/>
        <w:spacing w:after="0" w:line="360" w:lineRule="auto"/>
        <w:jc w:val="both"/>
        <w:rPr>
          <w:rFonts w:ascii="Arial" w:hAnsi="Arial" w:cs="Arial"/>
        </w:rPr>
      </w:pPr>
    </w:p>
    <w:p w:rsidR="00A74A6A" w:rsidRPr="0096385D" w:rsidRDefault="00A74A6A" w:rsidP="00D81E9E">
      <w:pPr>
        <w:pStyle w:val="Akapitzlist"/>
        <w:numPr>
          <w:ilvl w:val="0"/>
          <w:numId w:val="21"/>
        </w:numPr>
        <w:suppressAutoHyphens w:val="0"/>
        <w:spacing w:after="0" w:line="360" w:lineRule="auto"/>
        <w:contextualSpacing/>
        <w:jc w:val="both"/>
        <w:rPr>
          <w:rFonts w:ascii="Arial" w:hAnsi="Arial" w:cs="Arial"/>
          <w:sz w:val="21"/>
          <w:szCs w:val="21"/>
        </w:rPr>
      </w:pPr>
      <w:r w:rsidRPr="0096385D">
        <w:rPr>
          <w:rFonts w:ascii="Arial" w:hAnsi="Arial" w:cs="Arial"/>
          <w:sz w:val="21"/>
          <w:szCs w:val="21"/>
        </w:rPr>
        <w:t xml:space="preserve">Oświadczam, że nie podlegam wykluczeniu z postępowania na podstawie </w:t>
      </w:r>
      <w:r w:rsidRPr="0096385D">
        <w:rPr>
          <w:rFonts w:ascii="Arial" w:hAnsi="Arial" w:cs="Arial"/>
          <w:sz w:val="21"/>
          <w:szCs w:val="21"/>
        </w:rPr>
        <w:br/>
        <w:t>art. 24 ust 1 pkt 12-23 ustawy Pzp.</w:t>
      </w:r>
    </w:p>
    <w:p w:rsidR="00A74A6A" w:rsidRPr="0096385D" w:rsidRDefault="00A74A6A" w:rsidP="00D81E9E">
      <w:pPr>
        <w:pStyle w:val="Akapitzlist"/>
        <w:numPr>
          <w:ilvl w:val="0"/>
          <w:numId w:val="21"/>
        </w:numPr>
        <w:suppressAutoHyphens w:val="0"/>
        <w:spacing w:after="0" w:line="360" w:lineRule="auto"/>
        <w:contextualSpacing/>
        <w:jc w:val="both"/>
        <w:rPr>
          <w:rFonts w:ascii="Arial" w:hAnsi="Arial" w:cs="Arial"/>
          <w:sz w:val="20"/>
          <w:szCs w:val="20"/>
        </w:rPr>
      </w:pPr>
      <w:r w:rsidRPr="0096385D">
        <w:rPr>
          <w:rFonts w:ascii="Arial" w:hAnsi="Arial" w:cs="Arial"/>
          <w:sz w:val="16"/>
          <w:szCs w:val="16"/>
        </w:rPr>
        <w:t xml:space="preserve">[UWAGA: </w:t>
      </w:r>
      <w:r w:rsidRPr="0096385D">
        <w:rPr>
          <w:rFonts w:ascii="Arial" w:hAnsi="Arial" w:cs="Arial"/>
          <w:i/>
          <w:sz w:val="16"/>
          <w:szCs w:val="16"/>
        </w:rPr>
        <w:t>zastosować tylko wtedy, gdy zamawiający przewidział wykluczenie wykonawcy z postępowania na podstawie ww. przepisu</w:t>
      </w:r>
      <w:r w:rsidRPr="0096385D">
        <w:rPr>
          <w:rFonts w:ascii="Arial" w:hAnsi="Arial" w:cs="Arial"/>
          <w:sz w:val="16"/>
          <w:szCs w:val="16"/>
        </w:rPr>
        <w:t>]</w:t>
      </w:r>
    </w:p>
    <w:p w:rsidR="00A74A6A" w:rsidRPr="0096385D" w:rsidRDefault="00A74A6A" w:rsidP="00A74A6A">
      <w:pPr>
        <w:pStyle w:val="Akapitzlist"/>
        <w:spacing w:after="0" w:line="360" w:lineRule="auto"/>
        <w:jc w:val="both"/>
        <w:rPr>
          <w:rFonts w:ascii="Arial" w:hAnsi="Arial" w:cs="Arial"/>
          <w:sz w:val="20"/>
          <w:szCs w:val="20"/>
        </w:rPr>
      </w:pPr>
      <w:r w:rsidRPr="0096385D">
        <w:rPr>
          <w:rFonts w:ascii="Arial" w:hAnsi="Arial" w:cs="Arial"/>
          <w:sz w:val="21"/>
          <w:szCs w:val="21"/>
        </w:rPr>
        <w:t>Oświadczam, że nie podlegam wykluczeniu z postępowania na podstawie</w:t>
      </w:r>
      <w:r w:rsidRPr="0096385D">
        <w:rPr>
          <w:rFonts w:ascii="Arial" w:hAnsi="Arial" w:cs="Arial"/>
          <w:sz w:val="21"/>
          <w:szCs w:val="21"/>
        </w:rPr>
        <w:br/>
        <w:t>art. 24 ust. 5 ustawy Pzp</w:t>
      </w:r>
      <w:r w:rsidRPr="0096385D">
        <w:rPr>
          <w:rFonts w:ascii="Arial" w:hAnsi="Arial" w:cs="Arial"/>
          <w:sz w:val="16"/>
          <w:szCs w:val="16"/>
        </w:rPr>
        <w:t>.</w:t>
      </w:r>
    </w:p>
    <w:p w:rsidR="00A74A6A" w:rsidRPr="0096385D" w:rsidRDefault="00A74A6A" w:rsidP="00A74A6A">
      <w:pPr>
        <w:spacing w:line="360" w:lineRule="auto"/>
        <w:jc w:val="both"/>
        <w:rPr>
          <w:rFonts w:ascii="Arial" w:hAnsi="Arial" w:cs="Arial"/>
          <w:i/>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 xml:space="preserve">(miejscowość),    </w:t>
      </w:r>
      <w:r w:rsidRPr="0096385D">
        <w:rPr>
          <w:rFonts w:ascii="Arial" w:hAnsi="Arial" w:cs="Arial"/>
          <w:sz w:val="20"/>
          <w:szCs w:val="20"/>
        </w:rPr>
        <w:t xml:space="preserve">dnia ………….……. r. </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A74A6A" w:rsidRPr="0096385D" w:rsidRDefault="00A74A6A" w:rsidP="00A74A6A">
      <w:pPr>
        <w:spacing w:line="360" w:lineRule="auto"/>
        <w:ind w:left="5664" w:firstLine="708"/>
        <w:jc w:val="both"/>
        <w:rPr>
          <w:rFonts w:ascii="Arial" w:hAnsi="Arial" w:cs="Arial"/>
          <w:i/>
          <w:sz w:val="18"/>
          <w:szCs w:val="18"/>
        </w:rPr>
      </w:pP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lastRenderedPageBreak/>
        <w:t>Oświadczam, że zachodzą w stosunku do mnie podstawy wykluczenia z postępowania na podstawie art. …………. ustawy Pzp</w:t>
      </w:r>
      <w:r w:rsidRPr="0096385D">
        <w:rPr>
          <w:rFonts w:ascii="Arial" w:hAnsi="Arial" w:cs="Arial"/>
          <w:i/>
          <w:sz w:val="16"/>
          <w:szCs w:val="16"/>
        </w:rPr>
        <w:t>(podać mającą zastosowanie podstawę wykluczenia spośród wymienionych w art. 24 ust. 1 pkt 13-14, 16-20 lub art. 24 ust. 5 ustawy Pzp).</w:t>
      </w:r>
      <w:r w:rsidRPr="0096385D">
        <w:rPr>
          <w:rFonts w:ascii="Arial" w:hAnsi="Arial" w:cs="Arial"/>
          <w:sz w:val="21"/>
          <w:szCs w:val="21"/>
        </w:rPr>
        <w:t>Jednocześnie oświadczam, że w związku z ww. okolicznością, na podstawie art. 24 ust. 8 ustawy Pzp podjąłem następujące środki naprawcze: ………………………………………………………………………………………………………………..</w:t>
      </w: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0"/>
          <w:szCs w:val="20"/>
        </w:rPr>
        <w:t>…………………………………………………………………………………………..…………………...........………………………………………………………………………………………………………………………………………………………………………………………………………………………………………………</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i/>
          <w:sz w:val="20"/>
          <w:szCs w:val="20"/>
        </w:rPr>
        <w:t xml:space="preserve">, </w:t>
      </w:r>
      <w:r w:rsidRPr="0096385D">
        <w:rPr>
          <w:rFonts w:ascii="Arial" w:hAnsi="Arial" w:cs="Arial"/>
          <w:sz w:val="20"/>
          <w:szCs w:val="20"/>
        </w:rPr>
        <w:t xml:space="preserve">dnia …………………. r. </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A74A6A" w:rsidRPr="0096385D" w:rsidRDefault="00A74A6A" w:rsidP="00A74A6A">
      <w:pPr>
        <w:spacing w:line="360" w:lineRule="auto"/>
        <w:jc w:val="both"/>
        <w:rPr>
          <w:rFonts w:ascii="Arial" w:hAnsi="Arial" w:cs="Arial"/>
          <w:i/>
        </w:rPr>
      </w:pPr>
    </w:p>
    <w:p w:rsidR="00A74A6A" w:rsidRPr="0096385D" w:rsidRDefault="00A74A6A" w:rsidP="00A74A6A">
      <w:pPr>
        <w:shd w:val="clear" w:color="auto" w:fill="BFBFBF"/>
        <w:spacing w:line="360" w:lineRule="auto"/>
        <w:jc w:val="both"/>
        <w:rPr>
          <w:rFonts w:ascii="Arial" w:hAnsi="Arial" w:cs="Arial"/>
          <w:b/>
          <w:sz w:val="21"/>
          <w:szCs w:val="21"/>
        </w:rPr>
      </w:pPr>
      <w:r w:rsidRPr="0096385D">
        <w:rPr>
          <w:rFonts w:ascii="Arial" w:hAnsi="Arial" w:cs="Arial"/>
          <w:b/>
          <w:sz w:val="21"/>
          <w:szCs w:val="21"/>
        </w:rPr>
        <w:t>OŚWIADCZENIE DOTYCZĄCE PODMIOTU, NA KTÓREGO ZASOBY POWOŁUJE SIĘ WYKONAWCA:</w:t>
      </w:r>
    </w:p>
    <w:p w:rsidR="00A74A6A" w:rsidRPr="0096385D" w:rsidRDefault="00A74A6A" w:rsidP="00A74A6A">
      <w:pPr>
        <w:spacing w:line="360" w:lineRule="auto"/>
        <w:jc w:val="both"/>
        <w:rPr>
          <w:rFonts w:ascii="Arial" w:hAnsi="Arial" w:cs="Arial"/>
          <w:b/>
        </w:rPr>
      </w:pP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t>Oświadczam, że w stosunku do następującego/ych podmiotu/tów, na którego/ych zasoby powołuję się w niniejszym postępowaniu, tj.: ……………………………………………………………</w:t>
      </w:r>
      <w:bookmarkStart w:id="58" w:name="_GoBack"/>
      <w:bookmarkEnd w:id="58"/>
      <w:r w:rsidRPr="0096385D">
        <w:rPr>
          <w:rFonts w:ascii="Arial" w:hAnsi="Arial" w:cs="Arial"/>
          <w:i/>
          <w:sz w:val="16"/>
          <w:szCs w:val="16"/>
        </w:rPr>
        <w:t>(podać pełną nazwę/firmę, adres, a także w zależności od podmiotu: NIP/PESEL, KRS/CEiDG)</w:t>
      </w:r>
      <w:r w:rsidRPr="0096385D">
        <w:rPr>
          <w:rFonts w:ascii="Arial" w:hAnsi="Arial" w:cs="Arial"/>
          <w:sz w:val="21"/>
          <w:szCs w:val="21"/>
        </w:rPr>
        <w:t>nie zachodzą podstawy wykluczenia z postępowania o udzielenie zamówienia.</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1"/>
          <w:szCs w:val="21"/>
        </w:rPr>
        <w:t>dnia …………………. r.</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A74A6A" w:rsidRPr="0096385D" w:rsidRDefault="00A74A6A" w:rsidP="00A74A6A">
      <w:pPr>
        <w:spacing w:line="360" w:lineRule="auto"/>
        <w:jc w:val="both"/>
        <w:rPr>
          <w:rFonts w:ascii="Arial" w:hAnsi="Arial" w:cs="Arial"/>
          <w:b/>
        </w:rPr>
      </w:pPr>
    </w:p>
    <w:p w:rsidR="00A74A6A" w:rsidRPr="0096385D" w:rsidRDefault="00A74A6A" w:rsidP="00A74A6A">
      <w:pPr>
        <w:shd w:val="clear" w:color="auto" w:fill="BFBFBF"/>
        <w:spacing w:line="360" w:lineRule="auto"/>
        <w:jc w:val="both"/>
        <w:rPr>
          <w:rFonts w:ascii="Arial" w:hAnsi="Arial" w:cs="Arial"/>
          <w:sz w:val="16"/>
          <w:szCs w:val="16"/>
        </w:rPr>
      </w:pPr>
      <w:r w:rsidRPr="0096385D">
        <w:rPr>
          <w:rFonts w:ascii="Arial" w:hAnsi="Arial" w:cs="Arial"/>
          <w:i/>
          <w:sz w:val="16"/>
          <w:szCs w:val="16"/>
        </w:rPr>
        <w:t>[UWAGA: zastosować tylko wtedy, gdy zamawiający przewidział możliwość, o której mowa w art. 25a ust. 5 pkt 2 ustawy Pzp]</w:t>
      </w:r>
    </w:p>
    <w:p w:rsidR="00A74A6A" w:rsidRPr="0096385D" w:rsidRDefault="00A74A6A" w:rsidP="00A74A6A">
      <w:pPr>
        <w:shd w:val="clear" w:color="auto" w:fill="BFBFBF"/>
        <w:spacing w:line="360" w:lineRule="auto"/>
        <w:jc w:val="both"/>
        <w:rPr>
          <w:rFonts w:ascii="Arial" w:hAnsi="Arial" w:cs="Arial"/>
          <w:b/>
          <w:sz w:val="21"/>
          <w:szCs w:val="21"/>
        </w:rPr>
      </w:pPr>
      <w:r w:rsidRPr="0096385D">
        <w:rPr>
          <w:rFonts w:ascii="Arial" w:hAnsi="Arial" w:cs="Arial"/>
          <w:b/>
          <w:sz w:val="21"/>
          <w:szCs w:val="21"/>
        </w:rPr>
        <w:t>OŚWIADCZENIE DOTYCZĄCE PODWYKONAWCY NIEBĘDĄCEGO PODMIOTEM, NA KTÓREGO ZASOBY POWOŁUJE SIĘ WYKONAWCA:</w:t>
      </w:r>
    </w:p>
    <w:p w:rsidR="00A74A6A" w:rsidRPr="0096385D" w:rsidRDefault="00A74A6A" w:rsidP="00A74A6A">
      <w:pPr>
        <w:spacing w:line="360" w:lineRule="auto"/>
        <w:jc w:val="both"/>
        <w:rPr>
          <w:rFonts w:ascii="Arial" w:hAnsi="Arial" w:cs="Arial"/>
          <w:b/>
        </w:rPr>
      </w:pP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t>Oświadczam, że w stosunku do następującego/ych podmiotu/tów, będącego/ych podwykonawcą/ami:……………………………………………………………………..….……</w:t>
      </w:r>
      <w:r w:rsidRPr="0096385D">
        <w:rPr>
          <w:rFonts w:ascii="Arial" w:hAnsi="Arial" w:cs="Arial"/>
          <w:i/>
          <w:sz w:val="16"/>
          <w:szCs w:val="16"/>
        </w:rPr>
        <w:t>(podać pełną nazwę/firmę, adres, a także w zależności od podmiotu: NIP/PESEL, KRS/CEiDG)</w:t>
      </w:r>
      <w:r w:rsidRPr="0096385D">
        <w:rPr>
          <w:rFonts w:ascii="Arial" w:hAnsi="Arial" w:cs="Arial"/>
          <w:sz w:val="16"/>
          <w:szCs w:val="16"/>
        </w:rPr>
        <w:t>,</w:t>
      </w:r>
      <w:r w:rsidRPr="0096385D">
        <w:rPr>
          <w:rFonts w:ascii="Arial" w:hAnsi="Arial" w:cs="Arial"/>
          <w:sz w:val="21"/>
          <w:szCs w:val="21"/>
        </w:rPr>
        <w:t>niezachodzą podstawy wykluczenia z postępowania o udzielenie zamówienia.</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1"/>
          <w:szCs w:val="21"/>
        </w:rPr>
        <w:t>dnia …………………. r.</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Pr>
        <w:tabs>
          <w:tab w:val="right" w:pos="9072"/>
        </w:tabs>
        <w:spacing w:line="360" w:lineRule="auto"/>
        <w:ind w:left="5664" w:firstLine="708"/>
        <w:jc w:val="both"/>
        <w:rPr>
          <w:rFonts w:ascii="Arial" w:hAnsi="Arial" w:cs="Arial"/>
          <w:i/>
          <w:sz w:val="16"/>
          <w:szCs w:val="16"/>
        </w:rPr>
      </w:pPr>
      <w:r w:rsidRPr="0096385D">
        <w:rPr>
          <w:rFonts w:ascii="Arial" w:hAnsi="Arial" w:cs="Arial"/>
          <w:i/>
          <w:sz w:val="16"/>
          <w:szCs w:val="16"/>
        </w:rPr>
        <w:t>(podpis)</w:t>
      </w:r>
      <w:r w:rsidRPr="0096385D">
        <w:rPr>
          <w:rFonts w:ascii="Arial" w:hAnsi="Arial" w:cs="Arial"/>
          <w:i/>
          <w:sz w:val="16"/>
          <w:szCs w:val="16"/>
        </w:rPr>
        <w:tab/>
      </w:r>
    </w:p>
    <w:p w:rsidR="00A74A6A" w:rsidRPr="0096385D" w:rsidRDefault="00A74A6A" w:rsidP="00A74A6A">
      <w:pPr>
        <w:spacing w:line="360" w:lineRule="auto"/>
        <w:jc w:val="both"/>
        <w:rPr>
          <w:rFonts w:ascii="Arial" w:hAnsi="Arial" w:cs="Arial"/>
          <w:i/>
        </w:rPr>
      </w:pPr>
    </w:p>
    <w:p w:rsidR="00A74A6A" w:rsidRPr="0096385D" w:rsidRDefault="00A74A6A" w:rsidP="00A74A6A">
      <w:pPr>
        <w:spacing w:line="360" w:lineRule="auto"/>
        <w:jc w:val="both"/>
        <w:rPr>
          <w:rFonts w:ascii="Arial" w:hAnsi="Arial" w:cs="Arial"/>
          <w:i/>
        </w:rPr>
      </w:pPr>
    </w:p>
    <w:p w:rsidR="00A74A6A" w:rsidRPr="0096385D" w:rsidRDefault="00A74A6A" w:rsidP="00A74A6A">
      <w:pPr>
        <w:shd w:val="clear" w:color="auto" w:fill="BFBFBF"/>
        <w:spacing w:line="360" w:lineRule="auto"/>
        <w:jc w:val="both"/>
        <w:rPr>
          <w:rFonts w:ascii="Arial" w:hAnsi="Arial" w:cs="Arial"/>
          <w:b/>
          <w:sz w:val="21"/>
          <w:szCs w:val="21"/>
        </w:rPr>
      </w:pPr>
      <w:r w:rsidRPr="0096385D">
        <w:rPr>
          <w:rFonts w:ascii="Arial" w:hAnsi="Arial" w:cs="Arial"/>
          <w:b/>
          <w:sz w:val="21"/>
          <w:szCs w:val="21"/>
        </w:rPr>
        <w:lastRenderedPageBreak/>
        <w:t>OŚWIADCZENIE DOTYCZĄCE PODANYCH INFORMACJI:</w:t>
      </w:r>
    </w:p>
    <w:p w:rsidR="00A74A6A" w:rsidRPr="0096385D" w:rsidRDefault="00A74A6A" w:rsidP="00A74A6A">
      <w:pPr>
        <w:spacing w:line="360" w:lineRule="auto"/>
        <w:jc w:val="both"/>
        <w:rPr>
          <w:rFonts w:ascii="Arial" w:hAnsi="Arial" w:cs="Arial"/>
          <w:b/>
        </w:rPr>
      </w:pP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t xml:space="preserve">Oświadczam, że wszystkie informacje podane w powyższych oświadczeniach są aktualne </w:t>
      </w:r>
      <w:r w:rsidRPr="0096385D">
        <w:rPr>
          <w:rFonts w:ascii="Arial" w:hAnsi="Arial" w:cs="Arial"/>
          <w:sz w:val="21"/>
          <w:szCs w:val="21"/>
        </w:rPr>
        <w:br/>
        <w:t>i zgodne z prawdą oraz zostały przedstawione z pełną świadomością konsekwencji wprowadzenia zamawiającego w błąd przy przedstawianiu informacji.</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1"/>
          <w:szCs w:val="21"/>
        </w:rPr>
        <w:t>dnia …………………. r.</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 w:rsidR="00A74A6A" w:rsidRPr="0096385D" w:rsidRDefault="00A74A6A" w:rsidP="00A74A6A"/>
    <w:p w:rsidR="00A74A6A" w:rsidRPr="0096385D" w:rsidRDefault="00A74A6A"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Pr>
        <w:jc w:val="right"/>
        <w:rPr>
          <w:b/>
          <w:i/>
        </w:rPr>
      </w:pPr>
    </w:p>
    <w:p w:rsidR="00A74A6A" w:rsidRPr="0096385D" w:rsidRDefault="00A74A6A" w:rsidP="00A74A6A">
      <w:pPr>
        <w:jc w:val="right"/>
        <w:rPr>
          <w:b/>
          <w:i/>
        </w:rPr>
      </w:pPr>
      <w:r w:rsidRPr="0096385D">
        <w:rPr>
          <w:b/>
          <w:i/>
        </w:rPr>
        <w:lastRenderedPageBreak/>
        <w:t xml:space="preserve">Załącznik Nr </w:t>
      </w:r>
      <w:r w:rsidR="00552DDD" w:rsidRPr="0096385D">
        <w:rPr>
          <w:b/>
          <w:i/>
        </w:rPr>
        <w:t>7</w:t>
      </w:r>
    </w:p>
    <w:p w:rsidR="00A74A6A" w:rsidRPr="0096385D" w:rsidRDefault="00A74A6A" w:rsidP="00A74A6A">
      <w:pPr>
        <w:jc w:val="right"/>
        <w:rPr>
          <w:b/>
          <w:i/>
        </w:rPr>
      </w:pPr>
      <w:r w:rsidRPr="0096385D">
        <w:rPr>
          <w:b/>
          <w:i/>
        </w:rPr>
        <w:t>do SIWZ na</w:t>
      </w:r>
      <w:r w:rsidRPr="0096385D">
        <w:t xml:space="preserve"> </w:t>
      </w:r>
      <w:r w:rsidRPr="0096385D">
        <w:rPr>
          <w:b/>
          <w:i/>
        </w:rPr>
        <w:t xml:space="preserve">wykonanie </w:t>
      </w:r>
    </w:p>
    <w:p w:rsidR="00A74A6A" w:rsidRPr="0096385D" w:rsidRDefault="00A74A6A" w:rsidP="00A74A6A">
      <w:pPr>
        <w:jc w:val="right"/>
        <w:rPr>
          <w:b/>
          <w:i/>
        </w:rPr>
      </w:pPr>
      <w:r w:rsidRPr="0096385D">
        <w:rPr>
          <w:b/>
          <w:i/>
        </w:rPr>
        <w:t>oświetlenia drogowego</w:t>
      </w:r>
    </w:p>
    <w:p w:rsidR="00A74A6A" w:rsidRPr="0096385D" w:rsidRDefault="00A74A6A" w:rsidP="00A74A6A"/>
    <w:p w:rsidR="00A74A6A" w:rsidRPr="0096385D" w:rsidRDefault="00A74A6A" w:rsidP="00A74A6A"/>
    <w:p w:rsidR="00943939" w:rsidRPr="0096385D" w:rsidRDefault="00943939" w:rsidP="00943939">
      <w:pPr>
        <w:rPr>
          <w:rFonts w:ascii="Arial" w:hAnsi="Arial" w:cs="Arial"/>
          <w:b/>
          <w:sz w:val="20"/>
          <w:szCs w:val="20"/>
        </w:rPr>
      </w:pPr>
      <w:r w:rsidRPr="0096385D">
        <w:rPr>
          <w:rFonts w:ascii="Arial" w:hAnsi="Arial" w:cs="Arial"/>
          <w:b/>
          <w:sz w:val="20"/>
          <w:szCs w:val="20"/>
        </w:rPr>
        <w:t>Zamawiający:</w:t>
      </w:r>
    </w:p>
    <w:p w:rsidR="00943939" w:rsidRPr="00943939" w:rsidRDefault="00943939" w:rsidP="00943939">
      <w:pPr>
        <w:pStyle w:val="Lista"/>
        <w:spacing w:before="60"/>
        <w:jc w:val="left"/>
      </w:pPr>
      <w:r w:rsidRPr="00943939">
        <w:t xml:space="preserve">Gmina   Lubicz  ul. Toruńska  21,     87 - 162  Lubicz ,     woj. kujawsko-pomorskie, </w:t>
      </w:r>
    </w:p>
    <w:p w:rsidR="00943939" w:rsidRPr="00943939" w:rsidRDefault="00943939" w:rsidP="00943939">
      <w:pPr>
        <w:pStyle w:val="Lista"/>
        <w:spacing w:before="60"/>
        <w:jc w:val="left"/>
      </w:pPr>
      <w:r w:rsidRPr="00943939">
        <w:t xml:space="preserve">w imieniu której działa Zarząd Dróg, Gospodarki Mieszkaniowej i Komunalnej w Lubiczu </w:t>
      </w:r>
    </w:p>
    <w:p w:rsidR="00943939" w:rsidRDefault="00943939" w:rsidP="00943939">
      <w:pPr>
        <w:spacing w:line="480" w:lineRule="auto"/>
      </w:pPr>
      <w:r w:rsidRPr="00943939">
        <w:t>ul. Toruńska  36 A,     87 - 162  Lubicz ,     woj. kujawsko-pomorskie</w:t>
      </w:r>
    </w:p>
    <w:p w:rsidR="00A74A6A" w:rsidRPr="0096385D" w:rsidRDefault="00A74A6A" w:rsidP="00943939">
      <w:pPr>
        <w:spacing w:line="480" w:lineRule="auto"/>
        <w:rPr>
          <w:rFonts w:ascii="Arial" w:hAnsi="Arial" w:cs="Arial"/>
          <w:b/>
          <w:sz w:val="21"/>
          <w:szCs w:val="21"/>
        </w:rPr>
      </w:pPr>
      <w:r w:rsidRPr="0096385D">
        <w:rPr>
          <w:rFonts w:ascii="Arial" w:hAnsi="Arial" w:cs="Arial"/>
          <w:b/>
          <w:sz w:val="21"/>
          <w:szCs w:val="21"/>
        </w:rPr>
        <w:t>Wykonawca:</w:t>
      </w:r>
    </w:p>
    <w:p w:rsidR="00A74A6A" w:rsidRPr="0096385D" w:rsidRDefault="00A74A6A" w:rsidP="00A74A6A">
      <w:pPr>
        <w:spacing w:line="480" w:lineRule="auto"/>
        <w:ind w:right="5954"/>
        <w:rPr>
          <w:rFonts w:ascii="Arial" w:hAnsi="Arial" w:cs="Arial"/>
          <w:sz w:val="21"/>
          <w:szCs w:val="21"/>
        </w:rPr>
      </w:pPr>
      <w:r w:rsidRPr="0096385D">
        <w:rPr>
          <w:rFonts w:ascii="Arial" w:hAnsi="Arial" w:cs="Arial"/>
          <w:sz w:val="21"/>
          <w:szCs w:val="21"/>
        </w:rPr>
        <w:t>…………………………………………………………………………</w:t>
      </w:r>
    </w:p>
    <w:p w:rsidR="00A74A6A" w:rsidRPr="0096385D" w:rsidRDefault="00A74A6A" w:rsidP="00A74A6A">
      <w:pPr>
        <w:ind w:right="5953"/>
        <w:rPr>
          <w:rFonts w:ascii="Arial" w:hAnsi="Arial" w:cs="Arial"/>
          <w:i/>
          <w:sz w:val="16"/>
          <w:szCs w:val="16"/>
        </w:rPr>
      </w:pPr>
      <w:r w:rsidRPr="0096385D">
        <w:rPr>
          <w:rFonts w:ascii="Arial" w:hAnsi="Arial" w:cs="Arial"/>
          <w:i/>
          <w:sz w:val="16"/>
          <w:szCs w:val="16"/>
        </w:rPr>
        <w:t>(pełna nazwa/firma, adres, w zależności od podmiotu: NIP/PESEL, KRS/CEiDG)</w:t>
      </w:r>
    </w:p>
    <w:p w:rsidR="00A74A6A" w:rsidRPr="0096385D" w:rsidRDefault="00A74A6A" w:rsidP="00A74A6A">
      <w:pPr>
        <w:spacing w:line="480" w:lineRule="auto"/>
        <w:rPr>
          <w:rFonts w:ascii="Arial" w:hAnsi="Arial" w:cs="Arial"/>
          <w:sz w:val="21"/>
          <w:szCs w:val="21"/>
          <w:u w:val="single"/>
        </w:rPr>
      </w:pPr>
      <w:r w:rsidRPr="0096385D">
        <w:rPr>
          <w:rFonts w:ascii="Arial" w:hAnsi="Arial" w:cs="Arial"/>
          <w:sz w:val="21"/>
          <w:szCs w:val="21"/>
          <w:u w:val="single"/>
        </w:rPr>
        <w:t>reprezentowany przez:</w:t>
      </w:r>
    </w:p>
    <w:p w:rsidR="00A74A6A" w:rsidRPr="0096385D" w:rsidRDefault="00A74A6A" w:rsidP="00A74A6A">
      <w:pPr>
        <w:spacing w:line="480" w:lineRule="auto"/>
        <w:ind w:right="5954"/>
        <w:rPr>
          <w:rFonts w:ascii="Arial" w:hAnsi="Arial" w:cs="Arial"/>
          <w:sz w:val="21"/>
          <w:szCs w:val="21"/>
        </w:rPr>
      </w:pPr>
      <w:r w:rsidRPr="0096385D">
        <w:rPr>
          <w:rFonts w:ascii="Arial" w:hAnsi="Arial" w:cs="Arial"/>
          <w:sz w:val="21"/>
          <w:szCs w:val="21"/>
        </w:rPr>
        <w:t>…………………………………………………………………………</w:t>
      </w:r>
    </w:p>
    <w:p w:rsidR="00A74A6A" w:rsidRPr="0096385D" w:rsidRDefault="00A74A6A" w:rsidP="00A74A6A">
      <w:pPr>
        <w:ind w:right="5953"/>
        <w:rPr>
          <w:rFonts w:ascii="Arial" w:hAnsi="Arial" w:cs="Arial"/>
          <w:i/>
          <w:sz w:val="16"/>
          <w:szCs w:val="16"/>
        </w:rPr>
      </w:pPr>
      <w:r w:rsidRPr="0096385D">
        <w:rPr>
          <w:rFonts w:ascii="Arial" w:hAnsi="Arial" w:cs="Arial"/>
          <w:i/>
          <w:sz w:val="16"/>
          <w:szCs w:val="16"/>
        </w:rPr>
        <w:t>(imię, nazwisko, stanowisko/podstawa do  reprezentacji)</w:t>
      </w:r>
    </w:p>
    <w:p w:rsidR="00A74A6A" w:rsidRPr="0096385D" w:rsidRDefault="00A74A6A" w:rsidP="00A74A6A">
      <w:pPr>
        <w:rPr>
          <w:rFonts w:ascii="Arial" w:hAnsi="Arial" w:cs="Arial"/>
          <w:sz w:val="21"/>
          <w:szCs w:val="21"/>
        </w:rPr>
      </w:pPr>
    </w:p>
    <w:p w:rsidR="00A74A6A" w:rsidRPr="0096385D" w:rsidRDefault="00A74A6A" w:rsidP="00A74A6A">
      <w:pPr>
        <w:spacing w:after="120" w:line="360" w:lineRule="auto"/>
        <w:jc w:val="center"/>
        <w:rPr>
          <w:rFonts w:ascii="Arial" w:hAnsi="Arial" w:cs="Arial"/>
          <w:b/>
          <w:u w:val="single"/>
        </w:rPr>
      </w:pPr>
      <w:r w:rsidRPr="0096385D">
        <w:rPr>
          <w:rFonts w:ascii="Arial" w:hAnsi="Arial" w:cs="Arial"/>
          <w:b/>
          <w:u w:val="single"/>
        </w:rPr>
        <w:t xml:space="preserve">Oświadczenie wykonawcy </w:t>
      </w:r>
    </w:p>
    <w:p w:rsidR="00A74A6A" w:rsidRPr="0096385D" w:rsidRDefault="00A74A6A" w:rsidP="00A74A6A">
      <w:pPr>
        <w:spacing w:line="360" w:lineRule="auto"/>
        <w:jc w:val="center"/>
        <w:rPr>
          <w:rFonts w:ascii="Arial" w:hAnsi="Arial" w:cs="Arial"/>
          <w:b/>
          <w:sz w:val="21"/>
          <w:szCs w:val="21"/>
        </w:rPr>
      </w:pPr>
      <w:r w:rsidRPr="0096385D">
        <w:rPr>
          <w:rFonts w:ascii="Arial" w:hAnsi="Arial" w:cs="Arial"/>
          <w:b/>
          <w:sz w:val="21"/>
          <w:szCs w:val="21"/>
        </w:rPr>
        <w:t xml:space="preserve">składane na podstawie art. 25a ust. 1 ustawy z dnia 29 stycznia 2004 r. </w:t>
      </w:r>
    </w:p>
    <w:p w:rsidR="00A74A6A" w:rsidRPr="0096385D" w:rsidRDefault="00A74A6A" w:rsidP="00A74A6A">
      <w:pPr>
        <w:spacing w:line="360" w:lineRule="auto"/>
        <w:jc w:val="center"/>
        <w:rPr>
          <w:rFonts w:ascii="Arial" w:hAnsi="Arial" w:cs="Arial"/>
          <w:b/>
          <w:sz w:val="21"/>
          <w:szCs w:val="21"/>
        </w:rPr>
      </w:pPr>
      <w:r w:rsidRPr="0096385D">
        <w:rPr>
          <w:rFonts w:ascii="Arial" w:hAnsi="Arial" w:cs="Arial"/>
          <w:b/>
          <w:sz w:val="21"/>
          <w:szCs w:val="21"/>
        </w:rPr>
        <w:t xml:space="preserve">Prawo zamówień publicznych (dalej jako: ustawa Pzp), </w:t>
      </w:r>
    </w:p>
    <w:p w:rsidR="00A74A6A" w:rsidRPr="0096385D" w:rsidRDefault="00A74A6A" w:rsidP="00A74A6A">
      <w:pPr>
        <w:spacing w:before="120" w:line="360" w:lineRule="auto"/>
        <w:jc w:val="center"/>
        <w:rPr>
          <w:rFonts w:ascii="Arial" w:hAnsi="Arial" w:cs="Arial"/>
          <w:b/>
          <w:sz w:val="21"/>
          <w:szCs w:val="21"/>
          <w:u w:val="single"/>
        </w:rPr>
      </w:pPr>
      <w:r w:rsidRPr="0096385D">
        <w:rPr>
          <w:rFonts w:ascii="Arial" w:hAnsi="Arial" w:cs="Arial"/>
          <w:b/>
          <w:sz w:val="21"/>
          <w:szCs w:val="21"/>
          <w:u w:val="single"/>
        </w:rPr>
        <w:t xml:space="preserve">DOTYCZĄCE SPEŁNIANIA WARUNKÓW UDZIAŁU W POSTĘPOWANIU </w:t>
      </w:r>
      <w:r w:rsidRPr="0096385D">
        <w:rPr>
          <w:rFonts w:ascii="Arial" w:hAnsi="Arial" w:cs="Arial"/>
          <w:b/>
          <w:sz w:val="21"/>
          <w:szCs w:val="21"/>
          <w:u w:val="single"/>
        </w:rPr>
        <w:br/>
      </w:r>
    </w:p>
    <w:p w:rsidR="00A74A6A" w:rsidRPr="0096385D" w:rsidRDefault="00A74A6A" w:rsidP="00A74A6A">
      <w:pPr>
        <w:jc w:val="both"/>
        <w:rPr>
          <w:rFonts w:ascii="Arial" w:hAnsi="Arial" w:cs="Arial"/>
          <w:sz w:val="21"/>
          <w:szCs w:val="21"/>
        </w:rPr>
      </w:pPr>
    </w:p>
    <w:p w:rsidR="00A74A6A" w:rsidRPr="0096385D" w:rsidRDefault="00A74A6A" w:rsidP="00A74A6A">
      <w:pPr>
        <w:jc w:val="both"/>
        <w:rPr>
          <w:rFonts w:ascii="Arial" w:hAnsi="Arial" w:cs="Arial"/>
          <w:sz w:val="21"/>
          <w:szCs w:val="21"/>
        </w:rPr>
      </w:pPr>
    </w:p>
    <w:p w:rsidR="00A74A6A" w:rsidRPr="0096385D" w:rsidRDefault="00A74A6A" w:rsidP="00A74A6A">
      <w:pPr>
        <w:spacing w:line="360" w:lineRule="auto"/>
        <w:ind w:firstLine="708"/>
        <w:jc w:val="both"/>
        <w:rPr>
          <w:rFonts w:ascii="Arial" w:hAnsi="Arial" w:cs="Arial"/>
          <w:sz w:val="20"/>
          <w:szCs w:val="20"/>
        </w:rPr>
      </w:pPr>
      <w:r w:rsidRPr="0096385D">
        <w:rPr>
          <w:rFonts w:ascii="Arial" w:hAnsi="Arial" w:cs="Arial"/>
          <w:sz w:val="21"/>
          <w:szCs w:val="21"/>
        </w:rPr>
        <w:t>Na potrzeby postępowania o udzielenie zamówienia publicznego</w:t>
      </w:r>
      <w:r w:rsidRPr="0096385D">
        <w:rPr>
          <w:rFonts w:ascii="Arial" w:hAnsi="Arial" w:cs="Arial"/>
          <w:sz w:val="21"/>
          <w:szCs w:val="21"/>
        </w:rPr>
        <w:br/>
        <w:t xml:space="preserve">pn. </w:t>
      </w:r>
      <w:r w:rsidRPr="0096385D">
        <w:rPr>
          <w:b/>
        </w:rPr>
        <w:t>BUDOWA OŚWIETLENIA DROGOWEGO</w:t>
      </w:r>
      <w:r w:rsidRPr="0096385D">
        <w:rPr>
          <w:rFonts w:ascii="Arial" w:hAnsi="Arial" w:cs="Arial"/>
          <w:sz w:val="21"/>
          <w:szCs w:val="21"/>
        </w:rPr>
        <w:t xml:space="preserve"> </w:t>
      </w:r>
      <w:r w:rsidRPr="0096385D">
        <w:rPr>
          <w:rFonts w:ascii="Arial" w:hAnsi="Arial" w:cs="Arial"/>
          <w:sz w:val="16"/>
          <w:szCs w:val="16"/>
        </w:rPr>
        <w:t>,</w:t>
      </w:r>
      <w:r w:rsidRPr="0096385D">
        <w:rPr>
          <w:rFonts w:ascii="Arial" w:hAnsi="Arial" w:cs="Arial"/>
          <w:sz w:val="21"/>
          <w:szCs w:val="21"/>
        </w:rPr>
        <w:t>prowadzonego przez Gminę Lubicz, w imieniu której działa Zarząd Dróg, Gospodarki Mieszkaniowej i Komunalnej w Lubiczu oświadczam, co następuje:</w:t>
      </w:r>
    </w:p>
    <w:p w:rsidR="00A74A6A" w:rsidRPr="0096385D" w:rsidRDefault="00A74A6A" w:rsidP="00A74A6A">
      <w:pPr>
        <w:spacing w:line="360" w:lineRule="auto"/>
        <w:ind w:firstLine="709"/>
        <w:jc w:val="both"/>
        <w:rPr>
          <w:rFonts w:ascii="Arial" w:hAnsi="Arial" w:cs="Arial"/>
          <w:sz w:val="21"/>
          <w:szCs w:val="21"/>
        </w:rPr>
      </w:pPr>
    </w:p>
    <w:p w:rsidR="00A74A6A" w:rsidRPr="0096385D" w:rsidRDefault="00A74A6A" w:rsidP="00A74A6A">
      <w:pPr>
        <w:spacing w:line="360" w:lineRule="auto"/>
        <w:ind w:firstLine="709"/>
        <w:jc w:val="both"/>
        <w:rPr>
          <w:rFonts w:ascii="Arial" w:hAnsi="Arial" w:cs="Arial"/>
          <w:sz w:val="21"/>
          <w:szCs w:val="21"/>
        </w:rPr>
      </w:pPr>
    </w:p>
    <w:p w:rsidR="00A74A6A" w:rsidRPr="0096385D" w:rsidRDefault="00A74A6A" w:rsidP="00A74A6A">
      <w:pPr>
        <w:shd w:val="clear" w:color="auto" w:fill="BFBFBF"/>
        <w:spacing w:line="360" w:lineRule="auto"/>
        <w:jc w:val="both"/>
        <w:rPr>
          <w:rFonts w:ascii="Arial" w:hAnsi="Arial" w:cs="Arial"/>
          <w:b/>
          <w:sz w:val="21"/>
          <w:szCs w:val="21"/>
        </w:rPr>
      </w:pPr>
      <w:r w:rsidRPr="0096385D">
        <w:rPr>
          <w:rFonts w:ascii="Arial" w:hAnsi="Arial" w:cs="Arial"/>
          <w:b/>
          <w:sz w:val="21"/>
          <w:szCs w:val="21"/>
        </w:rPr>
        <w:t>INFORMACJA DOTYCZĄCA WYKONAWCY:</w:t>
      </w: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t>Oświadczam, że spełniam warunki udziału w postępowaniu określone przez zamawiającego w      …………..…………………………………………………..…………………………………………..</w:t>
      </w:r>
      <w:r w:rsidRPr="0096385D">
        <w:rPr>
          <w:rFonts w:ascii="Arial" w:hAnsi="Arial" w:cs="Arial"/>
          <w:i/>
          <w:sz w:val="16"/>
          <w:szCs w:val="16"/>
        </w:rPr>
        <w:t>(wskazać dokument i właściwą jednostkę redakcyjną dokumentu, w której określono warunki udziału w postępowaniu)</w:t>
      </w:r>
      <w:r w:rsidRPr="0096385D">
        <w:rPr>
          <w:rFonts w:ascii="Arial" w:hAnsi="Arial" w:cs="Arial"/>
          <w:sz w:val="16"/>
          <w:szCs w:val="16"/>
        </w:rPr>
        <w:t>.</w:t>
      </w: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0"/>
          <w:szCs w:val="20"/>
        </w:rPr>
        <w:t xml:space="preserve">dnia ………….……. r. </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A74A6A" w:rsidRPr="0096385D" w:rsidRDefault="00A74A6A" w:rsidP="00A74A6A">
      <w:pPr>
        <w:spacing w:line="360" w:lineRule="auto"/>
        <w:jc w:val="both"/>
        <w:rPr>
          <w:rFonts w:ascii="Arial" w:hAnsi="Arial" w:cs="Arial"/>
          <w:i/>
          <w:sz w:val="21"/>
          <w:szCs w:val="21"/>
        </w:rPr>
      </w:pPr>
    </w:p>
    <w:p w:rsidR="00A74A6A" w:rsidRPr="0096385D" w:rsidRDefault="00A74A6A" w:rsidP="00A74A6A">
      <w:pPr>
        <w:spacing w:line="360" w:lineRule="auto"/>
        <w:ind w:left="5664" w:firstLine="708"/>
        <w:jc w:val="both"/>
        <w:rPr>
          <w:rFonts w:ascii="Arial" w:hAnsi="Arial" w:cs="Arial"/>
          <w:i/>
          <w:sz w:val="16"/>
          <w:szCs w:val="16"/>
        </w:rPr>
      </w:pPr>
    </w:p>
    <w:p w:rsidR="00A74A6A" w:rsidRPr="0096385D" w:rsidRDefault="00A74A6A" w:rsidP="00A74A6A">
      <w:pPr>
        <w:shd w:val="clear" w:color="auto" w:fill="BFBFBF"/>
        <w:spacing w:line="360" w:lineRule="auto"/>
        <w:jc w:val="both"/>
        <w:rPr>
          <w:rFonts w:ascii="Arial" w:hAnsi="Arial" w:cs="Arial"/>
          <w:sz w:val="21"/>
          <w:szCs w:val="21"/>
        </w:rPr>
      </w:pPr>
      <w:r w:rsidRPr="0096385D">
        <w:rPr>
          <w:rFonts w:ascii="Arial" w:hAnsi="Arial" w:cs="Arial"/>
          <w:b/>
          <w:sz w:val="21"/>
          <w:szCs w:val="21"/>
        </w:rPr>
        <w:lastRenderedPageBreak/>
        <w:t>INFORMACJA W ZWIĄZKU Z POLEGANIEM NA ZASOBACH INNYCH PODMIOTÓW</w:t>
      </w:r>
      <w:r w:rsidRPr="0096385D">
        <w:rPr>
          <w:rFonts w:ascii="Arial" w:hAnsi="Arial" w:cs="Arial"/>
          <w:sz w:val="21"/>
          <w:szCs w:val="21"/>
        </w:rPr>
        <w:t>:</w:t>
      </w: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t>Oświadczam, że w celu wykazania spełniania warunków udziału w postępowaniu, określonych przez zamawiającego w………………………………………………………...………..</w:t>
      </w:r>
      <w:r w:rsidRPr="0096385D">
        <w:rPr>
          <w:rFonts w:ascii="Arial" w:hAnsi="Arial" w:cs="Arial"/>
          <w:i/>
          <w:sz w:val="16"/>
          <w:szCs w:val="16"/>
        </w:rPr>
        <w:t>(wskazać dokument i właściwą jednostkę redakcyjną dokumentu, w której określono warunki udziału w postępowaniu),</w:t>
      </w:r>
      <w:r w:rsidRPr="0096385D">
        <w:rPr>
          <w:rFonts w:ascii="Arial" w:hAnsi="Arial" w:cs="Arial"/>
          <w:sz w:val="21"/>
          <w:szCs w:val="21"/>
        </w:rPr>
        <w:t xml:space="preserve"> polegam na zasobach następującego/ychpodmiotu/ów: ……………………………………………………………………….</w:t>
      </w: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t>..……………………………………………………………………………………………………………….……………………………………..,w następującym zakresie: …………………………………………</w:t>
      </w:r>
    </w:p>
    <w:p w:rsidR="00A74A6A" w:rsidRPr="0096385D" w:rsidRDefault="00A74A6A" w:rsidP="00A74A6A">
      <w:pPr>
        <w:spacing w:line="360" w:lineRule="auto"/>
        <w:jc w:val="both"/>
        <w:rPr>
          <w:rFonts w:ascii="Arial" w:hAnsi="Arial" w:cs="Arial"/>
          <w:i/>
          <w:sz w:val="16"/>
          <w:szCs w:val="16"/>
        </w:rPr>
      </w:pPr>
      <w:r w:rsidRPr="0096385D">
        <w:rPr>
          <w:rFonts w:ascii="Arial" w:hAnsi="Arial" w:cs="Arial"/>
          <w:sz w:val="21"/>
          <w:szCs w:val="21"/>
        </w:rPr>
        <w:t>…………………………………………………………………………………………………………………</w:t>
      </w:r>
      <w:r w:rsidRPr="0096385D">
        <w:rPr>
          <w:rFonts w:ascii="Arial" w:hAnsi="Arial" w:cs="Arial"/>
          <w:i/>
          <w:sz w:val="16"/>
          <w:szCs w:val="16"/>
        </w:rPr>
        <w:t xml:space="preserve">(wskazać podmiot i określić odpowiedni zakres dla wskazanego podmiotu). </w:t>
      </w: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0"/>
          <w:szCs w:val="20"/>
        </w:rPr>
        <w:t xml:space="preserve">dnia ………….……. r. </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Pr>
        <w:spacing w:line="360" w:lineRule="auto"/>
        <w:ind w:left="5664" w:firstLine="708"/>
        <w:jc w:val="both"/>
        <w:rPr>
          <w:rFonts w:ascii="Arial" w:hAnsi="Arial" w:cs="Arial"/>
          <w:i/>
          <w:sz w:val="16"/>
          <w:szCs w:val="16"/>
        </w:rPr>
      </w:pPr>
    </w:p>
    <w:p w:rsidR="00A74A6A" w:rsidRPr="0096385D" w:rsidRDefault="00A74A6A" w:rsidP="00A74A6A">
      <w:pPr>
        <w:spacing w:line="360" w:lineRule="auto"/>
        <w:ind w:left="5664" w:firstLine="708"/>
        <w:jc w:val="both"/>
        <w:rPr>
          <w:rFonts w:ascii="Arial" w:hAnsi="Arial" w:cs="Arial"/>
          <w:i/>
          <w:sz w:val="16"/>
          <w:szCs w:val="16"/>
        </w:rPr>
      </w:pPr>
    </w:p>
    <w:p w:rsidR="00A74A6A" w:rsidRPr="0096385D" w:rsidRDefault="00A74A6A" w:rsidP="00A74A6A">
      <w:pPr>
        <w:shd w:val="clear" w:color="auto" w:fill="BFBFBF"/>
        <w:spacing w:line="360" w:lineRule="auto"/>
        <w:jc w:val="both"/>
        <w:rPr>
          <w:rFonts w:ascii="Arial" w:hAnsi="Arial" w:cs="Arial"/>
          <w:b/>
          <w:sz w:val="21"/>
          <w:szCs w:val="21"/>
        </w:rPr>
      </w:pPr>
      <w:r w:rsidRPr="0096385D">
        <w:rPr>
          <w:rFonts w:ascii="Arial" w:hAnsi="Arial" w:cs="Arial"/>
          <w:b/>
          <w:sz w:val="21"/>
          <w:szCs w:val="21"/>
        </w:rPr>
        <w:t>OŚWIADCZENIE DOTYCZĄCE PODANYCH INFORMACJI:</w:t>
      </w: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Pr>
        <w:spacing w:line="360" w:lineRule="auto"/>
        <w:jc w:val="both"/>
        <w:rPr>
          <w:rFonts w:ascii="Arial" w:hAnsi="Arial" w:cs="Arial"/>
          <w:sz w:val="21"/>
          <w:szCs w:val="21"/>
        </w:rPr>
      </w:pPr>
      <w:r w:rsidRPr="0096385D">
        <w:rPr>
          <w:rFonts w:ascii="Arial" w:hAnsi="Arial" w:cs="Arial"/>
          <w:sz w:val="21"/>
          <w:szCs w:val="21"/>
        </w:rPr>
        <w:t xml:space="preserve">Oświadczam, że wszystkie informacje podane w powyższych oświadczeniach są aktualne </w:t>
      </w:r>
      <w:r w:rsidRPr="0096385D">
        <w:rPr>
          <w:rFonts w:ascii="Arial" w:hAnsi="Arial" w:cs="Arial"/>
          <w:sz w:val="21"/>
          <w:szCs w:val="21"/>
        </w:rPr>
        <w:br/>
        <w:t>i zgodne z prawdą oraz zostały przedstawione z pełną świadomością konsekwencji wprowadzenia zamawiającego w błąd przy przedstawianiu informacji.</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0"/>
          <w:szCs w:val="20"/>
        </w:rPr>
        <w:t xml:space="preserve">dnia ………….……. r. </w:t>
      </w:r>
    </w:p>
    <w:p w:rsidR="00A74A6A" w:rsidRPr="0096385D" w:rsidRDefault="00A74A6A" w:rsidP="00A74A6A">
      <w:pPr>
        <w:spacing w:line="360" w:lineRule="auto"/>
        <w:jc w:val="both"/>
        <w:rPr>
          <w:rFonts w:ascii="Arial" w:hAnsi="Arial" w:cs="Arial"/>
          <w:sz w:val="20"/>
          <w:szCs w:val="20"/>
        </w:rPr>
      </w:pPr>
    </w:p>
    <w:p w:rsidR="00A74A6A" w:rsidRPr="0096385D" w:rsidRDefault="00A74A6A" w:rsidP="00A74A6A">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A74A6A" w:rsidRPr="0096385D" w:rsidRDefault="00A74A6A" w:rsidP="00A74A6A">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A74A6A" w:rsidRPr="0096385D" w:rsidRDefault="00A74A6A" w:rsidP="00A74A6A">
      <w:pPr>
        <w:spacing w:line="360" w:lineRule="auto"/>
        <w:jc w:val="both"/>
        <w:rPr>
          <w:rFonts w:ascii="Arial" w:hAnsi="Arial" w:cs="Arial"/>
          <w:sz w:val="21"/>
          <w:szCs w:val="21"/>
        </w:rPr>
      </w:pPr>
    </w:p>
    <w:p w:rsidR="00A74A6A" w:rsidRPr="0096385D" w:rsidRDefault="00A74A6A"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B359B" w:rsidRPr="0096385D" w:rsidRDefault="00AB359B" w:rsidP="00A74A6A"/>
    <w:p w:rsidR="00A74A6A" w:rsidRPr="0096385D" w:rsidRDefault="00A74A6A" w:rsidP="00A74A6A">
      <w:pPr>
        <w:jc w:val="right"/>
        <w:rPr>
          <w:b/>
          <w:i/>
        </w:rPr>
      </w:pPr>
      <w:r w:rsidRPr="0096385D">
        <w:rPr>
          <w:b/>
          <w:i/>
        </w:rPr>
        <w:lastRenderedPageBreak/>
        <w:t xml:space="preserve">Załącznik Nr </w:t>
      </w:r>
      <w:r w:rsidR="00552DDD" w:rsidRPr="0096385D">
        <w:rPr>
          <w:b/>
          <w:i/>
        </w:rPr>
        <w:t>8</w:t>
      </w:r>
    </w:p>
    <w:p w:rsidR="00A74A6A" w:rsidRPr="0096385D" w:rsidRDefault="00A74A6A" w:rsidP="00A74A6A">
      <w:pPr>
        <w:jc w:val="right"/>
        <w:rPr>
          <w:b/>
          <w:i/>
        </w:rPr>
      </w:pPr>
      <w:r w:rsidRPr="0096385D">
        <w:rPr>
          <w:b/>
          <w:i/>
        </w:rPr>
        <w:t>do SIWZ na</w:t>
      </w:r>
      <w:r w:rsidRPr="0096385D">
        <w:t xml:space="preserve"> </w:t>
      </w:r>
      <w:r w:rsidRPr="0096385D">
        <w:rPr>
          <w:b/>
          <w:i/>
        </w:rPr>
        <w:t xml:space="preserve">wykonanie </w:t>
      </w:r>
    </w:p>
    <w:p w:rsidR="00A74A6A" w:rsidRPr="0096385D" w:rsidRDefault="00A74A6A" w:rsidP="00A74A6A">
      <w:pPr>
        <w:jc w:val="right"/>
      </w:pPr>
      <w:r w:rsidRPr="0096385D">
        <w:rPr>
          <w:b/>
          <w:i/>
        </w:rPr>
        <w:t>oświetlenia drogowego</w:t>
      </w:r>
    </w:p>
    <w:p w:rsidR="00943939" w:rsidRPr="0096385D" w:rsidRDefault="00943939" w:rsidP="00943939">
      <w:pPr>
        <w:rPr>
          <w:rFonts w:ascii="Arial" w:hAnsi="Arial" w:cs="Arial"/>
          <w:b/>
          <w:sz w:val="20"/>
          <w:szCs w:val="20"/>
        </w:rPr>
      </w:pPr>
      <w:r w:rsidRPr="0096385D">
        <w:rPr>
          <w:rFonts w:ascii="Arial" w:hAnsi="Arial" w:cs="Arial"/>
          <w:b/>
          <w:sz w:val="20"/>
          <w:szCs w:val="20"/>
        </w:rPr>
        <w:t>Zamawiający:</w:t>
      </w:r>
    </w:p>
    <w:p w:rsidR="00943939" w:rsidRPr="00943939" w:rsidRDefault="00943939" w:rsidP="00943939">
      <w:pPr>
        <w:pStyle w:val="Lista"/>
        <w:spacing w:before="60"/>
        <w:jc w:val="left"/>
      </w:pPr>
      <w:r w:rsidRPr="00943939">
        <w:t xml:space="preserve">Gmina   Lubicz  ul. Toruńska  21,     87 - 162  Lubicz ,     woj. kujawsko-pomorskie, </w:t>
      </w:r>
    </w:p>
    <w:p w:rsidR="00943939" w:rsidRPr="00943939" w:rsidRDefault="00943939" w:rsidP="00943939">
      <w:pPr>
        <w:pStyle w:val="Lista"/>
        <w:spacing w:before="60"/>
        <w:jc w:val="left"/>
      </w:pPr>
      <w:r w:rsidRPr="00943939">
        <w:t xml:space="preserve">w imieniu której działa Zarząd Dróg, Gospodarki Mieszkaniowej i Komunalnej w Lubiczu </w:t>
      </w:r>
    </w:p>
    <w:p w:rsidR="00943939" w:rsidRDefault="00943939" w:rsidP="00943939">
      <w:pPr>
        <w:spacing w:line="480" w:lineRule="auto"/>
      </w:pPr>
      <w:r w:rsidRPr="00943939">
        <w:t>ul. Toruńska  36 A,     87 - 162  Lubicz ,     woj. kujawsko-pomorskie</w:t>
      </w:r>
    </w:p>
    <w:p w:rsidR="00943939" w:rsidRPr="0096385D" w:rsidRDefault="00943939" w:rsidP="00943939">
      <w:pPr>
        <w:spacing w:line="480" w:lineRule="auto"/>
        <w:rPr>
          <w:rFonts w:ascii="Arial" w:hAnsi="Arial" w:cs="Arial"/>
          <w:b/>
          <w:sz w:val="21"/>
          <w:szCs w:val="21"/>
        </w:rPr>
      </w:pPr>
      <w:r w:rsidRPr="0096385D">
        <w:rPr>
          <w:rFonts w:ascii="Arial" w:hAnsi="Arial" w:cs="Arial"/>
          <w:b/>
          <w:sz w:val="21"/>
          <w:szCs w:val="21"/>
        </w:rPr>
        <w:t>Wykonawca:</w:t>
      </w:r>
    </w:p>
    <w:p w:rsidR="00943939" w:rsidRPr="0096385D" w:rsidRDefault="00943939" w:rsidP="00943939">
      <w:pPr>
        <w:spacing w:line="480" w:lineRule="auto"/>
        <w:ind w:right="5954"/>
        <w:rPr>
          <w:rFonts w:ascii="Arial" w:hAnsi="Arial" w:cs="Arial"/>
          <w:sz w:val="21"/>
          <w:szCs w:val="21"/>
        </w:rPr>
      </w:pPr>
      <w:r w:rsidRPr="0096385D">
        <w:rPr>
          <w:rFonts w:ascii="Arial" w:hAnsi="Arial" w:cs="Arial"/>
          <w:sz w:val="21"/>
          <w:szCs w:val="21"/>
        </w:rPr>
        <w:t>…………………………………………………………………………</w:t>
      </w:r>
    </w:p>
    <w:p w:rsidR="00943939" w:rsidRPr="0096385D" w:rsidRDefault="00943939" w:rsidP="00943939">
      <w:pPr>
        <w:ind w:right="5953"/>
        <w:rPr>
          <w:rFonts w:ascii="Arial" w:hAnsi="Arial" w:cs="Arial"/>
          <w:i/>
          <w:sz w:val="16"/>
          <w:szCs w:val="16"/>
        </w:rPr>
      </w:pPr>
      <w:r w:rsidRPr="0096385D">
        <w:rPr>
          <w:rFonts w:ascii="Arial" w:hAnsi="Arial" w:cs="Arial"/>
          <w:i/>
          <w:sz w:val="16"/>
          <w:szCs w:val="16"/>
        </w:rPr>
        <w:t>(pełna nazwa/firma, adres, w zależności od podmiotu: NIP/PESEL, KRS/CEiDG)</w:t>
      </w:r>
    </w:p>
    <w:p w:rsidR="00943939" w:rsidRPr="0096385D" w:rsidRDefault="00943939" w:rsidP="00943939">
      <w:pPr>
        <w:spacing w:line="480" w:lineRule="auto"/>
        <w:rPr>
          <w:rFonts w:ascii="Arial" w:hAnsi="Arial" w:cs="Arial"/>
          <w:sz w:val="21"/>
          <w:szCs w:val="21"/>
          <w:u w:val="single"/>
        </w:rPr>
      </w:pPr>
      <w:r w:rsidRPr="0096385D">
        <w:rPr>
          <w:rFonts w:ascii="Arial" w:hAnsi="Arial" w:cs="Arial"/>
          <w:sz w:val="21"/>
          <w:szCs w:val="21"/>
          <w:u w:val="single"/>
        </w:rPr>
        <w:t>reprezentowany przez:</w:t>
      </w:r>
    </w:p>
    <w:p w:rsidR="00943939" w:rsidRPr="0096385D" w:rsidRDefault="00943939" w:rsidP="00943939">
      <w:pPr>
        <w:spacing w:line="480" w:lineRule="auto"/>
        <w:ind w:right="5954"/>
        <w:rPr>
          <w:rFonts w:ascii="Arial" w:hAnsi="Arial" w:cs="Arial"/>
          <w:sz w:val="21"/>
          <w:szCs w:val="21"/>
        </w:rPr>
      </w:pPr>
      <w:r w:rsidRPr="0096385D">
        <w:rPr>
          <w:rFonts w:ascii="Arial" w:hAnsi="Arial" w:cs="Arial"/>
          <w:sz w:val="21"/>
          <w:szCs w:val="21"/>
        </w:rPr>
        <w:t>…………………………………………………………………………</w:t>
      </w:r>
    </w:p>
    <w:p w:rsidR="00943939" w:rsidRPr="0096385D" w:rsidRDefault="00943939" w:rsidP="00943939">
      <w:pPr>
        <w:ind w:right="5953"/>
        <w:rPr>
          <w:rFonts w:ascii="Arial" w:hAnsi="Arial" w:cs="Arial"/>
          <w:i/>
          <w:sz w:val="16"/>
          <w:szCs w:val="16"/>
        </w:rPr>
      </w:pPr>
      <w:r w:rsidRPr="0096385D">
        <w:rPr>
          <w:rFonts w:ascii="Arial" w:hAnsi="Arial" w:cs="Arial"/>
          <w:i/>
          <w:sz w:val="16"/>
          <w:szCs w:val="16"/>
        </w:rPr>
        <w:t>(imię, nazwisko, stanowisko/podstawa do  reprezentacji)</w:t>
      </w:r>
    </w:p>
    <w:p w:rsidR="00C25F13" w:rsidRDefault="00C25F13" w:rsidP="00C25F13">
      <w:pPr>
        <w:spacing w:line="360" w:lineRule="auto"/>
        <w:jc w:val="both"/>
        <w:rPr>
          <w:rFonts w:ascii="Arial" w:hAnsi="Arial" w:cs="Arial"/>
          <w:sz w:val="21"/>
          <w:szCs w:val="21"/>
        </w:rPr>
      </w:pPr>
    </w:p>
    <w:p w:rsidR="00943939" w:rsidRPr="0096385D" w:rsidRDefault="00943939" w:rsidP="00C25F13">
      <w:pPr>
        <w:spacing w:line="360" w:lineRule="auto"/>
        <w:jc w:val="both"/>
        <w:rPr>
          <w:rFonts w:ascii="Arial" w:hAnsi="Arial" w:cs="Arial"/>
          <w:sz w:val="21"/>
          <w:szCs w:val="21"/>
        </w:rPr>
      </w:pPr>
    </w:p>
    <w:p w:rsidR="00C25F13" w:rsidRPr="0096385D" w:rsidRDefault="00C25F13" w:rsidP="00C25F13">
      <w:pPr>
        <w:spacing w:line="360" w:lineRule="auto"/>
        <w:jc w:val="center"/>
        <w:rPr>
          <w:rFonts w:ascii="Arial" w:hAnsi="Arial" w:cs="Arial"/>
          <w:b/>
          <w:sz w:val="21"/>
          <w:szCs w:val="21"/>
        </w:rPr>
      </w:pPr>
      <w:r w:rsidRPr="0096385D">
        <w:rPr>
          <w:rFonts w:ascii="Arial" w:hAnsi="Arial" w:cs="Arial"/>
          <w:b/>
          <w:sz w:val="21"/>
          <w:szCs w:val="21"/>
        </w:rPr>
        <w:t>Wykaz robót budowlanych</w:t>
      </w:r>
    </w:p>
    <w:p w:rsidR="00C25F13" w:rsidRPr="0096385D" w:rsidRDefault="00C25F13" w:rsidP="00C25F13">
      <w:pPr>
        <w:rPr>
          <w:rFonts w:ascii="Arial" w:hAnsi="Arial" w:cs="Arial"/>
          <w:b/>
          <w:sz w:val="21"/>
          <w:szCs w:val="21"/>
        </w:rPr>
      </w:pPr>
    </w:p>
    <w:p w:rsidR="00C25F13" w:rsidRPr="0096385D" w:rsidRDefault="00C25F13" w:rsidP="00C25F13">
      <w:pPr>
        <w:spacing w:line="235" w:lineRule="auto"/>
        <w:ind w:left="320"/>
        <w:jc w:val="center"/>
        <w:rPr>
          <w:rFonts w:ascii="Arial" w:hAnsi="Arial" w:cs="Arial"/>
          <w:sz w:val="21"/>
          <w:szCs w:val="21"/>
        </w:rPr>
      </w:pPr>
      <w:r w:rsidRPr="0096385D">
        <w:rPr>
          <w:rFonts w:ascii="Arial" w:hAnsi="Arial" w:cs="Arial"/>
          <w:sz w:val="21"/>
          <w:szCs w:val="21"/>
        </w:rPr>
        <w:t xml:space="preserve">Przystępując do udziału w postępowaniu o zamówienie publiczne pn.: </w:t>
      </w:r>
    </w:p>
    <w:p w:rsidR="00C25F13" w:rsidRDefault="00C25F13" w:rsidP="00C25F13">
      <w:pPr>
        <w:spacing w:line="235" w:lineRule="auto"/>
        <w:ind w:left="320"/>
        <w:jc w:val="center"/>
        <w:rPr>
          <w:rFonts w:ascii="Arial" w:eastAsia="Tahoma" w:hAnsi="Arial" w:cs="Arial"/>
          <w:b/>
          <w:bCs/>
          <w:sz w:val="21"/>
          <w:szCs w:val="21"/>
        </w:rPr>
      </w:pPr>
      <w:r w:rsidRPr="0096385D">
        <w:rPr>
          <w:rFonts w:ascii="Arial" w:eastAsia="Tahoma" w:hAnsi="Arial" w:cs="Arial"/>
          <w:b/>
          <w:bCs/>
          <w:sz w:val="21"/>
          <w:szCs w:val="21"/>
        </w:rPr>
        <w:t>BUDOWA OŚWIETLENIA DROGOWEGO</w:t>
      </w:r>
    </w:p>
    <w:p w:rsidR="00943939" w:rsidRDefault="00943939" w:rsidP="00C25F13">
      <w:pPr>
        <w:spacing w:line="235" w:lineRule="auto"/>
        <w:ind w:left="320"/>
        <w:jc w:val="center"/>
        <w:rPr>
          <w:rFonts w:ascii="Arial" w:eastAsia="Tahoma" w:hAnsi="Arial" w:cs="Arial"/>
          <w:b/>
          <w:bCs/>
          <w:sz w:val="21"/>
          <w:szCs w:val="21"/>
        </w:rPr>
      </w:pPr>
    </w:p>
    <w:p w:rsidR="00943939" w:rsidRPr="0096385D" w:rsidRDefault="00943939" w:rsidP="00C25F13">
      <w:pPr>
        <w:spacing w:line="235" w:lineRule="auto"/>
        <w:ind w:left="320"/>
        <w:jc w:val="center"/>
        <w:rPr>
          <w:rFonts w:ascii="Arial" w:eastAsia="Tahoma" w:hAnsi="Arial" w:cs="Arial"/>
          <w:b/>
          <w:bCs/>
          <w:sz w:val="21"/>
          <w:szCs w:val="21"/>
        </w:rPr>
      </w:pPr>
    </w:p>
    <w:p w:rsidR="00C25F13" w:rsidRPr="0096385D" w:rsidRDefault="00C25F13" w:rsidP="00C25F13">
      <w:pPr>
        <w:numPr>
          <w:ilvl w:val="0"/>
          <w:numId w:val="39"/>
        </w:numPr>
        <w:rPr>
          <w:sz w:val="22"/>
          <w:szCs w:val="22"/>
        </w:rPr>
      </w:pPr>
      <w:r w:rsidRPr="0096385D">
        <w:rPr>
          <w:sz w:val="22"/>
          <w:szCs w:val="22"/>
        </w:rPr>
        <w:t xml:space="preserve">Część 1: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p>
    <w:p w:rsidR="00C25F13" w:rsidRPr="0096385D" w:rsidRDefault="00C25F13" w:rsidP="00C25F13">
      <w:pPr>
        <w:ind w:left="720"/>
        <w:rPr>
          <w:sz w:val="22"/>
          <w:szCs w:val="22"/>
        </w:rPr>
      </w:pPr>
      <w:r w:rsidRPr="0096385D">
        <w:rPr>
          <w:sz w:val="22"/>
          <w:szCs w:val="22"/>
        </w:rPr>
        <w:t xml:space="preserve">1)  Grębocin ul. Okrężna (od Kolejowej) – 9 lamp, </w:t>
      </w:r>
      <w:r w:rsidRPr="0096385D">
        <w:rPr>
          <w:sz w:val="22"/>
          <w:szCs w:val="22"/>
        </w:rPr>
        <w:br/>
        <w:t xml:space="preserve">2)  Gronowo dz. nr 59/5,65/3 – 7 </w:t>
      </w:r>
    </w:p>
    <w:p w:rsidR="00C25F13" w:rsidRPr="0096385D" w:rsidRDefault="00C25F13" w:rsidP="00C25F13">
      <w:pPr>
        <w:ind w:left="720"/>
        <w:rPr>
          <w:sz w:val="22"/>
          <w:szCs w:val="22"/>
        </w:rPr>
      </w:pPr>
    </w:p>
    <w:p w:rsidR="00C25F13" w:rsidRPr="0096385D" w:rsidRDefault="00C25F13" w:rsidP="00C25F13">
      <w:pPr>
        <w:numPr>
          <w:ilvl w:val="0"/>
          <w:numId w:val="39"/>
        </w:numPr>
        <w:rPr>
          <w:sz w:val="22"/>
          <w:szCs w:val="22"/>
        </w:rPr>
      </w:pPr>
      <w:r w:rsidRPr="0096385D">
        <w:rPr>
          <w:sz w:val="22"/>
          <w:szCs w:val="22"/>
        </w:rPr>
        <w:t xml:space="preserve">Część 2: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p>
    <w:p w:rsidR="00C25F13" w:rsidRPr="0096385D" w:rsidRDefault="00C25F13" w:rsidP="00C25F13">
      <w:pPr>
        <w:ind w:left="720"/>
        <w:rPr>
          <w:sz w:val="22"/>
          <w:szCs w:val="22"/>
        </w:rPr>
      </w:pPr>
      <w:r w:rsidRPr="0096385D">
        <w:rPr>
          <w:sz w:val="22"/>
          <w:szCs w:val="22"/>
        </w:rPr>
        <w:t>1)  Młyniec Drugi dz nr 265/1 – 1 lampa,</w:t>
      </w:r>
      <w:r w:rsidRPr="0096385D">
        <w:rPr>
          <w:sz w:val="22"/>
          <w:szCs w:val="22"/>
        </w:rPr>
        <w:br/>
        <w:t>2)  Złotoria ul. Aleja Flisaka – 4 lampy,</w:t>
      </w:r>
      <w:r w:rsidRPr="0096385D">
        <w:rPr>
          <w:sz w:val="22"/>
          <w:szCs w:val="22"/>
        </w:rPr>
        <w:br/>
        <w:t>3) Krobia ul. Dolina Drwęcy – 12 lamp.</w:t>
      </w:r>
    </w:p>
    <w:p w:rsidR="00C25F13" w:rsidRPr="0096385D" w:rsidRDefault="00C25F13" w:rsidP="00C25F13">
      <w:pPr>
        <w:ind w:left="720"/>
        <w:rPr>
          <w:sz w:val="22"/>
          <w:szCs w:val="22"/>
        </w:rPr>
      </w:pPr>
    </w:p>
    <w:p w:rsidR="00C25F13" w:rsidRPr="0096385D" w:rsidRDefault="00C25F13" w:rsidP="00C25F13">
      <w:pPr>
        <w:numPr>
          <w:ilvl w:val="0"/>
          <w:numId w:val="39"/>
        </w:numPr>
        <w:rPr>
          <w:sz w:val="22"/>
          <w:szCs w:val="22"/>
        </w:rPr>
      </w:pPr>
      <w:r w:rsidRPr="0096385D">
        <w:rPr>
          <w:sz w:val="22"/>
          <w:szCs w:val="22"/>
        </w:rPr>
        <w:t xml:space="preserve">Część 3: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r w:rsidRPr="0096385D">
        <w:rPr>
          <w:sz w:val="22"/>
          <w:szCs w:val="22"/>
        </w:rPr>
        <w:br/>
        <w:t xml:space="preserve">1) Lubicz Dolny ul. Szmaragdowa, Miodowa – 10 lamp, </w:t>
      </w:r>
      <w:r w:rsidRPr="0096385D">
        <w:rPr>
          <w:sz w:val="22"/>
          <w:szCs w:val="22"/>
        </w:rPr>
        <w:br/>
        <w:t>2) Lubicz Dolny ul. Lampusz – 8 lamp.</w:t>
      </w:r>
    </w:p>
    <w:p w:rsidR="00C25F13" w:rsidRPr="0096385D" w:rsidRDefault="00C25F13" w:rsidP="00C25F13">
      <w:pPr>
        <w:ind w:left="720"/>
        <w:rPr>
          <w:sz w:val="22"/>
          <w:szCs w:val="22"/>
        </w:rPr>
      </w:pPr>
    </w:p>
    <w:p w:rsidR="00C25F13" w:rsidRPr="0096385D" w:rsidRDefault="00C25F13" w:rsidP="00C25F13">
      <w:pPr>
        <w:numPr>
          <w:ilvl w:val="0"/>
          <w:numId w:val="39"/>
        </w:numPr>
        <w:rPr>
          <w:sz w:val="22"/>
          <w:szCs w:val="22"/>
        </w:rPr>
      </w:pPr>
      <w:r w:rsidRPr="0096385D">
        <w:rPr>
          <w:sz w:val="22"/>
          <w:szCs w:val="22"/>
        </w:rPr>
        <w:t>Część 4:</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r w:rsidRPr="0096385D">
        <w:rPr>
          <w:sz w:val="22"/>
          <w:szCs w:val="22"/>
        </w:rPr>
        <w:br/>
        <w:t>1) Jedwabno dz. nr 89/18,112 – 17 lamp</w:t>
      </w:r>
    </w:p>
    <w:p w:rsidR="00C25F13" w:rsidRPr="0096385D" w:rsidRDefault="00C25F13" w:rsidP="00C25F13">
      <w:pPr>
        <w:spacing w:line="360" w:lineRule="auto"/>
        <w:jc w:val="both"/>
        <w:rPr>
          <w:rFonts w:ascii="Arial" w:hAnsi="Arial" w:cs="Arial"/>
          <w:sz w:val="21"/>
          <w:szCs w:val="21"/>
        </w:rPr>
      </w:pPr>
    </w:p>
    <w:p w:rsidR="00C25F13" w:rsidRDefault="00C25F13" w:rsidP="00C25F13">
      <w:pPr>
        <w:spacing w:line="360" w:lineRule="auto"/>
        <w:jc w:val="both"/>
        <w:rPr>
          <w:rFonts w:ascii="Arial" w:hAnsi="Arial" w:cs="Arial"/>
          <w:sz w:val="21"/>
          <w:szCs w:val="21"/>
        </w:rPr>
      </w:pPr>
      <w:r w:rsidRPr="0096385D">
        <w:rPr>
          <w:rFonts w:ascii="Arial" w:hAnsi="Arial" w:cs="Arial"/>
          <w:sz w:val="21"/>
          <w:szCs w:val="21"/>
        </w:rPr>
        <w:t>oświadczamy, w celu potwierdzenia spełniania wymagań określonych w SIWZ, że wykonaliśmy następujące roboty budowlane:</w:t>
      </w:r>
    </w:p>
    <w:p w:rsidR="00943939" w:rsidRDefault="00943939" w:rsidP="00C25F13">
      <w:pPr>
        <w:spacing w:line="360" w:lineRule="auto"/>
        <w:jc w:val="both"/>
        <w:rPr>
          <w:rFonts w:ascii="Arial" w:hAnsi="Arial" w:cs="Arial"/>
          <w:sz w:val="21"/>
          <w:szCs w:val="21"/>
        </w:rPr>
      </w:pPr>
    </w:p>
    <w:p w:rsidR="00943939" w:rsidRDefault="00943939" w:rsidP="00C25F13">
      <w:pPr>
        <w:spacing w:line="360" w:lineRule="auto"/>
        <w:jc w:val="both"/>
        <w:rPr>
          <w:rFonts w:ascii="Arial" w:hAnsi="Arial" w:cs="Arial"/>
          <w:sz w:val="21"/>
          <w:szCs w:val="21"/>
        </w:rPr>
      </w:pPr>
    </w:p>
    <w:p w:rsidR="00943939" w:rsidRDefault="00943939" w:rsidP="00C25F13">
      <w:pPr>
        <w:spacing w:line="360" w:lineRule="auto"/>
        <w:jc w:val="both"/>
        <w:rPr>
          <w:rFonts w:ascii="Arial" w:hAnsi="Arial" w:cs="Arial"/>
          <w:sz w:val="21"/>
          <w:szCs w:val="21"/>
        </w:rPr>
      </w:pPr>
    </w:p>
    <w:p w:rsidR="00943939" w:rsidRDefault="00943939" w:rsidP="00C25F13">
      <w:pPr>
        <w:spacing w:line="360" w:lineRule="auto"/>
        <w:jc w:val="both"/>
        <w:rPr>
          <w:rFonts w:ascii="Arial" w:hAnsi="Arial" w:cs="Arial"/>
          <w:sz w:val="21"/>
          <w:szCs w:val="21"/>
        </w:rPr>
      </w:pPr>
    </w:p>
    <w:p w:rsidR="00943939" w:rsidRPr="0096385D" w:rsidRDefault="00943939" w:rsidP="00C25F13">
      <w:pPr>
        <w:spacing w:line="360" w:lineRule="auto"/>
        <w:jc w:val="both"/>
        <w:rPr>
          <w:rFonts w:ascii="Arial" w:hAnsi="Arial" w:cs="Arial"/>
          <w:sz w:val="21"/>
          <w:szCs w:val="21"/>
        </w:rPr>
      </w:pPr>
    </w:p>
    <w:p w:rsidR="00C25F13" w:rsidRPr="0096385D" w:rsidRDefault="00C25F13" w:rsidP="00C25F13">
      <w:pPr>
        <w:spacing w:line="360" w:lineRule="auto"/>
        <w:jc w:val="both"/>
        <w:rPr>
          <w:rFonts w:ascii="Arial" w:hAnsi="Arial" w:cs="Arial"/>
          <w:sz w:val="21"/>
          <w:szCs w:val="21"/>
        </w:rPr>
      </w:pPr>
    </w:p>
    <w:tbl>
      <w:tblPr>
        <w:tblStyle w:val="Tabela-Siatka"/>
        <w:tblW w:w="0" w:type="auto"/>
        <w:tblLook w:val="04A0"/>
      </w:tblPr>
      <w:tblGrid>
        <w:gridCol w:w="508"/>
        <w:gridCol w:w="2685"/>
        <w:gridCol w:w="1440"/>
        <w:gridCol w:w="1379"/>
        <w:gridCol w:w="2161"/>
        <w:gridCol w:w="1943"/>
      </w:tblGrid>
      <w:tr w:rsidR="00C25F13" w:rsidRPr="0096385D" w:rsidTr="00C25F13">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lastRenderedPageBreak/>
              <w:t>Lp.</w:t>
            </w:r>
          </w:p>
        </w:tc>
        <w:tc>
          <w:tcPr>
            <w:tcW w:w="0" w:type="auto"/>
          </w:tcPr>
          <w:p w:rsidR="00C25F13" w:rsidRPr="0096385D" w:rsidRDefault="00C25F13" w:rsidP="00C25F13">
            <w:pPr>
              <w:spacing w:line="360" w:lineRule="auto"/>
              <w:rPr>
                <w:rFonts w:ascii="Arial" w:hAnsi="Arial" w:cs="Arial"/>
                <w:sz w:val="21"/>
                <w:szCs w:val="21"/>
              </w:rPr>
            </w:pPr>
            <w:r w:rsidRPr="0096385D">
              <w:rPr>
                <w:rFonts w:ascii="Arial" w:hAnsi="Arial" w:cs="Arial"/>
                <w:sz w:val="21"/>
                <w:szCs w:val="21"/>
              </w:rPr>
              <w:t>Przedmiot zamówienia</w:t>
            </w:r>
          </w:p>
          <w:p w:rsidR="00C25F13" w:rsidRPr="0096385D" w:rsidRDefault="00C25F13" w:rsidP="00C25F13">
            <w:pPr>
              <w:spacing w:line="360" w:lineRule="auto"/>
              <w:rPr>
                <w:rFonts w:ascii="Arial" w:hAnsi="Arial" w:cs="Arial"/>
                <w:sz w:val="21"/>
                <w:szCs w:val="21"/>
              </w:rPr>
            </w:pPr>
            <w:r w:rsidRPr="0096385D">
              <w:rPr>
                <w:rFonts w:ascii="Arial" w:hAnsi="Arial" w:cs="Arial"/>
                <w:sz w:val="21"/>
                <w:szCs w:val="21"/>
              </w:rPr>
              <w:t>(rodzaj i miejsce wykonania robót)</w:t>
            </w:r>
          </w:p>
        </w:tc>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Okres realizacji</w:t>
            </w:r>
          </w:p>
        </w:tc>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Wartość brutto</w:t>
            </w:r>
          </w:p>
        </w:tc>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Podmioty na rzecz których</w:t>
            </w: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roboty te zostały</w:t>
            </w: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wykonane</w:t>
            </w:r>
          </w:p>
        </w:tc>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Dodatkowe informacje</w:t>
            </w:r>
          </w:p>
        </w:tc>
      </w:tr>
      <w:tr w:rsidR="00C25F13" w:rsidRPr="0096385D" w:rsidTr="00C25F13">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1.</w:t>
            </w: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r>
      <w:tr w:rsidR="00C25F13" w:rsidRPr="0096385D" w:rsidTr="00C25F13">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2.</w:t>
            </w: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r>
      <w:tr w:rsidR="00C25F13" w:rsidRPr="0096385D" w:rsidTr="00C25F13">
        <w:tc>
          <w:tcPr>
            <w:tcW w:w="0" w:type="auto"/>
          </w:tcPr>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3.</w:t>
            </w: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c>
          <w:tcPr>
            <w:tcW w:w="0" w:type="auto"/>
          </w:tcPr>
          <w:p w:rsidR="00C25F13" w:rsidRPr="0096385D" w:rsidRDefault="00C25F13" w:rsidP="00C25F13">
            <w:pPr>
              <w:spacing w:line="360" w:lineRule="auto"/>
              <w:jc w:val="both"/>
              <w:rPr>
                <w:rFonts w:ascii="Arial" w:hAnsi="Arial" w:cs="Arial"/>
                <w:sz w:val="21"/>
                <w:szCs w:val="21"/>
              </w:rPr>
            </w:pPr>
          </w:p>
        </w:tc>
      </w:tr>
    </w:tbl>
    <w:p w:rsidR="00C25F13" w:rsidRPr="0096385D" w:rsidRDefault="00C25F13" w:rsidP="00C25F13">
      <w:pPr>
        <w:spacing w:line="360" w:lineRule="auto"/>
        <w:jc w:val="both"/>
        <w:rPr>
          <w:rFonts w:ascii="Arial" w:hAnsi="Arial" w:cs="Arial"/>
          <w:sz w:val="21"/>
          <w:szCs w:val="21"/>
        </w:rPr>
      </w:pP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UWAGA:</w:t>
      </w: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1. 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2. W odniesieniu do warunku dotyczącego doświadczenia, wykonawcy mogą polegać na zdolnościach innych podmiotów, jeśli podmioty te zrealizują roboty budowlane, do realizacji których te zdolności są wymagane.</w:t>
      </w:r>
    </w:p>
    <w:p w:rsidR="00C25F13" w:rsidRPr="0096385D" w:rsidRDefault="00C25F13" w:rsidP="00C25F13">
      <w:pPr>
        <w:spacing w:line="360" w:lineRule="auto"/>
        <w:jc w:val="both"/>
        <w:rPr>
          <w:rFonts w:ascii="Arial" w:hAnsi="Arial" w:cs="Arial"/>
          <w:sz w:val="21"/>
          <w:szCs w:val="21"/>
        </w:rPr>
      </w:pP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Na potwierdzenie powyższego załączamy następujące dokumenty:</w:t>
      </w: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1)………………………………………………………………………………………</w:t>
      </w: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2)………………………………………………………………………………………</w:t>
      </w:r>
    </w:p>
    <w:p w:rsidR="00C25F13" w:rsidRPr="0096385D" w:rsidRDefault="00C25F13" w:rsidP="00C25F13">
      <w:pPr>
        <w:spacing w:line="360" w:lineRule="auto"/>
        <w:jc w:val="both"/>
        <w:rPr>
          <w:rFonts w:ascii="Arial" w:hAnsi="Arial" w:cs="Arial"/>
          <w:sz w:val="21"/>
          <w:szCs w:val="21"/>
        </w:rPr>
      </w:pPr>
      <w:r w:rsidRPr="0096385D">
        <w:rPr>
          <w:rFonts w:ascii="Arial" w:hAnsi="Arial" w:cs="Arial"/>
          <w:sz w:val="21"/>
          <w:szCs w:val="21"/>
        </w:rPr>
        <w:t>3)………………………………………………………………………………………</w:t>
      </w:r>
    </w:p>
    <w:p w:rsidR="00C25F13" w:rsidRPr="0096385D" w:rsidRDefault="00C25F13" w:rsidP="00C25F13">
      <w:pPr>
        <w:spacing w:line="360" w:lineRule="auto"/>
        <w:jc w:val="both"/>
        <w:rPr>
          <w:rFonts w:ascii="Arial" w:hAnsi="Arial" w:cs="Arial"/>
          <w:i/>
          <w:sz w:val="20"/>
          <w:szCs w:val="20"/>
        </w:rPr>
      </w:pPr>
    </w:p>
    <w:p w:rsidR="00C25F13" w:rsidRPr="0096385D" w:rsidRDefault="00C25F13" w:rsidP="00C25F13">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i/>
          <w:sz w:val="18"/>
          <w:szCs w:val="18"/>
        </w:rPr>
        <w:t xml:space="preserve"> </w:t>
      </w:r>
      <w:r w:rsidRPr="0096385D">
        <w:rPr>
          <w:rFonts w:ascii="Arial" w:hAnsi="Arial" w:cs="Arial"/>
          <w:sz w:val="20"/>
          <w:szCs w:val="20"/>
        </w:rPr>
        <w:t xml:space="preserve">dnia ………….……. r. </w:t>
      </w:r>
    </w:p>
    <w:p w:rsidR="00C25F13" w:rsidRPr="0096385D" w:rsidRDefault="00C25F13" w:rsidP="00C25F13">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C25F13" w:rsidRPr="0096385D" w:rsidRDefault="00C25F13" w:rsidP="00C25F13">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325C33" w:rsidRPr="0096385D" w:rsidRDefault="00325C33" w:rsidP="00C25F13">
      <w:pPr>
        <w:tabs>
          <w:tab w:val="left" w:pos="7586"/>
        </w:tabs>
        <w:jc w:val="center"/>
        <w:rPr>
          <w:strike/>
        </w:rPr>
      </w:pPr>
    </w:p>
    <w:p w:rsidR="008E3250" w:rsidRPr="0096385D" w:rsidRDefault="008E3250" w:rsidP="00C25F13">
      <w:pPr>
        <w:tabs>
          <w:tab w:val="left" w:pos="7586"/>
        </w:tabs>
        <w:jc w:val="center"/>
        <w:rPr>
          <w:strike/>
        </w:rPr>
      </w:pPr>
    </w:p>
    <w:p w:rsidR="008E3250" w:rsidRPr="0096385D" w:rsidRDefault="008E3250" w:rsidP="00C25F13">
      <w:pPr>
        <w:tabs>
          <w:tab w:val="left" w:pos="7586"/>
        </w:tabs>
        <w:jc w:val="center"/>
        <w:rPr>
          <w:strike/>
        </w:rPr>
      </w:pPr>
    </w:p>
    <w:p w:rsidR="008E3250" w:rsidRPr="0096385D" w:rsidRDefault="008E3250" w:rsidP="00C25F13">
      <w:pPr>
        <w:tabs>
          <w:tab w:val="left" w:pos="7586"/>
        </w:tabs>
        <w:jc w:val="center"/>
        <w:rPr>
          <w:strike/>
        </w:rPr>
      </w:pPr>
    </w:p>
    <w:p w:rsidR="008E3250" w:rsidRPr="0096385D" w:rsidRDefault="008E3250" w:rsidP="00C25F13">
      <w:pPr>
        <w:tabs>
          <w:tab w:val="left" w:pos="7586"/>
        </w:tabs>
        <w:jc w:val="center"/>
        <w:rPr>
          <w:strike/>
        </w:rPr>
      </w:pPr>
    </w:p>
    <w:p w:rsidR="008E3250" w:rsidRPr="0096385D" w:rsidRDefault="008E3250"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AB359B" w:rsidRPr="0096385D" w:rsidRDefault="00AB359B" w:rsidP="00C25F13">
      <w:pPr>
        <w:tabs>
          <w:tab w:val="left" w:pos="7586"/>
        </w:tabs>
        <w:jc w:val="center"/>
        <w:rPr>
          <w:strike/>
        </w:rPr>
      </w:pPr>
    </w:p>
    <w:p w:rsidR="008E3250" w:rsidRPr="0096385D" w:rsidRDefault="008E3250" w:rsidP="008E3250">
      <w:pPr>
        <w:jc w:val="right"/>
        <w:rPr>
          <w:b/>
          <w:i/>
        </w:rPr>
      </w:pPr>
      <w:r w:rsidRPr="0096385D">
        <w:rPr>
          <w:b/>
          <w:i/>
        </w:rPr>
        <w:lastRenderedPageBreak/>
        <w:t>Załącznik Nr 9</w:t>
      </w:r>
    </w:p>
    <w:p w:rsidR="008E3250" w:rsidRPr="0096385D" w:rsidRDefault="008E3250" w:rsidP="008E3250">
      <w:pPr>
        <w:jc w:val="right"/>
        <w:rPr>
          <w:b/>
          <w:i/>
        </w:rPr>
      </w:pPr>
      <w:r w:rsidRPr="0096385D">
        <w:rPr>
          <w:b/>
          <w:i/>
        </w:rPr>
        <w:t>do SIWZ na</w:t>
      </w:r>
      <w:r w:rsidRPr="0096385D">
        <w:t xml:space="preserve"> </w:t>
      </w:r>
      <w:r w:rsidRPr="0096385D">
        <w:rPr>
          <w:b/>
          <w:i/>
        </w:rPr>
        <w:t xml:space="preserve">wykonanie </w:t>
      </w:r>
    </w:p>
    <w:p w:rsidR="008E3250" w:rsidRPr="0096385D" w:rsidRDefault="008E3250" w:rsidP="008E3250">
      <w:pPr>
        <w:jc w:val="right"/>
      </w:pPr>
      <w:r w:rsidRPr="0096385D">
        <w:rPr>
          <w:b/>
          <w:i/>
        </w:rPr>
        <w:t>oświetlenia drogowego</w:t>
      </w:r>
    </w:p>
    <w:p w:rsidR="00943939" w:rsidRDefault="00943939" w:rsidP="00943939">
      <w:pPr>
        <w:rPr>
          <w:rFonts w:ascii="Arial" w:hAnsi="Arial" w:cs="Arial"/>
          <w:b/>
          <w:sz w:val="20"/>
          <w:szCs w:val="20"/>
        </w:rPr>
      </w:pPr>
    </w:p>
    <w:p w:rsidR="00943939" w:rsidRDefault="00943939" w:rsidP="00943939">
      <w:pPr>
        <w:rPr>
          <w:rFonts w:ascii="Arial" w:hAnsi="Arial" w:cs="Arial"/>
          <w:b/>
          <w:sz w:val="20"/>
          <w:szCs w:val="20"/>
        </w:rPr>
      </w:pPr>
    </w:p>
    <w:p w:rsidR="00943939" w:rsidRPr="0096385D" w:rsidRDefault="00943939" w:rsidP="00943939">
      <w:pPr>
        <w:rPr>
          <w:rFonts w:ascii="Arial" w:hAnsi="Arial" w:cs="Arial"/>
          <w:b/>
          <w:sz w:val="20"/>
          <w:szCs w:val="20"/>
        </w:rPr>
      </w:pPr>
      <w:r w:rsidRPr="0096385D">
        <w:rPr>
          <w:rFonts w:ascii="Arial" w:hAnsi="Arial" w:cs="Arial"/>
          <w:b/>
          <w:sz w:val="20"/>
          <w:szCs w:val="20"/>
        </w:rPr>
        <w:t>Zamawiający:</w:t>
      </w:r>
    </w:p>
    <w:p w:rsidR="00943939" w:rsidRPr="00943939" w:rsidRDefault="00943939" w:rsidP="00943939">
      <w:pPr>
        <w:pStyle w:val="Lista"/>
        <w:spacing w:before="60"/>
        <w:jc w:val="left"/>
      </w:pPr>
      <w:r w:rsidRPr="00943939">
        <w:t xml:space="preserve">Gmina   Lubicz  ul. Toruńska  21,     87 - 162  Lubicz ,     woj. kujawsko-pomorskie, </w:t>
      </w:r>
    </w:p>
    <w:p w:rsidR="00943939" w:rsidRPr="00943939" w:rsidRDefault="00943939" w:rsidP="00943939">
      <w:pPr>
        <w:pStyle w:val="Lista"/>
        <w:spacing w:before="60"/>
        <w:jc w:val="left"/>
      </w:pPr>
      <w:r w:rsidRPr="00943939">
        <w:t xml:space="preserve">w imieniu której działa Zarząd Dróg, Gospodarki Mieszkaniowej i Komunalnej w Lubiczu </w:t>
      </w:r>
    </w:p>
    <w:p w:rsidR="00943939" w:rsidRDefault="00943939" w:rsidP="00943939">
      <w:pPr>
        <w:spacing w:line="480" w:lineRule="auto"/>
      </w:pPr>
      <w:r w:rsidRPr="00943939">
        <w:t>ul. Toruńska  36 A,     87 - 162  Lubicz ,     woj. kujawsko-pomorskie</w:t>
      </w:r>
    </w:p>
    <w:p w:rsidR="00943939" w:rsidRDefault="00943939" w:rsidP="00943939">
      <w:pPr>
        <w:spacing w:line="480" w:lineRule="auto"/>
        <w:rPr>
          <w:rFonts w:ascii="Arial" w:hAnsi="Arial" w:cs="Arial"/>
          <w:b/>
          <w:sz w:val="21"/>
          <w:szCs w:val="21"/>
        </w:rPr>
      </w:pPr>
    </w:p>
    <w:p w:rsidR="00943939" w:rsidRPr="0096385D" w:rsidRDefault="00943939" w:rsidP="00943939">
      <w:pPr>
        <w:spacing w:line="480" w:lineRule="auto"/>
        <w:rPr>
          <w:rFonts w:ascii="Arial" w:hAnsi="Arial" w:cs="Arial"/>
          <w:b/>
          <w:sz w:val="21"/>
          <w:szCs w:val="21"/>
        </w:rPr>
      </w:pPr>
      <w:r w:rsidRPr="0096385D">
        <w:rPr>
          <w:rFonts w:ascii="Arial" w:hAnsi="Arial" w:cs="Arial"/>
          <w:b/>
          <w:sz w:val="21"/>
          <w:szCs w:val="21"/>
        </w:rPr>
        <w:t>Wykonawca:</w:t>
      </w:r>
    </w:p>
    <w:p w:rsidR="00943939" w:rsidRPr="0096385D" w:rsidRDefault="00943939" w:rsidP="00943939">
      <w:pPr>
        <w:spacing w:line="480" w:lineRule="auto"/>
        <w:ind w:right="5954"/>
        <w:rPr>
          <w:rFonts w:ascii="Arial" w:hAnsi="Arial" w:cs="Arial"/>
          <w:sz w:val="21"/>
          <w:szCs w:val="21"/>
        </w:rPr>
      </w:pPr>
      <w:r w:rsidRPr="0096385D">
        <w:rPr>
          <w:rFonts w:ascii="Arial" w:hAnsi="Arial" w:cs="Arial"/>
          <w:sz w:val="21"/>
          <w:szCs w:val="21"/>
        </w:rPr>
        <w:t>…………………………………………………………………………</w:t>
      </w:r>
    </w:p>
    <w:p w:rsidR="00943939" w:rsidRPr="0096385D" w:rsidRDefault="00943939" w:rsidP="00943939">
      <w:pPr>
        <w:ind w:right="5953"/>
        <w:rPr>
          <w:rFonts w:ascii="Arial" w:hAnsi="Arial" w:cs="Arial"/>
          <w:i/>
          <w:sz w:val="16"/>
          <w:szCs w:val="16"/>
        </w:rPr>
      </w:pPr>
      <w:r w:rsidRPr="0096385D">
        <w:rPr>
          <w:rFonts w:ascii="Arial" w:hAnsi="Arial" w:cs="Arial"/>
          <w:i/>
          <w:sz w:val="16"/>
          <w:szCs w:val="16"/>
        </w:rPr>
        <w:t>(pełna nazwa/firma, adres, w zależności od podmiotu: NIP/PESEL, KRS/CEiDG)</w:t>
      </w:r>
    </w:p>
    <w:p w:rsidR="00943939" w:rsidRPr="0096385D" w:rsidRDefault="00943939" w:rsidP="00943939">
      <w:pPr>
        <w:spacing w:line="480" w:lineRule="auto"/>
        <w:rPr>
          <w:rFonts w:ascii="Arial" w:hAnsi="Arial" w:cs="Arial"/>
          <w:sz w:val="21"/>
          <w:szCs w:val="21"/>
          <w:u w:val="single"/>
        </w:rPr>
      </w:pPr>
      <w:r w:rsidRPr="0096385D">
        <w:rPr>
          <w:rFonts w:ascii="Arial" w:hAnsi="Arial" w:cs="Arial"/>
          <w:sz w:val="21"/>
          <w:szCs w:val="21"/>
          <w:u w:val="single"/>
        </w:rPr>
        <w:t>reprezentowany przez:</w:t>
      </w:r>
    </w:p>
    <w:p w:rsidR="00943939" w:rsidRPr="0096385D" w:rsidRDefault="00943939" w:rsidP="00943939">
      <w:pPr>
        <w:spacing w:line="480" w:lineRule="auto"/>
        <w:ind w:right="5954"/>
        <w:rPr>
          <w:rFonts w:ascii="Arial" w:hAnsi="Arial" w:cs="Arial"/>
          <w:sz w:val="21"/>
          <w:szCs w:val="21"/>
        </w:rPr>
      </w:pPr>
      <w:r w:rsidRPr="0096385D">
        <w:rPr>
          <w:rFonts w:ascii="Arial" w:hAnsi="Arial" w:cs="Arial"/>
          <w:sz w:val="21"/>
          <w:szCs w:val="21"/>
        </w:rPr>
        <w:t>…………………………………………………………………………</w:t>
      </w:r>
    </w:p>
    <w:p w:rsidR="00943939" w:rsidRPr="0096385D" w:rsidRDefault="00943939" w:rsidP="00943939">
      <w:pPr>
        <w:ind w:right="5953"/>
        <w:rPr>
          <w:rFonts w:ascii="Arial" w:hAnsi="Arial" w:cs="Arial"/>
          <w:i/>
          <w:sz w:val="16"/>
          <w:szCs w:val="16"/>
        </w:rPr>
      </w:pPr>
      <w:r w:rsidRPr="0096385D">
        <w:rPr>
          <w:rFonts w:ascii="Arial" w:hAnsi="Arial" w:cs="Arial"/>
          <w:i/>
          <w:sz w:val="16"/>
          <w:szCs w:val="16"/>
        </w:rPr>
        <w:t>(imię, nazwisko, stanowisko/podstawa do  reprezentacji)</w:t>
      </w:r>
    </w:p>
    <w:p w:rsidR="008E3250" w:rsidRPr="0096385D" w:rsidRDefault="008E3250" w:rsidP="008E3250">
      <w:pPr>
        <w:spacing w:line="360" w:lineRule="auto"/>
        <w:jc w:val="both"/>
        <w:rPr>
          <w:rFonts w:ascii="Arial" w:hAnsi="Arial" w:cs="Arial"/>
          <w:sz w:val="21"/>
          <w:szCs w:val="21"/>
        </w:rPr>
      </w:pPr>
    </w:p>
    <w:p w:rsidR="008E3250" w:rsidRPr="0096385D" w:rsidRDefault="008E3250" w:rsidP="008E3250">
      <w:pPr>
        <w:spacing w:line="360" w:lineRule="auto"/>
        <w:jc w:val="center"/>
        <w:rPr>
          <w:rFonts w:ascii="Arial" w:hAnsi="Arial" w:cs="Arial"/>
          <w:b/>
          <w:sz w:val="21"/>
          <w:szCs w:val="21"/>
        </w:rPr>
      </w:pPr>
      <w:r w:rsidRPr="0096385D">
        <w:rPr>
          <w:rFonts w:ascii="Arial" w:hAnsi="Arial" w:cs="Arial"/>
          <w:b/>
          <w:sz w:val="21"/>
          <w:szCs w:val="21"/>
        </w:rPr>
        <w:t>Wykaz osób</w:t>
      </w:r>
    </w:p>
    <w:p w:rsidR="008E3250" w:rsidRPr="0096385D" w:rsidRDefault="008E3250" w:rsidP="008E3250">
      <w:pPr>
        <w:rPr>
          <w:rFonts w:ascii="Arial" w:hAnsi="Arial" w:cs="Arial"/>
          <w:b/>
          <w:sz w:val="20"/>
          <w:szCs w:val="20"/>
        </w:rPr>
      </w:pPr>
    </w:p>
    <w:p w:rsidR="008E3250" w:rsidRPr="0096385D" w:rsidRDefault="008E3250" w:rsidP="008E3250">
      <w:pPr>
        <w:spacing w:line="232" w:lineRule="auto"/>
        <w:ind w:left="320"/>
        <w:jc w:val="center"/>
        <w:rPr>
          <w:rFonts w:ascii="Arial" w:hAnsi="Arial" w:cs="Arial"/>
          <w:sz w:val="21"/>
          <w:szCs w:val="21"/>
        </w:rPr>
      </w:pPr>
      <w:r w:rsidRPr="0096385D">
        <w:rPr>
          <w:rFonts w:ascii="Arial" w:hAnsi="Arial" w:cs="Arial"/>
          <w:sz w:val="21"/>
          <w:szCs w:val="21"/>
        </w:rPr>
        <w:t xml:space="preserve">Przystępując do udziału w postępowaniu o zamówienie publiczne pn.: </w:t>
      </w:r>
    </w:p>
    <w:p w:rsidR="008E3250" w:rsidRDefault="008E3250" w:rsidP="008E3250">
      <w:pPr>
        <w:spacing w:line="235" w:lineRule="auto"/>
        <w:ind w:left="320"/>
        <w:jc w:val="center"/>
        <w:rPr>
          <w:rFonts w:ascii="Arial" w:eastAsia="Tahoma" w:hAnsi="Arial" w:cs="Arial"/>
          <w:b/>
          <w:bCs/>
          <w:sz w:val="21"/>
          <w:szCs w:val="21"/>
        </w:rPr>
      </w:pPr>
      <w:r w:rsidRPr="0096385D">
        <w:rPr>
          <w:rFonts w:ascii="Arial" w:eastAsia="Tahoma" w:hAnsi="Arial" w:cs="Arial"/>
          <w:b/>
          <w:bCs/>
          <w:sz w:val="21"/>
          <w:szCs w:val="21"/>
        </w:rPr>
        <w:t>BUDOWA OŚWIETLENIA DROGOWEGO</w:t>
      </w:r>
    </w:p>
    <w:p w:rsidR="00943939" w:rsidRDefault="00943939" w:rsidP="008E3250">
      <w:pPr>
        <w:spacing w:line="235" w:lineRule="auto"/>
        <w:ind w:left="320"/>
        <w:jc w:val="center"/>
        <w:rPr>
          <w:rFonts w:ascii="Arial" w:eastAsia="Tahoma" w:hAnsi="Arial" w:cs="Arial"/>
          <w:b/>
          <w:bCs/>
          <w:sz w:val="21"/>
          <w:szCs w:val="21"/>
        </w:rPr>
      </w:pPr>
    </w:p>
    <w:p w:rsidR="00943939" w:rsidRPr="0096385D" w:rsidRDefault="00943939" w:rsidP="008E3250">
      <w:pPr>
        <w:spacing w:line="235" w:lineRule="auto"/>
        <w:ind w:left="320"/>
        <w:jc w:val="center"/>
        <w:rPr>
          <w:rFonts w:ascii="Arial" w:eastAsia="Tahoma" w:hAnsi="Arial" w:cs="Arial"/>
          <w:b/>
          <w:bCs/>
          <w:sz w:val="21"/>
          <w:szCs w:val="21"/>
        </w:rPr>
      </w:pPr>
    </w:p>
    <w:p w:rsidR="008E3250" w:rsidRPr="0096385D" w:rsidRDefault="008E3250" w:rsidP="008E3250">
      <w:pPr>
        <w:numPr>
          <w:ilvl w:val="0"/>
          <w:numId w:val="40"/>
        </w:numPr>
        <w:rPr>
          <w:sz w:val="22"/>
          <w:szCs w:val="22"/>
        </w:rPr>
      </w:pPr>
      <w:r w:rsidRPr="0096385D">
        <w:rPr>
          <w:sz w:val="22"/>
          <w:szCs w:val="22"/>
        </w:rPr>
        <w:t xml:space="preserve">Część 1: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p>
    <w:p w:rsidR="008E3250" w:rsidRPr="0096385D" w:rsidRDefault="008E3250" w:rsidP="008E3250">
      <w:pPr>
        <w:ind w:left="720"/>
        <w:rPr>
          <w:sz w:val="22"/>
          <w:szCs w:val="22"/>
        </w:rPr>
      </w:pPr>
      <w:r w:rsidRPr="0096385D">
        <w:rPr>
          <w:sz w:val="22"/>
          <w:szCs w:val="22"/>
        </w:rPr>
        <w:t xml:space="preserve">1)  Grębocin ul. Okrężna (od Kolejowej) – 9 lamp, </w:t>
      </w:r>
      <w:r w:rsidRPr="0096385D">
        <w:rPr>
          <w:sz w:val="22"/>
          <w:szCs w:val="22"/>
        </w:rPr>
        <w:br/>
        <w:t xml:space="preserve">2)  Gronowo dz. nr 59/5,65/3 – 7 </w:t>
      </w:r>
    </w:p>
    <w:p w:rsidR="008E3250" w:rsidRPr="0096385D" w:rsidRDefault="008E3250" w:rsidP="008E3250">
      <w:pPr>
        <w:ind w:left="720"/>
        <w:rPr>
          <w:sz w:val="22"/>
          <w:szCs w:val="22"/>
        </w:rPr>
      </w:pPr>
    </w:p>
    <w:p w:rsidR="008E3250" w:rsidRPr="0096385D" w:rsidRDefault="008E3250" w:rsidP="008E3250">
      <w:pPr>
        <w:numPr>
          <w:ilvl w:val="0"/>
          <w:numId w:val="40"/>
        </w:numPr>
        <w:rPr>
          <w:sz w:val="22"/>
          <w:szCs w:val="22"/>
        </w:rPr>
      </w:pPr>
      <w:r w:rsidRPr="0096385D">
        <w:rPr>
          <w:sz w:val="22"/>
          <w:szCs w:val="22"/>
        </w:rPr>
        <w:t xml:space="preserve">Część 2: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p>
    <w:p w:rsidR="008E3250" w:rsidRPr="0096385D" w:rsidRDefault="008E3250" w:rsidP="008E3250">
      <w:pPr>
        <w:ind w:left="720"/>
        <w:rPr>
          <w:sz w:val="22"/>
          <w:szCs w:val="22"/>
        </w:rPr>
      </w:pPr>
      <w:r w:rsidRPr="0096385D">
        <w:rPr>
          <w:sz w:val="22"/>
          <w:szCs w:val="22"/>
        </w:rPr>
        <w:t>1)  Młyniec Drugi dz nr 265/1 – 1 lampa,</w:t>
      </w:r>
      <w:r w:rsidRPr="0096385D">
        <w:rPr>
          <w:sz w:val="22"/>
          <w:szCs w:val="22"/>
        </w:rPr>
        <w:br/>
        <w:t>2)  Złotoria ul. Aleja Flisaka – 4 lampy,</w:t>
      </w:r>
      <w:r w:rsidRPr="0096385D">
        <w:rPr>
          <w:sz w:val="22"/>
          <w:szCs w:val="22"/>
        </w:rPr>
        <w:br/>
        <w:t>3) Krobia ul. Dolina Drwęcy – 12 lamp.</w:t>
      </w:r>
    </w:p>
    <w:p w:rsidR="008E3250" w:rsidRPr="0096385D" w:rsidRDefault="008E3250" w:rsidP="008E3250">
      <w:pPr>
        <w:ind w:left="720"/>
        <w:rPr>
          <w:sz w:val="22"/>
          <w:szCs w:val="22"/>
        </w:rPr>
      </w:pPr>
    </w:p>
    <w:p w:rsidR="008E3250" w:rsidRPr="0096385D" w:rsidRDefault="008E3250" w:rsidP="008E3250">
      <w:pPr>
        <w:numPr>
          <w:ilvl w:val="0"/>
          <w:numId w:val="40"/>
        </w:numPr>
        <w:rPr>
          <w:sz w:val="22"/>
          <w:szCs w:val="22"/>
        </w:rPr>
      </w:pPr>
      <w:r w:rsidRPr="0096385D">
        <w:rPr>
          <w:sz w:val="22"/>
          <w:szCs w:val="22"/>
        </w:rPr>
        <w:t xml:space="preserve">Część 3: </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r w:rsidRPr="0096385D">
        <w:rPr>
          <w:sz w:val="22"/>
          <w:szCs w:val="22"/>
        </w:rPr>
        <w:br/>
        <w:t xml:space="preserve">1) Lubicz Dolny ul. Szmaragdowa, Miodowa – 10 lamp, </w:t>
      </w:r>
      <w:r w:rsidRPr="0096385D">
        <w:rPr>
          <w:sz w:val="22"/>
          <w:szCs w:val="22"/>
        </w:rPr>
        <w:br/>
        <w:t>2) Lubicz Dolny ul. Lampusz – 8 lamp.</w:t>
      </w:r>
    </w:p>
    <w:p w:rsidR="008E3250" w:rsidRPr="0096385D" w:rsidRDefault="008E3250" w:rsidP="008E3250">
      <w:pPr>
        <w:ind w:left="720"/>
        <w:rPr>
          <w:sz w:val="22"/>
          <w:szCs w:val="22"/>
        </w:rPr>
      </w:pPr>
    </w:p>
    <w:p w:rsidR="008E3250" w:rsidRPr="0096385D" w:rsidRDefault="008E3250" w:rsidP="008E3250">
      <w:pPr>
        <w:numPr>
          <w:ilvl w:val="0"/>
          <w:numId w:val="40"/>
        </w:numPr>
        <w:rPr>
          <w:sz w:val="22"/>
          <w:szCs w:val="22"/>
        </w:rPr>
      </w:pPr>
      <w:r w:rsidRPr="0096385D">
        <w:rPr>
          <w:sz w:val="22"/>
          <w:szCs w:val="22"/>
        </w:rPr>
        <w:t>Część 4:</w:t>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r>
      <w:r w:rsidRPr="0096385D">
        <w:rPr>
          <w:sz w:val="22"/>
          <w:szCs w:val="22"/>
        </w:rPr>
        <w:tab/>
        <w:t>TAK / NIE</w:t>
      </w:r>
      <w:r w:rsidRPr="0096385D">
        <w:rPr>
          <w:sz w:val="22"/>
          <w:szCs w:val="22"/>
        </w:rPr>
        <w:br/>
        <w:t>1) Jedwabno dz. nr 89/18,112 – 17 lamp</w:t>
      </w:r>
    </w:p>
    <w:p w:rsidR="008E3250" w:rsidRPr="0096385D" w:rsidRDefault="008E3250" w:rsidP="008E3250">
      <w:pPr>
        <w:spacing w:line="360" w:lineRule="auto"/>
        <w:jc w:val="both"/>
        <w:rPr>
          <w:rFonts w:ascii="Arial" w:hAnsi="Arial" w:cs="Arial"/>
          <w:sz w:val="21"/>
          <w:szCs w:val="21"/>
        </w:rPr>
      </w:pPr>
    </w:p>
    <w:p w:rsidR="008E3250" w:rsidRDefault="008E3250" w:rsidP="008E3250">
      <w:pPr>
        <w:spacing w:line="360" w:lineRule="auto"/>
        <w:jc w:val="both"/>
        <w:rPr>
          <w:rFonts w:ascii="Arial" w:hAnsi="Arial" w:cs="Arial"/>
          <w:sz w:val="21"/>
          <w:szCs w:val="21"/>
        </w:rPr>
      </w:pPr>
      <w:r w:rsidRPr="0096385D">
        <w:rPr>
          <w:rFonts w:ascii="Arial" w:hAnsi="Arial" w:cs="Arial"/>
          <w:sz w:val="21"/>
          <w:szCs w:val="21"/>
        </w:rPr>
        <w:t>oświadczamy, w celu potwierdzenia spełniania wymagań określonych w SIWZ, że do realizacji przedmiotowego zamówienia skieruję następujące osoby, które będą uczestniczyć w realizacji zamówienia</w:t>
      </w:r>
      <w:r w:rsidR="00943939">
        <w:rPr>
          <w:rFonts w:ascii="Arial" w:hAnsi="Arial" w:cs="Arial"/>
          <w:sz w:val="21"/>
          <w:szCs w:val="21"/>
        </w:rPr>
        <w:t>:</w:t>
      </w:r>
    </w:p>
    <w:p w:rsidR="00943939" w:rsidRDefault="00943939" w:rsidP="008E3250">
      <w:pPr>
        <w:spacing w:line="360" w:lineRule="auto"/>
        <w:jc w:val="both"/>
        <w:rPr>
          <w:rFonts w:ascii="Arial" w:hAnsi="Arial" w:cs="Arial"/>
          <w:sz w:val="21"/>
          <w:szCs w:val="21"/>
        </w:rPr>
      </w:pPr>
    </w:p>
    <w:p w:rsidR="00943939" w:rsidRDefault="00943939" w:rsidP="008E3250">
      <w:pPr>
        <w:spacing w:line="360" w:lineRule="auto"/>
        <w:jc w:val="both"/>
        <w:rPr>
          <w:rFonts w:ascii="Arial" w:hAnsi="Arial" w:cs="Arial"/>
          <w:sz w:val="21"/>
          <w:szCs w:val="21"/>
        </w:rPr>
      </w:pPr>
    </w:p>
    <w:p w:rsidR="00943939" w:rsidRDefault="00943939" w:rsidP="008E3250">
      <w:pPr>
        <w:spacing w:line="360" w:lineRule="auto"/>
        <w:jc w:val="both"/>
        <w:rPr>
          <w:rFonts w:ascii="Arial" w:hAnsi="Arial" w:cs="Arial"/>
          <w:sz w:val="21"/>
          <w:szCs w:val="21"/>
        </w:rPr>
      </w:pPr>
    </w:p>
    <w:p w:rsidR="00943939" w:rsidRPr="0096385D" w:rsidRDefault="00943939" w:rsidP="008E3250">
      <w:pPr>
        <w:spacing w:line="360" w:lineRule="auto"/>
        <w:jc w:val="both"/>
        <w:rPr>
          <w:rFonts w:ascii="Arial" w:hAnsi="Arial" w:cs="Arial"/>
          <w:sz w:val="21"/>
          <w:szCs w:val="21"/>
        </w:rPr>
      </w:pPr>
    </w:p>
    <w:p w:rsidR="008E3250" w:rsidRPr="0096385D" w:rsidRDefault="008E3250" w:rsidP="008E3250">
      <w:pPr>
        <w:spacing w:line="360" w:lineRule="auto"/>
        <w:jc w:val="both"/>
        <w:rPr>
          <w:rFonts w:ascii="Arial" w:hAnsi="Arial" w:cs="Arial"/>
          <w:sz w:val="21"/>
          <w:szCs w:val="21"/>
        </w:rPr>
      </w:pPr>
    </w:p>
    <w:tbl>
      <w:tblPr>
        <w:tblStyle w:val="Tabela-Siatka"/>
        <w:tblW w:w="9923" w:type="dxa"/>
        <w:jc w:val="center"/>
        <w:tblInd w:w="-1168" w:type="dxa"/>
        <w:tblLayout w:type="fixed"/>
        <w:tblLook w:val="04A0"/>
      </w:tblPr>
      <w:tblGrid>
        <w:gridCol w:w="1276"/>
        <w:gridCol w:w="1134"/>
        <w:gridCol w:w="1418"/>
        <w:gridCol w:w="1559"/>
        <w:gridCol w:w="1559"/>
        <w:gridCol w:w="1276"/>
        <w:gridCol w:w="1701"/>
      </w:tblGrid>
      <w:tr w:rsidR="008E3250" w:rsidRPr="0096385D" w:rsidTr="00395EB3">
        <w:trPr>
          <w:jc w:val="center"/>
        </w:trPr>
        <w:tc>
          <w:tcPr>
            <w:tcW w:w="1276" w:type="dxa"/>
          </w:tcPr>
          <w:p w:rsidR="008E3250" w:rsidRPr="0096385D" w:rsidRDefault="008E3250" w:rsidP="00395EB3">
            <w:pPr>
              <w:jc w:val="center"/>
              <w:rPr>
                <w:rFonts w:ascii="Arial" w:hAnsi="Arial" w:cs="Arial"/>
                <w:sz w:val="21"/>
                <w:szCs w:val="21"/>
              </w:rPr>
            </w:pPr>
            <w:r w:rsidRPr="0096385D">
              <w:rPr>
                <w:rFonts w:ascii="Arial" w:hAnsi="Arial" w:cs="Arial"/>
                <w:sz w:val="21"/>
                <w:szCs w:val="21"/>
              </w:rPr>
              <w:t>Funkcja</w:t>
            </w:r>
          </w:p>
        </w:tc>
        <w:tc>
          <w:tcPr>
            <w:tcW w:w="1134" w:type="dxa"/>
          </w:tcPr>
          <w:p w:rsidR="008E3250" w:rsidRPr="0096385D" w:rsidRDefault="008E3250" w:rsidP="00395EB3">
            <w:pPr>
              <w:jc w:val="center"/>
              <w:rPr>
                <w:rFonts w:ascii="Arial" w:hAnsi="Arial" w:cs="Arial"/>
                <w:sz w:val="21"/>
                <w:szCs w:val="21"/>
              </w:rPr>
            </w:pPr>
            <w:r w:rsidRPr="0096385D">
              <w:rPr>
                <w:rFonts w:ascii="Arial" w:hAnsi="Arial" w:cs="Arial"/>
                <w:sz w:val="21"/>
                <w:szCs w:val="21"/>
              </w:rPr>
              <w:t>Imię i Nazwisko</w:t>
            </w:r>
          </w:p>
        </w:tc>
        <w:tc>
          <w:tcPr>
            <w:tcW w:w="1418" w:type="dxa"/>
          </w:tcPr>
          <w:p w:rsidR="008E3250" w:rsidRPr="0096385D" w:rsidRDefault="008E3250" w:rsidP="00395EB3">
            <w:pPr>
              <w:jc w:val="center"/>
              <w:rPr>
                <w:rFonts w:ascii="Arial" w:hAnsi="Arial" w:cs="Arial"/>
                <w:sz w:val="21"/>
                <w:szCs w:val="21"/>
              </w:rPr>
            </w:pPr>
            <w:r w:rsidRPr="0096385D">
              <w:rPr>
                <w:rFonts w:ascii="Arial" w:hAnsi="Arial" w:cs="Arial"/>
                <w:sz w:val="21"/>
                <w:szCs w:val="21"/>
              </w:rPr>
              <w:t>Uprawnienia</w:t>
            </w:r>
          </w:p>
        </w:tc>
        <w:tc>
          <w:tcPr>
            <w:tcW w:w="1559" w:type="dxa"/>
          </w:tcPr>
          <w:p w:rsidR="008E3250" w:rsidRPr="0096385D" w:rsidRDefault="008E3250" w:rsidP="00395EB3">
            <w:pPr>
              <w:jc w:val="center"/>
              <w:rPr>
                <w:rFonts w:ascii="Arial" w:hAnsi="Arial" w:cs="Arial"/>
                <w:sz w:val="21"/>
                <w:szCs w:val="21"/>
              </w:rPr>
            </w:pPr>
            <w:r w:rsidRPr="0096385D">
              <w:rPr>
                <w:rFonts w:ascii="Arial" w:hAnsi="Arial" w:cs="Arial"/>
                <w:sz w:val="21"/>
                <w:szCs w:val="21"/>
              </w:rPr>
              <w:t>Kwalifikacje zawodowe</w:t>
            </w:r>
          </w:p>
        </w:tc>
        <w:tc>
          <w:tcPr>
            <w:tcW w:w="1559" w:type="dxa"/>
          </w:tcPr>
          <w:p w:rsidR="008E3250" w:rsidRPr="0096385D" w:rsidRDefault="008E3250" w:rsidP="00395EB3">
            <w:pPr>
              <w:jc w:val="center"/>
              <w:rPr>
                <w:rFonts w:ascii="Arial" w:hAnsi="Arial" w:cs="Arial"/>
                <w:sz w:val="21"/>
                <w:szCs w:val="21"/>
              </w:rPr>
            </w:pPr>
            <w:r w:rsidRPr="0096385D">
              <w:rPr>
                <w:rFonts w:ascii="Arial" w:hAnsi="Arial" w:cs="Arial"/>
                <w:sz w:val="21"/>
                <w:szCs w:val="21"/>
              </w:rPr>
              <w:t>Wykształcenie</w:t>
            </w:r>
          </w:p>
        </w:tc>
        <w:tc>
          <w:tcPr>
            <w:tcW w:w="1276" w:type="dxa"/>
          </w:tcPr>
          <w:p w:rsidR="008E3250" w:rsidRPr="0096385D" w:rsidRDefault="008E3250" w:rsidP="00395EB3">
            <w:pPr>
              <w:jc w:val="center"/>
              <w:rPr>
                <w:rFonts w:ascii="Arial" w:hAnsi="Arial" w:cs="Arial"/>
                <w:sz w:val="21"/>
                <w:szCs w:val="21"/>
              </w:rPr>
            </w:pPr>
            <w:r w:rsidRPr="0096385D">
              <w:rPr>
                <w:rFonts w:ascii="Arial" w:hAnsi="Arial" w:cs="Arial"/>
                <w:sz w:val="21"/>
                <w:szCs w:val="21"/>
              </w:rPr>
              <w:t>Zakres czynności</w:t>
            </w:r>
          </w:p>
        </w:tc>
        <w:tc>
          <w:tcPr>
            <w:tcW w:w="1701" w:type="dxa"/>
          </w:tcPr>
          <w:p w:rsidR="008E3250" w:rsidRPr="0096385D" w:rsidRDefault="008E3250" w:rsidP="00395EB3">
            <w:pPr>
              <w:jc w:val="center"/>
              <w:rPr>
                <w:rFonts w:ascii="Arial" w:hAnsi="Arial" w:cs="Arial"/>
                <w:sz w:val="21"/>
                <w:szCs w:val="21"/>
              </w:rPr>
            </w:pPr>
            <w:r w:rsidRPr="0096385D">
              <w:rPr>
                <w:rFonts w:ascii="Arial" w:hAnsi="Arial" w:cs="Arial"/>
                <w:sz w:val="21"/>
                <w:szCs w:val="21"/>
              </w:rPr>
              <w:t>Podstawa dysponowania osobą</w:t>
            </w:r>
          </w:p>
        </w:tc>
      </w:tr>
      <w:tr w:rsidR="008E3250" w:rsidRPr="0096385D" w:rsidTr="00395EB3">
        <w:trPr>
          <w:trHeight w:val="1463"/>
          <w:jc w:val="center"/>
        </w:trPr>
        <w:tc>
          <w:tcPr>
            <w:tcW w:w="1276" w:type="dxa"/>
          </w:tcPr>
          <w:p w:rsidR="008E3250" w:rsidRPr="0096385D" w:rsidRDefault="008E3250" w:rsidP="00395EB3">
            <w:pPr>
              <w:spacing w:line="360" w:lineRule="auto"/>
              <w:jc w:val="center"/>
              <w:rPr>
                <w:rFonts w:ascii="Arial" w:hAnsi="Arial" w:cs="Arial"/>
                <w:sz w:val="21"/>
                <w:szCs w:val="21"/>
              </w:rPr>
            </w:pPr>
            <w:r w:rsidRPr="0096385D">
              <w:rPr>
                <w:rFonts w:ascii="Arial" w:hAnsi="Arial" w:cs="Arial"/>
                <w:sz w:val="21"/>
                <w:szCs w:val="21"/>
              </w:rPr>
              <w:t>Kierownik budowy</w:t>
            </w:r>
          </w:p>
        </w:tc>
        <w:tc>
          <w:tcPr>
            <w:tcW w:w="1134" w:type="dxa"/>
          </w:tcPr>
          <w:p w:rsidR="008E3250" w:rsidRPr="0096385D" w:rsidRDefault="008E3250" w:rsidP="00395EB3">
            <w:pPr>
              <w:spacing w:line="360" w:lineRule="auto"/>
              <w:jc w:val="both"/>
              <w:rPr>
                <w:rFonts w:ascii="Arial" w:hAnsi="Arial" w:cs="Arial"/>
                <w:sz w:val="21"/>
                <w:szCs w:val="21"/>
              </w:rPr>
            </w:pPr>
          </w:p>
        </w:tc>
        <w:tc>
          <w:tcPr>
            <w:tcW w:w="1418" w:type="dxa"/>
          </w:tcPr>
          <w:p w:rsidR="008E3250" w:rsidRPr="0096385D" w:rsidRDefault="008E3250" w:rsidP="00395EB3">
            <w:pPr>
              <w:spacing w:line="360" w:lineRule="auto"/>
              <w:jc w:val="both"/>
              <w:rPr>
                <w:rFonts w:ascii="Arial" w:hAnsi="Arial" w:cs="Arial"/>
                <w:sz w:val="21"/>
                <w:szCs w:val="21"/>
              </w:rPr>
            </w:pPr>
          </w:p>
        </w:tc>
        <w:tc>
          <w:tcPr>
            <w:tcW w:w="1559" w:type="dxa"/>
          </w:tcPr>
          <w:p w:rsidR="008E3250" w:rsidRPr="0096385D" w:rsidRDefault="008E3250" w:rsidP="00395EB3">
            <w:pPr>
              <w:spacing w:line="360" w:lineRule="auto"/>
              <w:jc w:val="both"/>
              <w:rPr>
                <w:rFonts w:ascii="Arial" w:hAnsi="Arial" w:cs="Arial"/>
                <w:sz w:val="21"/>
                <w:szCs w:val="21"/>
              </w:rPr>
            </w:pPr>
          </w:p>
        </w:tc>
        <w:tc>
          <w:tcPr>
            <w:tcW w:w="1559" w:type="dxa"/>
          </w:tcPr>
          <w:p w:rsidR="008E3250" w:rsidRPr="0096385D" w:rsidRDefault="008E3250" w:rsidP="00395EB3">
            <w:pPr>
              <w:spacing w:line="360" w:lineRule="auto"/>
              <w:jc w:val="both"/>
              <w:rPr>
                <w:rFonts w:ascii="Arial" w:hAnsi="Arial" w:cs="Arial"/>
                <w:sz w:val="21"/>
                <w:szCs w:val="21"/>
              </w:rPr>
            </w:pPr>
          </w:p>
        </w:tc>
        <w:tc>
          <w:tcPr>
            <w:tcW w:w="1276" w:type="dxa"/>
          </w:tcPr>
          <w:p w:rsidR="008E3250" w:rsidRPr="0096385D" w:rsidRDefault="008E3250" w:rsidP="00395EB3">
            <w:pPr>
              <w:spacing w:line="360" w:lineRule="auto"/>
              <w:jc w:val="both"/>
              <w:rPr>
                <w:rFonts w:ascii="Arial" w:hAnsi="Arial" w:cs="Arial"/>
                <w:sz w:val="21"/>
                <w:szCs w:val="21"/>
              </w:rPr>
            </w:pPr>
          </w:p>
        </w:tc>
        <w:tc>
          <w:tcPr>
            <w:tcW w:w="1701" w:type="dxa"/>
          </w:tcPr>
          <w:p w:rsidR="008E3250" w:rsidRPr="0096385D" w:rsidRDefault="008E3250" w:rsidP="00395EB3">
            <w:pPr>
              <w:spacing w:line="360" w:lineRule="auto"/>
              <w:jc w:val="both"/>
              <w:rPr>
                <w:rFonts w:ascii="Arial" w:hAnsi="Arial" w:cs="Arial"/>
                <w:sz w:val="21"/>
                <w:szCs w:val="21"/>
              </w:rPr>
            </w:pPr>
          </w:p>
        </w:tc>
      </w:tr>
    </w:tbl>
    <w:p w:rsidR="008E3250" w:rsidRPr="0096385D" w:rsidRDefault="008E3250" w:rsidP="008E3250">
      <w:pPr>
        <w:spacing w:line="360" w:lineRule="auto"/>
        <w:jc w:val="both"/>
        <w:rPr>
          <w:rFonts w:ascii="Arial" w:hAnsi="Arial" w:cs="Arial"/>
          <w:sz w:val="21"/>
          <w:szCs w:val="21"/>
        </w:rPr>
      </w:pPr>
    </w:p>
    <w:p w:rsidR="008E3250" w:rsidRPr="0096385D" w:rsidRDefault="008E3250" w:rsidP="008E3250">
      <w:pPr>
        <w:spacing w:line="360" w:lineRule="auto"/>
        <w:jc w:val="both"/>
        <w:rPr>
          <w:rFonts w:ascii="Arial" w:hAnsi="Arial" w:cs="Arial"/>
          <w:sz w:val="21"/>
          <w:szCs w:val="21"/>
        </w:rPr>
      </w:pPr>
      <w:r w:rsidRPr="0096385D">
        <w:rPr>
          <w:rFonts w:ascii="Arial" w:hAnsi="Arial" w:cs="Arial"/>
          <w:sz w:val="21"/>
          <w:szCs w:val="21"/>
        </w:rPr>
        <w:t>UWAGA:</w:t>
      </w:r>
    </w:p>
    <w:p w:rsidR="008E3250" w:rsidRPr="0096385D" w:rsidRDefault="008E3250" w:rsidP="008E3250">
      <w:pPr>
        <w:spacing w:line="360" w:lineRule="auto"/>
        <w:jc w:val="both"/>
        <w:rPr>
          <w:rFonts w:ascii="Arial" w:hAnsi="Arial" w:cs="Arial"/>
          <w:sz w:val="21"/>
          <w:szCs w:val="21"/>
        </w:rPr>
      </w:pPr>
      <w:r w:rsidRPr="0096385D">
        <w:rPr>
          <w:rFonts w:ascii="Arial" w:hAnsi="Arial" w:cs="Arial"/>
          <w:sz w:val="21"/>
          <w:szCs w:val="21"/>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E3250" w:rsidRPr="0096385D" w:rsidRDefault="008E3250" w:rsidP="008E3250">
      <w:pPr>
        <w:spacing w:line="360" w:lineRule="auto"/>
        <w:jc w:val="both"/>
        <w:rPr>
          <w:rFonts w:ascii="Arial" w:hAnsi="Arial" w:cs="Arial"/>
          <w:sz w:val="21"/>
          <w:szCs w:val="21"/>
        </w:rPr>
      </w:pPr>
    </w:p>
    <w:p w:rsidR="008E3250" w:rsidRPr="0096385D" w:rsidRDefault="008E3250" w:rsidP="008E325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i/>
          <w:sz w:val="18"/>
          <w:szCs w:val="18"/>
        </w:rPr>
        <w:t xml:space="preserve"> </w:t>
      </w:r>
      <w:r w:rsidRPr="0096385D">
        <w:rPr>
          <w:rFonts w:ascii="Arial" w:hAnsi="Arial" w:cs="Arial"/>
          <w:sz w:val="20"/>
          <w:szCs w:val="20"/>
        </w:rPr>
        <w:t xml:space="preserve">dnia ………….……. r. </w:t>
      </w:r>
    </w:p>
    <w:p w:rsidR="008E3250" w:rsidRPr="0096385D" w:rsidRDefault="008E3250" w:rsidP="008E3250">
      <w:pPr>
        <w:spacing w:line="360" w:lineRule="auto"/>
        <w:jc w:val="both"/>
        <w:rPr>
          <w:rFonts w:ascii="Arial" w:hAnsi="Arial" w:cs="Arial"/>
          <w:sz w:val="20"/>
          <w:szCs w:val="20"/>
        </w:rPr>
      </w:pPr>
    </w:p>
    <w:p w:rsidR="008E3250" w:rsidRPr="0096385D" w:rsidRDefault="008E3250" w:rsidP="008E325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8E3250" w:rsidRPr="0096385D" w:rsidRDefault="008E3250" w:rsidP="008E325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8E3250" w:rsidRPr="0096385D" w:rsidRDefault="008E3250" w:rsidP="008E3250">
      <w:pPr>
        <w:spacing w:line="360" w:lineRule="auto"/>
        <w:jc w:val="both"/>
        <w:rPr>
          <w:rFonts w:ascii="Arial" w:hAnsi="Arial" w:cs="Arial"/>
          <w:sz w:val="21"/>
          <w:szCs w:val="21"/>
        </w:rPr>
      </w:pPr>
    </w:p>
    <w:p w:rsidR="008E3250" w:rsidRPr="0096385D" w:rsidRDefault="008E3250" w:rsidP="00C25F13">
      <w:pPr>
        <w:tabs>
          <w:tab w:val="left" w:pos="7586"/>
        </w:tabs>
        <w:jc w:val="center"/>
        <w:rPr>
          <w:strike/>
        </w:rPr>
      </w:pPr>
    </w:p>
    <w:sectPr w:rsidR="008E3250" w:rsidRPr="0096385D" w:rsidSect="00FF54EF">
      <w:footerReference w:type="even" r:id="rId13"/>
      <w:footerReference w:type="default" r:id="rId14"/>
      <w:pgSz w:w="11906" w:h="16838"/>
      <w:pgMar w:top="719" w:right="1106" w:bottom="53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92E" w:rsidRDefault="00FD692E">
      <w:r>
        <w:separator/>
      </w:r>
    </w:p>
  </w:endnote>
  <w:endnote w:type="continuationSeparator" w:id="1">
    <w:p w:rsidR="00FD692E" w:rsidRDefault="00FD6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Open Sans">
    <w:altName w:val="Arial"/>
    <w:charset w:val="EE"/>
    <w:family w:val="swiss"/>
    <w:pitch w:val="variable"/>
    <w:sig w:usb0="00000001"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C5" w:rsidRDefault="00E302C5"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02C5" w:rsidRDefault="00E302C5" w:rsidP="00B67D7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C5" w:rsidRDefault="00E302C5"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66A3A">
      <w:rPr>
        <w:rStyle w:val="Numerstrony"/>
        <w:noProof/>
      </w:rPr>
      <w:t>11</w:t>
    </w:r>
    <w:r>
      <w:rPr>
        <w:rStyle w:val="Numerstrony"/>
      </w:rPr>
      <w:fldChar w:fldCharType="end"/>
    </w:r>
  </w:p>
  <w:p w:rsidR="00E302C5" w:rsidRDefault="00E302C5" w:rsidP="00B67D7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92E" w:rsidRDefault="00FD692E">
      <w:r>
        <w:separator/>
      </w:r>
    </w:p>
  </w:footnote>
  <w:footnote w:type="continuationSeparator" w:id="1">
    <w:p w:rsidR="00FD692E" w:rsidRDefault="00FD69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31BD7B6"/>
    <w:lvl w:ilvl="0" w:tplc="FFFFFFFF">
      <w:start w:val="1"/>
      <w:numFmt w:val="decimal"/>
      <w:lvlText w:val="%1."/>
      <w:lvlJc w:val="left"/>
    </w:lvl>
    <w:lvl w:ilvl="1" w:tplc="FFFFFFFF">
      <w:start w:val="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F2DBA3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nsid w:val="00000010"/>
    <w:multiLevelType w:val="hybridMultilevel"/>
    <w:tmpl w:val="4353D0C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1"/>
    <w:multiLevelType w:val="hybridMultilevel"/>
    <w:tmpl w:val="0B03E0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2"/>
    <w:multiLevelType w:val="hybridMultilevel"/>
    <w:tmpl w:val="189A769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3"/>
    <w:multiLevelType w:val="hybridMultilevel"/>
    <w:tmpl w:val="54E49EB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71F324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E"/>
    <w:multiLevelType w:val="hybridMultilevel"/>
    <w:tmpl w:val="22221A7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F"/>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0"/>
    <w:multiLevelType w:val="hybridMultilevel"/>
    <w:tmpl w:val="3006C83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1"/>
    <w:multiLevelType w:val="hybridMultilevel"/>
    <w:tmpl w:val="614FD4A0"/>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2"/>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3"/>
    <w:multiLevelType w:val="hybridMultilevel"/>
    <w:tmpl w:val="5577F8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103023B6"/>
    <w:multiLevelType w:val="multilevel"/>
    <w:tmpl w:val="8820C1C2"/>
    <w:lvl w:ilvl="0">
      <w:start w:val="10"/>
      <w:numFmt w:val="decimal"/>
      <w:lvlText w:val="%1."/>
      <w:lvlJc w:val="left"/>
      <w:pPr>
        <w:ind w:left="612" w:hanging="612"/>
      </w:pPr>
      <w:rPr>
        <w:rFonts w:hint="default"/>
      </w:rPr>
    </w:lvl>
    <w:lvl w:ilvl="1">
      <w:start w:val="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1663763E"/>
    <w:multiLevelType w:val="hybridMultilevel"/>
    <w:tmpl w:val="7FF6791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CF7565A"/>
    <w:multiLevelType w:val="hybridMultilevel"/>
    <w:tmpl w:val="79286A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9432DFD"/>
    <w:multiLevelType w:val="hybridMultilevel"/>
    <w:tmpl w:val="06B0CE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97E0805"/>
    <w:multiLevelType w:val="hybridMultilevel"/>
    <w:tmpl w:val="0FFEF29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11358F8"/>
    <w:multiLevelType w:val="hybridMultilevel"/>
    <w:tmpl w:val="662A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60739E"/>
    <w:multiLevelType w:val="hybridMultilevel"/>
    <w:tmpl w:val="B502BB5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781072C"/>
    <w:multiLevelType w:val="multilevel"/>
    <w:tmpl w:val="82EE5C6A"/>
    <w:lvl w:ilvl="0">
      <w:start w:val="11"/>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4486125F"/>
    <w:multiLevelType w:val="hybridMultilevel"/>
    <w:tmpl w:val="662A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0C54EB8"/>
    <w:multiLevelType w:val="hybridMultilevel"/>
    <w:tmpl w:val="662A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54975DBA"/>
    <w:multiLevelType w:val="hybridMultilevel"/>
    <w:tmpl w:val="05D648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58045FE"/>
    <w:multiLevelType w:val="multilevel"/>
    <w:tmpl w:val="A6F45458"/>
    <w:lvl w:ilvl="0">
      <w:start w:val="10"/>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A9971A1"/>
    <w:multiLevelType w:val="multilevel"/>
    <w:tmpl w:val="CABADF3E"/>
    <w:lvl w:ilvl="0">
      <w:start w:val="3"/>
      <w:numFmt w:val="decimal"/>
      <w:lvlText w:val="%1"/>
      <w:lvlJc w:val="left"/>
      <w:pPr>
        <w:ind w:left="480" w:hanging="480"/>
      </w:pPr>
      <w:rPr>
        <w:rFonts w:hint="default"/>
        <w:b/>
        <w:i w:val="0"/>
      </w:rPr>
    </w:lvl>
    <w:lvl w:ilvl="1">
      <w:start w:val="1"/>
      <w:numFmt w:val="decimal"/>
      <w:lvlText w:val="%1.%2"/>
      <w:lvlJc w:val="left"/>
      <w:pPr>
        <w:ind w:left="834" w:hanging="480"/>
      </w:pPr>
      <w:rPr>
        <w:rFonts w:hint="default"/>
        <w:b/>
        <w:i w:val="0"/>
      </w:rPr>
    </w:lvl>
    <w:lvl w:ilvl="2">
      <w:start w:val="7"/>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abstractNum w:abstractNumId="34">
    <w:nsid w:val="605C0215"/>
    <w:multiLevelType w:val="multilevel"/>
    <w:tmpl w:val="2E140B2A"/>
    <w:lvl w:ilvl="0">
      <w:start w:val="10"/>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28C684A"/>
    <w:multiLevelType w:val="multilevel"/>
    <w:tmpl w:val="E1A2BF48"/>
    <w:lvl w:ilvl="0">
      <w:start w:val="3"/>
      <w:numFmt w:val="decimal"/>
      <w:lvlText w:val="%1."/>
      <w:lvlJc w:val="left"/>
      <w:pPr>
        <w:ind w:left="540" w:hanging="540"/>
      </w:pPr>
      <w:rPr>
        <w:rFonts w:hint="default"/>
        <w:b/>
        <w:i w:val="0"/>
      </w:rPr>
    </w:lvl>
    <w:lvl w:ilvl="1">
      <w:start w:val="1"/>
      <w:numFmt w:val="decimal"/>
      <w:lvlText w:val="%1.%2."/>
      <w:lvlJc w:val="left"/>
      <w:pPr>
        <w:ind w:left="900" w:hanging="540"/>
      </w:pPr>
      <w:rPr>
        <w:rFonts w:hint="default"/>
        <w:b/>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36">
    <w:nsid w:val="63DD543C"/>
    <w:multiLevelType w:val="multilevel"/>
    <w:tmpl w:val="82BE5AE2"/>
    <w:lvl w:ilvl="0">
      <w:start w:val="3"/>
      <w:numFmt w:val="decimal"/>
      <w:lvlText w:val="%1."/>
      <w:lvlJc w:val="left"/>
      <w:pPr>
        <w:ind w:left="540" w:hanging="540"/>
      </w:pPr>
      <w:rPr>
        <w:rFonts w:hint="default"/>
        <w:b/>
        <w:i w:val="0"/>
      </w:rPr>
    </w:lvl>
    <w:lvl w:ilvl="1">
      <w:start w:val="1"/>
      <w:numFmt w:val="decimal"/>
      <w:lvlText w:val="%1.%2."/>
      <w:lvlJc w:val="left"/>
      <w:pPr>
        <w:ind w:left="894" w:hanging="540"/>
      </w:pPr>
      <w:rPr>
        <w:rFonts w:hint="default"/>
        <w:b/>
        <w:i w:val="0"/>
      </w:rPr>
    </w:lvl>
    <w:lvl w:ilvl="2">
      <w:start w:val="8"/>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abstractNum w:abstractNumId="37">
    <w:nsid w:val="65A77F41"/>
    <w:multiLevelType w:val="multilevel"/>
    <w:tmpl w:val="171E25F6"/>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2"/>
      <w:numFmt w:val="decimal"/>
      <w:lvlText w:val="%1.%2.%3."/>
      <w:lvlJc w:val="left"/>
      <w:pPr>
        <w:ind w:left="1448"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38">
    <w:nsid w:val="680C736F"/>
    <w:multiLevelType w:val="hybridMultilevel"/>
    <w:tmpl w:val="662A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5D7207"/>
    <w:multiLevelType w:val="hybridMultilevel"/>
    <w:tmpl w:val="24F0753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1133499"/>
    <w:multiLevelType w:val="multilevel"/>
    <w:tmpl w:val="1F28B3A0"/>
    <w:lvl w:ilvl="0">
      <w:start w:val="10"/>
      <w:numFmt w:val="decimal"/>
      <w:lvlText w:val="%1."/>
      <w:lvlJc w:val="left"/>
      <w:pPr>
        <w:ind w:left="612" w:hanging="612"/>
      </w:pPr>
      <w:rPr>
        <w:rFonts w:hint="default"/>
      </w:rPr>
    </w:lvl>
    <w:lvl w:ilvl="1">
      <w:start w:val="1"/>
      <w:numFmt w:val="decimal"/>
      <w:lvlText w:val="%1.%2."/>
      <w:lvlJc w:val="left"/>
      <w:pPr>
        <w:ind w:left="1320" w:hanging="612"/>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9"/>
  </w:num>
  <w:num w:numId="2">
    <w:abstractNumId w:val="21"/>
  </w:num>
  <w:num w:numId="3">
    <w:abstractNumId w:val="22"/>
  </w:num>
  <w:num w:numId="4">
    <w:abstractNumId w:val="31"/>
  </w:num>
  <w:num w:numId="5">
    <w:abstractNumId w:val="26"/>
  </w:num>
  <w:num w:numId="6">
    <w:abstractNumId w:val="30"/>
  </w:num>
  <w:num w:numId="7">
    <w:abstractNumId w:val="23"/>
  </w:num>
  <w:num w:numId="8">
    <w:abstractNumId w:val="40"/>
  </w:num>
  <w:num w:numId="9">
    <w:abstractNumId w:val="32"/>
  </w:num>
  <w:num w:numId="10">
    <w:abstractNumId w:val="20"/>
  </w:num>
  <w:num w:numId="11">
    <w:abstractNumId w:val="27"/>
  </w:num>
  <w:num w:numId="12">
    <w:abstractNumId w:val="34"/>
  </w:num>
  <w:num w:numId="13">
    <w:abstractNumId w:val="37"/>
  </w:num>
  <w:num w:numId="14">
    <w:abstractNumId w:val="35"/>
  </w:num>
  <w:num w:numId="15">
    <w:abstractNumId w:val="33"/>
  </w:num>
  <w:num w:numId="16">
    <w:abstractNumId w:val="36"/>
  </w:num>
  <w:num w:numId="17">
    <w:abstractNumId w:val="28"/>
  </w:num>
  <w:num w:numId="18">
    <w:abstractNumId w:val="24"/>
  </w:num>
  <w:num w:numId="19">
    <w:abstractNumId w:val="6"/>
  </w:num>
  <w:num w:numId="20">
    <w:abstractNumId w:val="29"/>
  </w:num>
  <w:num w:numId="21">
    <w:abstractNumId w:val="18"/>
  </w:num>
  <w:num w:numId="22">
    <w:abstractNumId w:val="0"/>
  </w:num>
  <w:num w:numId="23">
    <w:abstractNumId w:val="1"/>
  </w:num>
  <w:num w:numId="24">
    <w:abstractNumId w:val="2"/>
  </w:num>
  <w:num w:numId="25">
    <w:abstractNumId w:val="3"/>
  </w:num>
  <w:num w:numId="26">
    <w:abstractNumId w:val="4"/>
  </w:num>
  <w:num w:numId="27">
    <w:abstractNumId w:val="5"/>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 w:numId="36">
    <w:abstractNumId w:val="16"/>
  </w:num>
  <w:num w:numId="37">
    <w:abstractNumId w:val="17"/>
  </w:num>
  <w:num w:numId="38">
    <w:abstractNumId w:val="7"/>
  </w:num>
  <w:num w:numId="39">
    <w:abstractNumId w:val="25"/>
  </w:num>
  <w:num w:numId="40">
    <w:abstractNumId w:val="3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stylePaneFormatFilter w:val="3F01"/>
  <w:defaultTabStop w:val="708"/>
  <w:hyphenationZone w:val="425"/>
  <w:characterSpacingControl w:val="doNotCompress"/>
  <w:footnotePr>
    <w:footnote w:id="0"/>
    <w:footnote w:id="1"/>
  </w:footnotePr>
  <w:endnotePr>
    <w:endnote w:id="0"/>
    <w:endnote w:id="1"/>
  </w:endnotePr>
  <w:compat/>
  <w:rsids>
    <w:rsidRoot w:val="009524F8"/>
    <w:rsid w:val="0000470F"/>
    <w:rsid w:val="00006C72"/>
    <w:rsid w:val="000276F5"/>
    <w:rsid w:val="00036304"/>
    <w:rsid w:val="0004273E"/>
    <w:rsid w:val="00054E14"/>
    <w:rsid w:val="00083A8C"/>
    <w:rsid w:val="000877BB"/>
    <w:rsid w:val="0009454A"/>
    <w:rsid w:val="00097615"/>
    <w:rsid w:val="000B2954"/>
    <w:rsid w:val="000B6B05"/>
    <w:rsid w:val="000C736F"/>
    <w:rsid w:val="000E37F2"/>
    <w:rsid w:val="000E5B3F"/>
    <w:rsid w:val="000E681E"/>
    <w:rsid w:val="000F5E3F"/>
    <w:rsid w:val="000F6879"/>
    <w:rsid w:val="00116AC3"/>
    <w:rsid w:val="00143771"/>
    <w:rsid w:val="0015063A"/>
    <w:rsid w:val="00152268"/>
    <w:rsid w:val="00163FA9"/>
    <w:rsid w:val="0017772D"/>
    <w:rsid w:val="0017779A"/>
    <w:rsid w:val="00195A6E"/>
    <w:rsid w:val="0019758B"/>
    <w:rsid w:val="001D424E"/>
    <w:rsid w:val="001E4EA1"/>
    <w:rsid w:val="001E5760"/>
    <w:rsid w:val="001E6707"/>
    <w:rsid w:val="001F03A3"/>
    <w:rsid w:val="001F0E46"/>
    <w:rsid w:val="00212BE7"/>
    <w:rsid w:val="00220CA9"/>
    <w:rsid w:val="00225EB1"/>
    <w:rsid w:val="0023466D"/>
    <w:rsid w:val="00236693"/>
    <w:rsid w:val="00241987"/>
    <w:rsid w:val="002471B9"/>
    <w:rsid w:val="0025469F"/>
    <w:rsid w:val="00286595"/>
    <w:rsid w:val="00292613"/>
    <w:rsid w:val="002B2736"/>
    <w:rsid w:val="002B5080"/>
    <w:rsid w:val="002B7442"/>
    <w:rsid w:val="002C1848"/>
    <w:rsid w:val="00300E5C"/>
    <w:rsid w:val="00323118"/>
    <w:rsid w:val="00325C33"/>
    <w:rsid w:val="00326EF8"/>
    <w:rsid w:val="0032781B"/>
    <w:rsid w:val="0034360A"/>
    <w:rsid w:val="00361452"/>
    <w:rsid w:val="00364D8C"/>
    <w:rsid w:val="00375550"/>
    <w:rsid w:val="0038075A"/>
    <w:rsid w:val="003865AC"/>
    <w:rsid w:val="003956D1"/>
    <w:rsid w:val="00395EB3"/>
    <w:rsid w:val="0039721E"/>
    <w:rsid w:val="00397472"/>
    <w:rsid w:val="003A0A01"/>
    <w:rsid w:val="003A2C04"/>
    <w:rsid w:val="003B1564"/>
    <w:rsid w:val="003B2BAB"/>
    <w:rsid w:val="003B5989"/>
    <w:rsid w:val="003C54AC"/>
    <w:rsid w:val="003D2210"/>
    <w:rsid w:val="003D4BED"/>
    <w:rsid w:val="003E51DA"/>
    <w:rsid w:val="003E779E"/>
    <w:rsid w:val="00406C9E"/>
    <w:rsid w:val="0041566E"/>
    <w:rsid w:val="00442036"/>
    <w:rsid w:val="00454202"/>
    <w:rsid w:val="00454666"/>
    <w:rsid w:val="00460BB3"/>
    <w:rsid w:val="00464D0C"/>
    <w:rsid w:val="00470286"/>
    <w:rsid w:val="00485135"/>
    <w:rsid w:val="00486F41"/>
    <w:rsid w:val="00494278"/>
    <w:rsid w:val="004A0DCB"/>
    <w:rsid w:val="004B6942"/>
    <w:rsid w:val="004B7811"/>
    <w:rsid w:val="004C20C6"/>
    <w:rsid w:val="004E5D8A"/>
    <w:rsid w:val="004F1FEF"/>
    <w:rsid w:val="004F6C6A"/>
    <w:rsid w:val="00515CBC"/>
    <w:rsid w:val="00515F5D"/>
    <w:rsid w:val="005179E4"/>
    <w:rsid w:val="005217B6"/>
    <w:rsid w:val="00540367"/>
    <w:rsid w:val="00552898"/>
    <w:rsid w:val="00552DDD"/>
    <w:rsid w:val="00560C75"/>
    <w:rsid w:val="005620EB"/>
    <w:rsid w:val="00577E53"/>
    <w:rsid w:val="0059121F"/>
    <w:rsid w:val="00597876"/>
    <w:rsid w:val="005A14B2"/>
    <w:rsid w:val="005B73CD"/>
    <w:rsid w:val="005D0C1F"/>
    <w:rsid w:val="005D1535"/>
    <w:rsid w:val="005D2602"/>
    <w:rsid w:val="005F2BF5"/>
    <w:rsid w:val="005F48B7"/>
    <w:rsid w:val="005F7484"/>
    <w:rsid w:val="00635A61"/>
    <w:rsid w:val="0064111D"/>
    <w:rsid w:val="0064451F"/>
    <w:rsid w:val="00654F09"/>
    <w:rsid w:val="00662EF3"/>
    <w:rsid w:val="00664A34"/>
    <w:rsid w:val="00666A3A"/>
    <w:rsid w:val="0067118E"/>
    <w:rsid w:val="0068088E"/>
    <w:rsid w:val="006D24FA"/>
    <w:rsid w:val="006E5E80"/>
    <w:rsid w:val="006F00AA"/>
    <w:rsid w:val="006F14D4"/>
    <w:rsid w:val="006F370D"/>
    <w:rsid w:val="00700B58"/>
    <w:rsid w:val="007100D3"/>
    <w:rsid w:val="00713DA6"/>
    <w:rsid w:val="00716763"/>
    <w:rsid w:val="00722AFB"/>
    <w:rsid w:val="007314AD"/>
    <w:rsid w:val="007355C2"/>
    <w:rsid w:val="00741AA0"/>
    <w:rsid w:val="007454AC"/>
    <w:rsid w:val="00752D37"/>
    <w:rsid w:val="0076682A"/>
    <w:rsid w:val="00771821"/>
    <w:rsid w:val="007728A2"/>
    <w:rsid w:val="007760ED"/>
    <w:rsid w:val="007B2047"/>
    <w:rsid w:val="007C0BB0"/>
    <w:rsid w:val="007D355F"/>
    <w:rsid w:val="007D4606"/>
    <w:rsid w:val="007E1D76"/>
    <w:rsid w:val="007E32D0"/>
    <w:rsid w:val="007F6151"/>
    <w:rsid w:val="00827643"/>
    <w:rsid w:val="00860618"/>
    <w:rsid w:val="00860A55"/>
    <w:rsid w:val="008631A1"/>
    <w:rsid w:val="00893861"/>
    <w:rsid w:val="00894834"/>
    <w:rsid w:val="00897DD2"/>
    <w:rsid w:val="008A17FF"/>
    <w:rsid w:val="008A1F96"/>
    <w:rsid w:val="008B395E"/>
    <w:rsid w:val="008C13EE"/>
    <w:rsid w:val="008D1165"/>
    <w:rsid w:val="008E3250"/>
    <w:rsid w:val="008E46B3"/>
    <w:rsid w:val="008F39FA"/>
    <w:rsid w:val="009079AD"/>
    <w:rsid w:val="009230B0"/>
    <w:rsid w:val="0093462E"/>
    <w:rsid w:val="0094068B"/>
    <w:rsid w:val="00943939"/>
    <w:rsid w:val="009524F8"/>
    <w:rsid w:val="00953603"/>
    <w:rsid w:val="00956AE3"/>
    <w:rsid w:val="0096385D"/>
    <w:rsid w:val="0096537C"/>
    <w:rsid w:val="009942E9"/>
    <w:rsid w:val="009A0D94"/>
    <w:rsid w:val="009B54CD"/>
    <w:rsid w:val="009D0BF7"/>
    <w:rsid w:val="009E3ABF"/>
    <w:rsid w:val="009F1EB2"/>
    <w:rsid w:val="00A31B83"/>
    <w:rsid w:val="00A327BB"/>
    <w:rsid w:val="00A35311"/>
    <w:rsid w:val="00A63586"/>
    <w:rsid w:val="00A643F2"/>
    <w:rsid w:val="00A67082"/>
    <w:rsid w:val="00A74A6A"/>
    <w:rsid w:val="00A80090"/>
    <w:rsid w:val="00A83B63"/>
    <w:rsid w:val="00AA3DC4"/>
    <w:rsid w:val="00AB22D6"/>
    <w:rsid w:val="00AB359B"/>
    <w:rsid w:val="00AB49C1"/>
    <w:rsid w:val="00AB4D49"/>
    <w:rsid w:val="00AC2148"/>
    <w:rsid w:val="00AC4461"/>
    <w:rsid w:val="00AD3D78"/>
    <w:rsid w:val="00AD7D9D"/>
    <w:rsid w:val="00AE5D39"/>
    <w:rsid w:val="00B00847"/>
    <w:rsid w:val="00B220C4"/>
    <w:rsid w:val="00B26F09"/>
    <w:rsid w:val="00B32DB0"/>
    <w:rsid w:val="00B34E7E"/>
    <w:rsid w:val="00B40013"/>
    <w:rsid w:val="00B427A0"/>
    <w:rsid w:val="00B4309F"/>
    <w:rsid w:val="00B61889"/>
    <w:rsid w:val="00B63E61"/>
    <w:rsid w:val="00B67D71"/>
    <w:rsid w:val="00B904F9"/>
    <w:rsid w:val="00BB5104"/>
    <w:rsid w:val="00C14CC9"/>
    <w:rsid w:val="00C23E30"/>
    <w:rsid w:val="00C25F13"/>
    <w:rsid w:val="00C27F8F"/>
    <w:rsid w:val="00C33E5C"/>
    <w:rsid w:val="00C354AD"/>
    <w:rsid w:val="00C6634C"/>
    <w:rsid w:val="00C81D41"/>
    <w:rsid w:val="00C82A82"/>
    <w:rsid w:val="00C839C7"/>
    <w:rsid w:val="00C912A2"/>
    <w:rsid w:val="00C9321C"/>
    <w:rsid w:val="00CB1596"/>
    <w:rsid w:val="00CD4B07"/>
    <w:rsid w:val="00CE5000"/>
    <w:rsid w:val="00D22B3F"/>
    <w:rsid w:val="00D31ECF"/>
    <w:rsid w:val="00D3655C"/>
    <w:rsid w:val="00D415F9"/>
    <w:rsid w:val="00D46AB2"/>
    <w:rsid w:val="00D523C6"/>
    <w:rsid w:val="00D72F92"/>
    <w:rsid w:val="00D81E9E"/>
    <w:rsid w:val="00D82EDF"/>
    <w:rsid w:val="00D87ACD"/>
    <w:rsid w:val="00D939F1"/>
    <w:rsid w:val="00D96DA3"/>
    <w:rsid w:val="00DA4F9B"/>
    <w:rsid w:val="00DA617E"/>
    <w:rsid w:val="00DC6E58"/>
    <w:rsid w:val="00DD540D"/>
    <w:rsid w:val="00DE1EC5"/>
    <w:rsid w:val="00DF4573"/>
    <w:rsid w:val="00E15DAD"/>
    <w:rsid w:val="00E16ACA"/>
    <w:rsid w:val="00E23A85"/>
    <w:rsid w:val="00E302C5"/>
    <w:rsid w:val="00E36B7F"/>
    <w:rsid w:val="00E4477D"/>
    <w:rsid w:val="00E665CF"/>
    <w:rsid w:val="00E73D01"/>
    <w:rsid w:val="00E865B1"/>
    <w:rsid w:val="00E906EB"/>
    <w:rsid w:val="00E90E8C"/>
    <w:rsid w:val="00EA07AC"/>
    <w:rsid w:val="00EA4F46"/>
    <w:rsid w:val="00EA684B"/>
    <w:rsid w:val="00EB1E9D"/>
    <w:rsid w:val="00ED2630"/>
    <w:rsid w:val="00EF2900"/>
    <w:rsid w:val="00EF733E"/>
    <w:rsid w:val="00F0338C"/>
    <w:rsid w:val="00F0396A"/>
    <w:rsid w:val="00F13CC3"/>
    <w:rsid w:val="00F17F9B"/>
    <w:rsid w:val="00F62A2C"/>
    <w:rsid w:val="00F83810"/>
    <w:rsid w:val="00F83915"/>
    <w:rsid w:val="00F92DC7"/>
    <w:rsid w:val="00F96C96"/>
    <w:rsid w:val="00FA1098"/>
    <w:rsid w:val="00FA57B7"/>
    <w:rsid w:val="00FB4FDB"/>
    <w:rsid w:val="00FB5E6B"/>
    <w:rsid w:val="00FB7348"/>
    <w:rsid w:val="00FC000C"/>
    <w:rsid w:val="00FD5668"/>
    <w:rsid w:val="00FD692E"/>
    <w:rsid w:val="00FF54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bic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ogi@lubic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ubicz.pl" TargetMode="External"/><Relationship Id="rId4" Type="http://schemas.openxmlformats.org/officeDocument/2006/relationships/settings" Target="settings.xml"/><Relationship Id="rId9" Type="http://schemas.openxmlformats.org/officeDocument/2006/relationships/hyperlink" Target="mailto:drogi@lubicz.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49A83-420F-4BD4-AD5E-5F5D2ED1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36</Pages>
  <Words>12457</Words>
  <Characters>74748</Characters>
  <Application>Microsoft Office Word</Application>
  <DocSecurity>0</DocSecurity>
  <Lines>622</Lines>
  <Paragraphs>174</Paragraphs>
  <ScaleCrop>false</ScaleCrop>
  <HeadingPairs>
    <vt:vector size="2" baseType="variant">
      <vt:variant>
        <vt:lpstr>Tytuł</vt:lpstr>
      </vt:variant>
      <vt:variant>
        <vt:i4>1</vt:i4>
      </vt:variant>
    </vt:vector>
  </HeadingPairs>
  <TitlesOfParts>
    <vt:vector size="1" baseType="lpstr">
      <vt:lpstr>Zarząd Dróg, Gospodarki Mieszkaniowej i Komunalnej w Lubiczu</vt:lpstr>
    </vt:vector>
  </TitlesOfParts>
  <Company/>
  <LinksUpToDate>false</LinksUpToDate>
  <CharactersWithSpaces>87031</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10</cp:revision>
  <cp:lastPrinted>2017-02-24T06:18:00Z</cp:lastPrinted>
  <dcterms:created xsi:type="dcterms:W3CDTF">2017-02-24T10:00:00Z</dcterms:created>
  <dcterms:modified xsi:type="dcterms:W3CDTF">2017-02-28T06:27:00Z</dcterms:modified>
</cp:coreProperties>
</file>