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2E" w:rsidRPr="00474B40" w:rsidRDefault="00F06D2E" w:rsidP="00F06D2E">
      <w:pPr>
        <w:ind w:firstLine="5670"/>
        <w:rPr>
          <w:rFonts w:ascii="Times New Roman" w:hAnsi="Times New Roman"/>
        </w:rPr>
      </w:pPr>
      <w:r w:rsidRPr="00474B40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</w:p>
    <w:p w:rsidR="00F06D2E" w:rsidRPr="00474B40" w:rsidRDefault="00F06D2E" w:rsidP="00F06D2E">
      <w:pPr>
        <w:ind w:firstLine="5670"/>
        <w:rPr>
          <w:rFonts w:ascii="Times New Roman" w:hAnsi="Times New Roman"/>
        </w:rPr>
      </w:pPr>
      <w:r w:rsidRPr="00474B40">
        <w:rPr>
          <w:rFonts w:ascii="Times New Roman" w:hAnsi="Times New Roman"/>
        </w:rPr>
        <w:t xml:space="preserve">do uchwały Nr </w:t>
      </w:r>
      <w:r w:rsidR="00BB191A">
        <w:rPr>
          <w:rFonts w:ascii="Times New Roman" w:hAnsi="Times New Roman"/>
        </w:rPr>
        <w:t>X/95/2015</w:t>
      </w:r>
    </w:p>
    <w:p w:rsidR="00F06D2E" w:rsidRPr="00474B40" w:rsidRDefault="00F06D2E" w:rsidP="00F06D2E">
      <w:pPr>
        <w:ind w:firstLine="5670"/>
        <w:rPr>
          <w:rFonts w:ascii="Times New Roman" w:hAnsi="Times New Roman"/>
        </w:rPr>
      </w:pPr>
      <w:r w:rsidRPr="00474B40">
        <w:rPr>
          <w:rFonts w:ascii="Times New Roman" w:hAnsi="Times New Roman"/>
        </w:rPr>
        <w:t>Rady Gminy Lubicz</w:t>
      </w:r>
    </w:p>
    <w:p w:rsidR="00F06D2E" w:rsidRDefault="00F06D2E" w:rsidP="00BB191A">
      <w:pPr>
        <w:ind w:firstLine="5670"/>
        <w:rPr>
          <w:rFonts w:ascii="Times New Roman" w:hAnsi="Times New Roman"/>
        </w:rPr>
      </w:pPr>
      <w:r w:rsidRPr="00474B40">
        <w:rPr>
          <w:rFonts w:ascii="Times New Roman" w:hAnsi="Times New Roman"/>
        </w:rPr>
        <w:t xml:space="preserve">z dnia </w:t>
      </w:r>
      <w:r w:rsidR="00BB191A">
        <w:rPr>
          <w:rFonts w:ascii="Times New Roman" w:hAnsi="Times New Roman"/>
        </w:rPr>
        <w:t>19 czerwca 2015 r.</w:t>
      </w:r>
    </w:p>
    <w:p w:rsidR="00BB191A" w:rsidRPr="00474B40" w:rsidRDefault="00BB191A" w:rsidP="00BB191A">
      <w:pPr>
        <w:ind w:firstLine="5670"/>
        <w:rPr>
          <w:rFonts w:ascii="Times New Roman" w:hAnsi="Times New Roman"/>
        </w:rPr>
      </w:pPr>
    </w:p>
    <w:p w:rsidR="00F06D2E" w:rsidRPr="00474B40" w:rsidRDefault="00F06D2E" w:rsidP="00F06D2E">
      <w:pPr>
        <w:rPr>
          <w:rFonts w:ascii="Times New Roman" w:hAnsi="Times New Roman"/>
        </w:rPr>
      </w:pPr>
    </w:p>
    <w:p w:rsidR="00F06D2E" w:rsidRDefault="00F06D2E" w:rsidP="00F06D2E">
      <w:pPr>
        <w:jc w:val="both"/>
        <w:rPr>
          <w:rFonts w:ascii="Times New Roman" w:hAnsi="Times New Roman"/>
          <w:b/>
        </w:rPr>
      </w:pPr>
      <w:r w:rsidRPr="00474B40">
        <w:rPr>
          <w:rFonts w:ascii="Times New Roman" w:hAnsi="Times New Roman"/>
          <w:b/>
        </w:rPr>
        <w:t>Rozstrzygnięcie o sposobie r</w:t>
      </w:r>
      <w:r>
        <w:rPr>
          <w:rFonts w:ascii="Times New Roman" w:hAnsi="Times New Roman"/>
          <w:b/>
        </w:rPr>
        <w:t>ozpatrzenia uwag do projektu zmiany miejscowego planu zagospodarowania przestrzennego części wsi Grębocin.</w:t>
      </w:r>
    </w:p>
    <w:p w:rsidR="00F06D2E" w:rsidRDefault="00F06D2E" w:rsidP="00F06D2E">
      <w:pPr>
        <w:jc w:val="both"/>
        <w:rPr>
          <w:rFonts w:ascii="Times New Roman" w:hAnsi="Times New Roman"/>
          <w:b/>
        </w:rPr>
      </w:pPr>
    </w:p>
    <w:p w:rsidR="00F06D2E" w:rsidRPr="00474B40" w:rsidRDefault="00F06D2E" w:rsidP="00F06D2E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nieuwzględnionych przez Wójta Gminy Lubicz.</w:t>
      </w:r>
    </w:p>
    <w:p w:rsidR="003A5D93" w:rsidRDefault="003A5D93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Default="00F06D2E">
      <w:pPr>
        <w:rPr>
          <w:rFonts w:ascii="Times New Roman" w:hAnsi="Times New Roman"/>
        </w:rPr>
      </w:pPr>
    </w:p>
    <w:p w:rsidR="00F06D2E" w:rsidRPr="00F06D2E" w:rsidRDefault="00F06D2E">
      <w:pPr>
        <w:rPr>
          <w:rFonts w:ascii="Times New Roman" w:hAnsi="Times New Roman"/>
        </w:rPr>
      </w:pPr>
    </w:p>
    <w:sectPr w:rsidR="00F06D2E" w:rsidRPr="00F06D2E" w:rsidSect="003A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06D2E"/>
    <w:rsid w:val="003A5D93"/>
    <w:rsid w:val="00457010"/>
    <w:rsid w:val="009B502E"/>
    <w:rsid w:val="00BB191A"/>
    <w:rsid w:val="00BB525A"/>
    <w:rsid w:val="00C4434E"/>
    <w:rsid w:val="00CE5269"/>
    <w:rsid w:val="00E63FBA"/>
    <w:rsid w:val="00F0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2E"/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6D2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06D2E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OEM</cp:lastModifiedBy>
  <cp:revision>2</cp:revision>
  <cp:lastPrinted>2015-06-23T06:31:00Z</cp:lastPrinted>
  <dcterms:created xsi:type="dcterms:W3CDTF">2015-06-23T06:32:00Z</dcterms:created>
  <dcterms:modified xsi:type="dcterms:W3CDTF">2015-06-23T06:32:00Z</dcterms:modified>
</cp:coreProperties>
</file>